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10" w:rsidRPr="001F4410" w:rsidRDefault="001F4410" w:rsidP="001F44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proofErr w:type="spellStart"/>
      <w:r w:rsidRPr="001F441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Бандзай</w:t>
      </w:r>
      <w:proofErr w:type="spellEnd"/>
      <w:r w:rsidRPr="001F441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СУМО!</w:t>
      </w:r>
    </w:p>
    <w:p w:rsidR="001F4410" w:rsidRPr="001F4410" w:rsidRDefault="001F4410" w:rsidP="001F4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410">
        <w:rPr>
          <w:rFonts w:ascii="Times New Roman" w:eastAsia="Times New Roman" w:hAnsi="Times New Roman" w:cs="Times New Roman"/>
          <w:b/>
          <w:bCs/>
          <w:lang w:eastAsia="ru-RU"/>
        </w:rPr>
        <w:t>Групповой экскурсионный тур из серии «</w:t>
      </w:r>
      <w:proofErr w:type="spellStart"/>
      <w:r w:rsidRPr="001F4410">
        <w:rPr>
          <w:rFonts w:ascii="Times New Roman" w:eastAsia="Times New Roman" w:hAnsi="Times New Roman" w:cs="Times New Roman"/>
          <w:b/>
          <w:bCs/>
          <w:lang w:eastAsia="ru-RU"/>
        </w:rPr>
        <w:t>Бандзай</w:t>
      </w:r>
      <w:proofErr w:type="spellEnd"/>
      <w:r w:rsidRPr="001F4410">
        <w:rPr>
          <w:rFonts w:ascii="Times New Roman" w:eastAsia="Times New Roman" w:hAnsi="Times New Roman" w:cs="Times New Roman"/>
          <w:b/>
          <w:bCs/>
          <w:lang w:eastAsia="ru-RU"/>
        </w:rPr>
        <w:t xml:space="preserve">!» </w:t>
      </w:r>
      <w:r w:rsidRPr="001F4410">
        <w:rPr>
          <w:rFonts w:ascii="Times New Roman" w:eastAsia="Times New Roman" w:hAnsi="Times New Roman" w:cs="Times New Roman"/>
          <w:b/>
          <w:bCs/>
          <w:lang w:eastAsia="ru-RU"/>
        </w:rPr>
        <w:br/>
        <w:t>с незабыва</w:t>
      </w:r>
      <w:r w:rsidR="00055B03">
        <w:rPr>
          <w:rFonts w:ascii="Times New Roman" w:eastAsia="Times New Roman" w:hAnsi="Times New Roman" w:cs="Times New Roman"/>
          <w:b/>
          <w:bCs/>
          <w:lang w:eastAsia="ru-RU"/>
        </w:rPr>
        <w:t xml:space="preserve">ем впечатлением на всю жизнь – </w:t>
      </w:r>
      <w:r w:rsidRPr="001F4410">
        <w:rPr>
          <w:rFonts w:ascii="Times New Roman" w:eastAsia="Times New Roman" w:hAnsi="Times New Roman" w:cs="Times New Roman"/>
          <w:b/>
          <w:bCs/>
          <w:lang w:eastAsia="ru-RU"/>
        </w:rPr>
        <w:t>посещением турнира сумо</w:t>
      </w:r>
      <w:proofErr w:type="gramEnd"/>
    </w:p>
    <w:p w:rsidR="001F4410" w:rsidRPr="001F4410" w:rsidRDefault="001F4410" w:rsidP="001F4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10">
        <w:rPr>
          <w:rFonts w:ascii="Times New Roman" w:eastAsia="Times New Roman" w:hAnsi="Times New Roman" w:cs="Times New Roman"/>
          <w:b/>
          <w:bCs/>
          <w:color w:val="0070C0"/>
          <w:sz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Токио</w:t>
      </w:r>
      <w:r w:rsidRPr="00647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Фудзи</w:t>
      </w:r>
      <w:proofErr w:type="spellEnd"/>
      <w:r w:rsidRPr="00647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Киото</w:t>
      </w:r>
      <w:r w:rsidRPr="00647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7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Нара </w:t>
      </w:r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b/>
          <w:bCs/>
          <w:color w:val="FF002B"/>
          <w:sz w:val="24"/>
          <w:szCs w:val="24"/>
          <w:lang w:eastAsia="ru-RU"/>
        </w:rPr>
        <w:t>Отели 3***</w:t>
      </w:r>
      <w:r w:rsidRPr="001F4410">
        <w:rPr>
          <w:rFonts w:ascii="Times New Roman" w:eastAsia="Times New Roman" w:hAnsi="Times New Roman" w:cs="Times New Roman"/>
          <w:b/>
          <w:bCs/>
          <w:color w:val="FF002B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8 дней / 7 ночей </w:t>
      </w:r>
    </w:p>
    <w:p w:rsidR="001F4410" w:rsidRPr="001F4410" w:rsidRDefault="001F4410" w:rsidP="001F4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4410">
        <w:rPr>
          <w:rFonts w:ascii="Times New Roman" w:eastAsia="Times New Roman" w:hAnsi="Times New Roman" w:cs="Times New Roman"/>
          <w:b/>
          <w:bCs/>
          <w:color w:val="FF0000"/>
          <w:w w:val="150"/>
          <w:sz w:val="24"/>
          <w:szCs w:val="24"/>
          <w:lang w:eastAsia="ru-RU"/>
        </w:rPr>
        <w:t>МИНИ-ГРУППА</w:t>
      </w:r>
      <w:r w:rsidRPr="006470E9">
        <w:rPr>
          <w:rFonts w:ascii="Times New Roman" w:eastAsia="Times New Roman" w:hAnsi="Times New Roman" w:cs="Times New Roman"/>
          <w:b/>
          <w:bCs/>
          <w:color w:val="FF0000"/>
          <w:w w:val="150"/>
          <w:sz w:val="24"/>
          <w:szCs w:val="24"/>
          <w:lang w:eastAsia="ru-RU"/>
        </w:rPr>
        <w:br/>
      </w:r>
    </w:p>
    <w:p w:rsidR="001F4410" w:rsidRPr="00055B03" w:rsidRDefault="001F4410" w:rsidP="001F4410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Из всех известных в мире единоборств японская борьба сумо – одно из самых зрелищных. Сумо в Японии – это не только спорт, это неотъемлемая часть национальной культуры, бережно хранимая поколениями. </w:t>
      </w:r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br/>
        <w:t>История сумо насчитывает более тысячелетия, хотя день его рождения никто назвать не может. Первое упоминание о национальной борьбе содержится в древней летописи «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Кодзики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» («Записки о деяниях древности»), увидевшей свет в 712 году и охватывающей период от «эры богов» до 628 года. Там описывается поединок между божествами 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Такэминоката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-но-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ками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 и 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Такэмикадзути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-но-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ками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 за право обладания Японией, который считают первым описанием схватки по сумо. Первый поединок с участием человека относится к</w:t>
      </w:r>
      <w:r w:rsidRPr="00055B03">
        <w:rPr>
          <w:rFonts w:ascii="Times New Roman" w:eastAsia="Times New Roman" w:hAnsi="Times New Roman" w:cs="Times New Roman"/>
          <w:color w:val="121212"/>
          <w:lang w:eastAsia="ru-RU"/>
        </w:rPr>
        <w:t xml:space="preserve"> 230 году до нашей эры, и в нем также решалась судьба Японии. Тогда японский борец </w:t>
      </w:r>
      <w:proofErr w:type="spellStart"/>
      <w:r w:rsidRPr="00055B03">
        <w:rPr>
          <w:rFonts w:ascii="Times New Roman" w:eastAsia="Times New Roman" w:hAnsi="Times New Roman" w:cs="Times New Roman"/>
          <w:color w:val="121212"/>
          <w:lang w:eastAsia="ru-RU"/>
        </w:rPr>
        <w:t>Номино</w:t>
      </w:r>
      <w:proofErr w:type="spellEnd"/>
      <w:r w:rsidRPr="00055B03">
        <w:rPr>
          <w:rFonts w:ascii="Times New Roman" w:eastAsia="Times New Roman" w:hAnsi="Times New Roman" w:cs="Times New Roman"/>
          <w:color w:val="121212"/>
          <w:lang w:eastAsia="ru-RU"/>
        </w:rPr>
        <w:t xml:space="preserve"> </w:t>
      </w:r>
      <w:proofErr w:type="spellStart"/>
      <w:r w:rsidRPr="00055B03">
        <w:rPr>
          <w:rFonts w:ascii="Times New Roman" w:eastAsia="Times New Roman" w:hAnsi="Times New Roman" w:cs="Times New Roman"/>
          <w:color w:val="121212"/>
          <w:lang w:eastAsia="ru-RU"/>
        </w:rPr>
        <w:t>Сукунэ</w:t>
      </w:r>
      <w:proofErr w:type="spellEnd"/>
      <w:r w:rsidRPr="00055B03">
        <w:rPr>
          <w:rFonts w:ascii="Times New Roman" w:eastAsia="Times New Roman" w:hAnsi="Times New Roman" w:cs="Times New Roman"/>
          <w:color w:val="121212"/>
          <w:lang w:eastAsia="ru-RU"/>
        </w:rPr>
        <w:t xml:space="preserve"> одолел в тяжелом поединке бога варваров, после чего японцы получили право поселиться на острове Хонсю, где сейчас находится Токио. </w:t>
      </w:r>
      <w:r w:rsidRPr="00055B03">
        <w:rPr>
          <w:rFonts w:ascii="Times New Roman" w:eastAsia="Times New Roman" w:hAnsi="Times New Roman" w:cs="Times New Roman"/>
          <w:color w:val="121212"/>
          <w:lang w:eastAsia="ru-RU"/>
        </w:rPr>
        <w:br/>
      </w:r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Название этого вида борьбы произошло от 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древнеяпонского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 глагола «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сумафу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» («меряться силами») и за сотни лет превратилось сначала в «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сумаи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», а затем — в «сумо». Традиция проведения дворцовых чемпионатов по сумо сложилась в эпоху 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Хэйан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 (794—1192 годы). Сильнейших борцов набирали по всей стране, и они собирались раз в год на большой турнир в «столице мира и покоя» 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Хэйан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, как назывался тогда город Киото – императорская столица Японии. Однако чисто спортивным состязанием сумо стало далеко не сразу, на протяжении долгого времени турниры сумо носили религиозный характер, сопровождались ритуальными танцами, театральными представлениями и молитвами. </w:t>
      </w:r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br/>
        <w:t xml:space="preserve">Перед началом схватки 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сумотори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 хлопают в ладоши и, поднимая высоко ноги, с силой ударяют ими об пол. Борцы также полощут рот и обтирают тело очистительной водой, «придающей силу». Некоторые суеверные борцы перед началом соревнований слегка касаются рукой красивой женщины. </w:t>
      </w:r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br/>
        <w:t xml:space="preserve">В старину судей не было, за поединком наблюдали военачальники дворцовой стражи, а если результат схватки был неоднозначным, то рассудить просили представителя придворной аристократии. Однако верховным арбитром был император, и его решение всегда было окончательным. Победителю турнира присуждался титул </w:t>
      </w:r>
      <w:proofErr w:type="gram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чемпиона</w:t>
      </w:r>
      <w:proofErr w:type="gram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 и вручались ценные подарки. </w:t>
      </w:r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br/>
        <w:t xml:space="preserve">Несколько сотен лет сумо находилось в упадке, но с начала XVII века вновь стало очень популярным. Это связывают с установлением в стране власти 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сёгунов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 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Токугава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, которые принесли стабильность и порядок после долгого периода смуты. В Японии быстро стали развиваться промыслы и искусства, и на этой волне возродилась былая популярность сумо. Чемпионы сумо пользовались удивительной славой, не меньше, чем актеры театров</w:t>
      </w:r>
      <w:proofErr w:type="gram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 Н</w:t>
      </w:r>
      <w:proofErr w:type="gram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о или Кабуки. Гравюры, изображающие </w:t>
      </w:r>
      <w:proofErr w:type="gram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известных</w:t>
      </w:r>
      <w:proofErr w:type="gram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 сумо-тори, печатались огромными тиражами и быстро распродавались. </w:t>
      </w:r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br/>
        <w:t xml:space="preserve">На волне буржуазных реформ второй половины 19 века Япония перестраивалась по американо-европейскому образцу, и 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самури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 были тотально уничтожены как социальная категория воинства, служившего опорой прежней власти. В это время высказывалось предложение запретить сумо - как пережиток самурайской эпохи. Но </w:t>
      </w:r>
      <w:proofErr w:type="gram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благодаря</w:t>
      </w:r>
      <w:proofErr w:type="gram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 </w:t>
      </w:r>
      <w:proofErr w:type="gram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в</w:t>
      </w:r>
      <w:proofErr w:type="gram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 основном поддержке императора 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Муцухито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 сумо не было упразднено, более того, в 1909 году для проведения ежегодных чемпионатов был построен огромный комплекс 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Кокугикан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. А борцы сумо оказались единственными, кому было разрешено сохранить самурайскую прическу 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теммагэ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. </w:t>
      </w:r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br/>
        <w:t xml:space="preserve">Вся жизнь борцов сумо, членов Японской федерации сумо строго регламентирована и похожа на жизнь скорее военного, чем спортсмена. Чтобы стать сумо-тори высшей лиги, нужны годы нелегких тренировок, упорного стремления к продвижению в табели о рангах. Человеку, пришедшему в сумо, необходимо думать о двух на первый взгляд несовместимых вещах: тренировке гибкости и наборе веса. И они этого добиваются — все сумо-тори, даже те, что достигают веса в 300 кг, могут с необыкновенной легкостью встать на гимнастический мостик или сесть на шпагат. Помимо веса и гибкости, для достижения победы на арене сумо необходимы ловкость и быстрота реакции. Из трех важнейших составляющих сумо, которые называют </w:t>
      </w:r>
      <w:proofErr w:type="spellStart"/>
      <w:proofErr w:type="gram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Син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 - 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ги</w:t>
      </w:r>
      <w:proofErr w:type="spellEnd"/>
      <w:proofErr w:type="gram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 - тай (дух - техника - тело) во все времена более всего ценились первые две. Великие чемпионы последних десятилетий при росте 180-190 см в лучшие свои годы весили не более 130 кг. Побеждают такие атлеты за счет техники и бойцовского духа, приводя в неописуемый восторг миллионы болельщиков в Японии и во всем мире. 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Рикиси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 поражают воображение мощью, здоровьем и необычайной гибкостью. </w:t>
      </w:r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br/>
        <w:t xml:space="preserve">Кроме гигантских размеров, борца сумо всегда можно отличить по высокой, собранной на темени в узел прическе. Такая прическа не только дань традиции, она амортизирует удар при падении. Выступают </w:t>
      </w:r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lastRenderedPageBreak/>
        <w:t xml:space="preserve">спортсмены в набедренных повязках - 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маваси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. В клубы сумо учеников принимают в возрасте 10–15 лет. Формирование тела борца происходит исключительно в процессе тренировок за счет увеличения мышц и наращивания веса, и этому полностью подчинен распорядок дня: подъем с первыми лучами солнца, утренний туалет, затем натощак начинается изнурительная пятичасовая тренировка, требующая полной отдачи сил и предельной концентрации. После тренировки борцы принимают горячую ванну и завтракают. Нагуляв хороший аппетит, 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Рикиси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 едят без всяких ограничений, при этом, в отличие от других спортсменов, не отказывают себе и в спиртном. После завтрака - трехчасовой сон, затем следуют кратковременная тренировка и легкий ужин. </w:t>
      </w:r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br/>
        <w:t>Каждый год проводится 6 турниров по сумо (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хомбасё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), каждый из которых представляет собой незабываемое, красочное зрелище. Во время турнира, который всегда проходит в течение 15 дней, каждый борец высшей лиги проводит по одному поединку в день. Существуют призы за техническое мастерство, за боевой дух, за лучшие показатели. Каждому призу соответствует денежное вознаграждение, эквивалентное примерно 20 тыс. долларов. Главный приз — 30-килограммовый Императорский кубок вкупе с призовыми деньгами (около 100 тыс. долларов). Кубок победителю вручается временно, до следующего турнира, навсегда же у него остается уменьшенная его копия. Предусмотрены также подарки от спонсоров. Если на поединок были сделаны ставки, рефери подносит конверты с выигранными деньгами победителю на веере. </w:t>
      </w:r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br/>
        <w:t>Непосредственно перед схваткой оба борца синхронно выполняют ритуал «смывания грязи», затем встают в исходную позицию на стартовые линии. Широко расставив ноги и опустив руки, сжатые в кулаки, борцы сосредоточенно смотрят друг другу в глаза, пытаясь психологически победить противника еще до схватки. В прошлые века этот психологический поединок (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сикири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) мог длиться неограниченное время, и случалось, что один из участников сдавался без боя. </w:t>
      </w:r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br/>
        <w:t>Звание абсолютного чемпиона (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ёкодзуны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) присуждается по представлению Японской Ассоциации Сумо крайне редко — только самому успешному сумо-тори, сумевшему два раза подряд завоевать высокий титул 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одзэки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 и получить самые высокие рекомендации. Титул </w:t>
      </w:r>
      <w:proofErr w:type="spellStart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>Ёкодзуна</w:t>
      </w:r>
      <w:proofErr w:type="spellEnd"/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t xml:space="preserve"> - пожизненный, за всю историю сумо его удостоены были только несколько десятков человек. </w:t>
      </w:r>
      <w:r w:rsidRPr="00055B03">
        <w:rPr>
          <w:rFonts w:ascii="Times New Roman" w:eastAsia="Times New Roman" w:hAnsi="Times New Roman" w:cs="Times New Roman"/>
          <w:i/>
          <w:iCs/>
          <w:color w:val="121212"/>
          <w:lang w:eastAsia="ru-RU"/>
        </w:rPr>
        <w:br/>
        <w:t>Желаем Вам приятного путешествия! </w:t>
      </w:r>
      <w:r w:rsidRPr="00055B03">
        <w:rPr>
          <w:rFonts w:ascii="Times New Roman" w:eastAsia="Times New Roman" w:hAnsi="Times New Roman" w:cs="Times New Roman"/>
          <w:b/>
          <w:bCs/>
          <w:color w:val="FF0000"/>
          <w:w w:val="150"/>
          <w:lang w:eastAsia="ru-RU"/>
        </w:rPr>
        <w:t> </w:t>
      </w:r>
    </w:p>
    <w:p w:rsidR="001F4410" w:rsidRPr="001F4410" w:rsidRDefault="001F4410" w:rsidP="001F4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10">
        <w:rPr>
          <w:rFonts w:ascii="Times New Roman" w:eastAsia="Times New Roman" w:hAnsi="Times New Roman" w:cs="Times New Roman"/>
          <w:b/>
          <w:bCs/>
          <w:color w:val="0070C0"/>
          <w:sz w:val="24"/>
          <w:lang w:eastAsia="ru-RU"/>
        </w:rPr>
        <w:t xml:space="preserve">Даты тура: </w:t>
      </w:r>
      <w:bookmarkStart w:id="0" w:name="_GoBack"/>
      <w:bookmarkEnd w:id="0"/>
      <w:r w:rsidRPr="001F4410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202</w:t>
      </w:r>
      <w:r w:rsidRPr="001F4410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0</w:t>
      </w:r>
      <w:r w:rsidRPr="001F4410">
        <w:rPr>
          <w:rFonts w:ascii="Times New Roman" w:eastAsia="Times New Roman" w:hAnsi="Times New Roman" w:cs="Times New Roman"/>
          <w:b/>
          <w:bCs/>
          <w:color w:val="C00000"/>
          <w:sz w:val="24"/>
          <w:lang w:eastAsia="ru-RU"/>
        </w:rPr>
        <w:br/>
      </w:r>
      <w:r w:rsidR="00055B03" w:rsidRPr="00055B03">
        <w:rPr>
          <w:rStyle w:val="a6"/>
          <w:rFonts w:ascii="Times New Roman" w:hAnsi="Times New Roman" w:cs="Times New Roman"/>
          <w:color w:val="C00000"/>
          <w:sz w:val="24"/>
          <w:szCs w:val="24"/>
        </w:rPr>
        <w:t>7 - 14 марта</w:t>
      </w:r>
      <w:r w:rsidR="00055B03" w:rsidRPr="00055B03">
        <w:rPr>
          <w:rFonts w:ascii="Times New Roman" w:hAnsi="Times New Roman" w:cs="Times New Roman"/>
          <w:b/>
          <w:bCs/>
          <w:color w:val="C00000"/>
          <w:sz w:val="24"/>
          <w:szCs w:val="24"/>
        </w:rPr>
        <w:br/>
      </w:r>
      <w:r w:rsidR="00055B03" w:rsidRPr="00055B03">
        <w:rPr>
          <w:rStyle w:val="a6"/>
          <w:rFonts w:ascii="Times New Roman" w:hAnsi="Times New Roman" w:cs="Times New Roman"/>
          <w:color w:val="C00000"/>
          <w:sz w:val="24"/>
          <w:szCs w:val="24"/>
        </w:rPr>
        <w:t>9 - 16 мая</w:t>
      </w:r>
      <w:r w:rsidR="00055B03" w:rsidRPr="00055B03">
        <w:rPr>
          <w:rFonts w:ascii="Times New Roman" w:hAnsi="Times New Roman" w:cs="Times New Roman"/>
          <w:b/>
          <w:bCs/>
          <w:color w:val="C00000"/>
          <w:sz w:val="24"/>
          <w:szCs w:val="24"/>
        </w:rPr>
        <w:br/>
      </w:r>
      <w:r w:rsidR="00055B03" w:rsidRPr="00055B03">
        <w:rPr>
          <w:rStyle w:val="a6"/>
          <w:rFonts w:ascii="Times New Roman" w:hAnsi="Times New Roman" w:cs="Times New Roman"/>
          <w:color w:val="C00000"/>
          <w:sz w:val="24"/>
          <w:szCs w:val="24"/>
        </w:rPr>
        <w:t>18 - 25 мая</w:t>
      </w:r>
      <w:r w:rsidR="00055B03" w:rsidRPr="00055B03">
        <w:rPr>
          <w:rFonts w:ascii="Times New Roman" w:hAnsi="Times New Roman" w:cs="Times New Roman"/>
          <w:b/>
          <w:bCs/>
          <w:color w:val="C00000"/>
          <w:sz w:val="24"/>
          <w:szCs w:val="24"/>
        </w:rPr>
        <w:br/>
      </w:r>
      <w:r w:rsidR="00055B03" w:rsidRPr="00055B03">
        <w:rPr>
          <w:rStyle w:val="a6"/>
          <w:rFonts w:ascii="Times New Roman" w:hAnsi="Times New Roman" w:cs="Times New Roman"/>
          <w:color w:val="C00000"/>
          <w:sz w:val="24"/>
          <w:szCs w:val="24"/>
        </w:rPr>
        <w:t>8 - 15 июня</w:t>
      </w:r>
      <w:r w:rsidR="00055B03" w:rsidRPr="00055B03">
        <w:rPr>
          <w:rFonts w:ascii="Times New Roman" w:hAnsi="Times New Roman" w:cs="Times New Roman"/>
          <w:b/>
          <w:bCs/>
          <w:color w:val="C00000"/>
          <w:sz w:val="24"/>
          <w:szCs w:val="24"/>
        </w:rPr>
        <w:br/>
      </w:r>
      <w:r w:rsidR="00055B03" w:rsidRPr="00055B03">
        <w:rPr>
          <w:rStyle w:val="a6"/>
          <w:rFonts w:ascii="Times New Roman" w:hAnsi="Times New Roman" w:cs="Times New Roman"/>
          <w:color w:val="C00000"/>
          <w:sz w:val="24"/>
          <w:szCs w:val="24"/>
        </w:rPr>
        <w:t>5 - 12 сентября</w:t>
      </w:r>
      <w:r w:rsidRPr="00055B03">
        <w:rPr>
          <w:rFonts w:ascii="Times New Roman" w:eastAsia="Times New Roman" w:hAnsi="Times New Roman" w:cs="Times New Roman"/>
          <w:b/>
          <w:bCs/>
          <w:color w:val="0070C0"/>
          <w:sz w:val="16"/>
          <w:lang w:eastAsia="ru-RU"/>
        </w:rPr>
        <w:br/>
      </w:r>
      <w:r w:rsidRPr="001F4410">
        <w:rPr>
          <w:rFonts w:ascii="Times New Roman" w:eastAsia="Times New Roman" w:hAnsi="Times New Roman" w:cs="Times New Roman"/>
          <w:b/>
          <w:bCs/>
          <w:color w:val="0070C0"/>
          <w:sz w:val="16"/>
          <w:lang w:eastAsia="ru-RU"/>
        </w:rPr>
        <w:t xml:space="preserve"> ********************* </w:t>
      </w:r>
      <w:r w:rsidRPr="001F4410">
        <w:rPr>
          <w:rFonts w:ascii="Times New Roman" w:eastAsia="Times New Roman" w:hAnsi="Times New Roman" w:cs="Times New Roman"/>
          <w:b/>
          <w:bCs/>
          <w:color w:val="0070C0"/>
          <w:sz w:val="16"/>
          <w:lang w:eastAsia="ru-RU"/>
        </w:rPr>
        <w:br/>
      </w:r>
      <w:r w:rsidRPr="001F4410"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  <w:t xml:space="preserve">Посещение турнира сумо </w:t>
      </w:r>
      <w:r w:rsidRPr="001F4410"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  <w:br/>
      </w:r>
      <w:r w:rsidRPr="001F4410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АНСАМБЛЬ САМУРАЙСКИХ ДОМОВ </w:t>
      </w:r>
      <w:r w:rsidRPr="001F4410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br/>
        <w:t>ЛЕДОВО-ЛАВОВАЯ ПЕЩЕРА ФУДЗИЯМЫ И СКАЗОЧНЫЕ ВИДЫ НА ФУДЗИ</w:t>
      </w:r>
      <w:r w:rsidRPr="001F4410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br/>
        <w:t xml:space="preserve">КОМПЛЕКС С ТЕРМАЛЬНЫМИ ИСТОЧНИКАМИ </w:t>
      </w:r>
      <w:r w:rsidRPr="001F4410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br/>
        <w:t>Переодевание в наряды самураев и гейш</w:t>
      </w:r>
      <w:r w:rsidRPr="001F4410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br/>
        <w:t>Шоу кимоно</w:t>
      </w:r>
      <w:r w:rsidRPr="001F4410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br/>
        <w:t xml:space="preserve">Синтоистское гадание судьбы </w:t>
      </w:r>
      <w:r w:rsidRPr="001F4410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br/>
        <w:t>Прогулка по кварталу гейш</w:t>
      </w:r>
    </w:p>
    <w:p w:rsidR="001F4410" w:rsidRPr="001F4410" w:rsidRDefault="001F4410" w:rsidP="001F44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10">
        <w:rPr>
          <w:rFonts w:ascii="Times New Roman" w:eastAsia="Times New Roman" w:hAnsi="Times New Roman" w:cs="Times New Roman"/>
          <w:b/>
          <w:bCs/>
          <w:color w:val="0070C0"/>
          <w:sz w:val="16"/>
          <w:lang w:eastAsia="ru-RU"/>
        </w:rPr>
        <w:t xml:space="preserve">********************* </w:t>
      </w:r>
    </w:p>
    <w:p w:rsidR="001F4410" w:rsidRPr="001F4410" w:rsidRDefault="001F4410" w:rsidP="001F4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Цена тура на 1 чел</w:t>
      </w:r>
    </w:p>
    <w:p w:rsidR="001F4410" w:rsidRPr="00055B03" w:rsidRDefault="001F4410" w:rsidP="001F4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ДВУХМЕСТНОМ РАЗМЕЩЕНИИ с завтраком – </w:t>
      </w:r>
      <w:r w:rsidRPr="001F4410">
        <w:rPr>
          <w:rFonts w:ascii="Times New Roman" w:eastAsia="Times New Roman" w:hAnsi="Times New Roman" w:cs="Times New Roman"/>
          <w:b/>
          <w:bCs/>
          <w:color w:val="FF0000"/>
          <w:w w:val="150"/>
          <w:sz w:val="24"/>
          <w:szCs w:val="24"/>
          <w:lang w:eastAsia="ru-RU"/>
        </w:rPr>
        <w:t>USD 2,550</w:t>
      </w:r>
      <w:r w:rsidRPr="001F4410">
        <w:rPr>
          <w:rFonts w:ascii="Times New Roman" w:eastAsia="Times New Roman" w:hAnsi="Times New Roman" w:cs="Times New Roman"/>
          <w:b/>
          <w:bCs/>
          <w:color w:val="FF0000"/>
          <w:w w:val="150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Доплата за </w:t>
      </w:r>
      <w:r w:rsidRPr="001F44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SGL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+BB - USD 250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Скидка за ребенка до 12 лет за тур - USD 180</w:t>
      </w:r>
    </w:p>
    <w:p w:rsidR="001F4410" w:rsidRPr="001F4410" w:rsidRDefault="001F4410" w:rsidP="001F4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цену включено: визовое обеспечение, экскурсии и трансферы с русским гидом,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транспортное обслуживание, входные билеты, проживание в гостиницах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питание по программе, билет на турнир сумо.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цену не включено: страховка, авиабилет </w:t>
      </w:r>
      <w:proofErr w:type="gram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proofErr w:type="gram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авиаперелета,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что не указано в программе.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Цена в долларах может корректироваться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сильном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зменении курса иены к доллару. 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b/>
          <w:bCs/>
          <w:color w:val="FF0000"/>
          <w:w w:val="150"/>
          <w:sz w:val="24"/>
          <w:szCs w:val="24"/>
          <w:lang w:eastAsia="ru-RU"/>
        </w:rPr>
        <w:t> </w:t>
      </w:r>
    </w:p>
    <w:p w:rsidR="001F4410" w:rsidRPr="001F4410" w:rsidRDefault="001F4410" w:rsidP="001F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10">
        <w:rPr>
          <w:rFonts w:ascii="Times New Roman" w:eastAsia="Times New Roman" w:hAnsi="Times New Roman" w:cs="Times New Roman"/>
          <w:b/>
          <w:bCs/>
          <w:color w:val="C00000"/>
          <w:sz w:val="24"/>
          <w:szCs w:val="16"/>
          <w:lang w:eastAsia="ru-RU"/>
        </w:rPr>
        <w:t>ПРОГРАММА ТУРА</w:t>
      </w:r>
    </w:p>
    <w:p w:rsidR="001F4410" w:rsidRPr="001F4410" w:rsidRDefault="001F4410" w:rsidP="001F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>1-й день</w:t>
      </w:r>
      <w:r w:rsidRPr="001F44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 в Токио в а/</w:t>
      </w:r>
      <w:proofErr w:type="gram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рейсом. Встреча, сбор группы, трансфер в базовый отель тура. </w:t>
      </w:r>
      <w:proofErr w:type="gram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Чек-ин</w:t>
      </w:r>
      <w:proofErr w:type="gram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15.00. </w:t>
      </w:r>
    </w:p>
    <w:p w:rsidR="001F4410" w:rsidRPr="001F4410" w:rsidRDefault="001F4410" w:rsidP="001F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2-й день</w:t>
      </w:r>
      <w:r w:rsidRPr="001F441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Завтрак в отеле. </w:t>
      </w:r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</w:t>
      </w:r>
      <w:r w:rsidRPr="001F44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 на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Обзорная экскурсия по </w:t>
      </w:r>
      <w:r w:rsidRPr="001F44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Токио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городу самурайской героической истории и новейших технологий, изменивших жизнь людей всей планеты. 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Футуристический искусственный остров </w:t>
      </w:r>
      <w:proofErr w:type="spellStart"/>
      <w:r w:rsidRPr="001F441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Одайба</w:t>
      </w:r>
      <w:proofErr w:type="spellEnd"/>
      <w:r w:rsidRPr="001F44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Токийском заливе, к которому ведет живописный Мост радуги. Именно здесь развернется строительство части новых спортивных объектов к летней Токийской Олимпиаде 2020 года. На набережной гостей столицы приветствует Статуя Свободы, у которой многие стремятся запечатлеться на память на фоне леса высотных зданий, обрамляющих Токийский залив. Японцы приезжают на </w:t>
      </w:r>
      <w:proofErr w:type="spellStart"/>
      <w:r w:rsidRPr="001F44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Одайба</w:t>
      </w:r>
      <w:proofErr w:type="spellEnd"/>
      <w:r w:rsidRPr="001F44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отдыхать и дышать морским воздухом, туристы - смотреть на небоскребы и пробовать "на глаз" жизнь в 22 веке. </w:t>
      </w:r>
      <w:r w:rsidRPr="001F44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Посещение комплекса </w:t>
      </w:r>
      <w:r w:rsidRPr="001F441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Легенды об </w:t>
      </w:r>
      <w:proofErr w:type="spellStart"/>
      <w:r w:rsidRPr="001F441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Эдо</w:t>
      </w:r>
      <w:proofErr w:type="spellEnd"/>
      <w:r w:rsidRPr="001F44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с термальными источниками. В комплексе воссоздан квартал </w:t>
      </w:r>
      <w:proofErr w:type="spellStart"/>
      <w:r w:rsidRPr="001F44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Эдо</w:t>
      </w:r>
      <w:proofErr w:type="spellEnd"/>
      <w:r w:rsidRPr="001F44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как назывался до середины 19 века Токио. Служащие одеты в старинные одежды, а посетители одеваются в легкие летние кимоно – </w:t>
      </w:r>
      <w:proofErr w:type="spellStart"/>
      <w:r w:rsidRPr="001F44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юката</w:t>
      </w:r>
      <w:proofErr w:type="spellEnd"/>
      <w:r w:rsidRPr="001F44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Можно выбрать из нескольких вариантов </w:t>
      </w:r>
      <w:proofErr w:type="spellStart"/>
      <w:r w:rsidRPr="001F44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юката</w:t>
      </w:r>
      <w:proofErr w:type="spellEnd"/>
      <w:r w:rsidRPr="001F44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той расцветки, которая Вам больше всего понравится. На улочках </w:t>
      </w:r>
      <w:proofErr w:type="spellStart"/>
      <w:r w:rsidRPr="001F44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Эдо</w:t>
      </w:r>
      <w:proofErr w:type="spellEnd"/>
      <w:r w:rsidRPr="001F44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можно купить сувениры и отведать </w:t>
      </w:r>
      <w:proofErr w:type="spellStart"/>
      <w:r w:rsidRPr="001F44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суси</w:t>
      </w:r>
      <w:proofErr w:type="spellEnd"/>
      <w:r w:rsidRPr="001F44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сфотографироваться с ниндзя и узнать свою судьбу у японского гадателя. Перед тем как окунаться в термальные источники, можно сделать за дополнительную плату японский массаж сиацу.  </w:t>
      </w:r>
      <w:r w:rsidRPr="001F44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Модернистский район </w:t>
      </w:r>
      <w:proofErr w:type="spellStart"/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Синдзюку</w:t>
      </w:r>
      <w:proofErr w:type="spellEnd"/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, где в Японии был дан ста</w:t>
      </w:r>
      <w:proofErr w:type="gramStart"/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рт стр</w:t>
      </w:r>
      <w:proofErr w:type="gramEnd"/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оительству высотных зданий. Сейчас это место называют Вторым центром Токио, и здесь находится губернаторство, здание которого является одним из главных символов японской столицы. Со</w:t>
      </w:r>
      <w:r w:rsidRPr="001F4410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 xml:space="preserve"> смотровой площадки</w:t>
      </w:r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на высоте 205 м в здании токийской администрации предстает весь город, а в ясную погоду – и вершина священной горы Фудзияма. Небоскреб в форме кокона </w:t>
      </w:r>
      <w:proofErr w:type="spellStart"/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val="en-US" w:eastAsia="ru-RU"/>
        </w:rPr>
        <w:t>CocoonTower</w:t>
      </w:r>
      <w:proofErr w:type="spellEnd"/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высотой 204 м, ставший в 2008 году победителем международного конкурса оригинальных высотных зданий планеты, который проводится с 2000 года фондом </w:t>
      </w:r>
      <w:proofErr w:type="spellStart"/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Эмпорис</w:t>
      </w:r>
      <w:proofErr w:type="spellEnd"/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spellStart"/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Скайскрэйпер</w:t>
      </w:r>
      <w:proofErr w:type="spellEnd"/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. </w:t>
      </w:r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  <w:t xml:space="preserve">Синтоистское святилище </w:t>
      </w:r>
      <w:proofErr w:type="spellStart"/>
      <w:r w:rsidRPr="001F4410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Мэйдзи</w:t>
      </w:r>
      <w:proofErr w:type="spellEnd"/>
      <w:r w:rsidRPr="001F4410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 xml:space="preserve"> </w:t>
      </w:r>
      <w:proofErr w:type="spellStart"/>
      <w:r w:rsidRPr="001F4410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дзингу</w:t>
      </w:r>
      <w:proofErr w:type="spellEnd"/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посвященное отцу-основателю современной Японии, императору </w:t>
      </w:r>
      <w:proofErr w:type="spellStart"/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Муцухито</w:t>
      </w:r>
      <w:proofErr w:type="spellEnd"/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(</w:t>
      </w:r>
      <w:proofErr w:type="spellStart"/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Мэйдзи</w:t>
      </w:r>
      <w:proofErr w:type="spellEnd"/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). К нему ведет усыпанная гравием широкая дорога с огромными воротами тории. Парк при храме известен редкой красоты ирисами. Окружённое деревьями здание храма является характерным примером уникальной японской храмовой архитектуры в стиле </w:t>
      </w:r>
      <w:proofErr w:type="spellStart"/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Нагарэдзукури</w:t>
      </w:r>
      <w:proofErr w:type="spellEnd"/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. </w:t>
      </w:r>
      <w:r w:rsidRPr="001F441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Узнать и даже исправить свою судьбу можно с помощью таинственного </w:t>
      </w:r>
      <w:r w:rsidRPr="001F44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синтоистского гадания</w:t>
      </w:r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в храме. </w:t>
      </w:r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br/>
        <w:t xml:space="preserve">Напротив храма – спортивный комплекс, своей формой напоминающий гибрид «летающей тарелки» и синтоистского храма с его острой крышей. В этом комплексе, </w:t>
      </w:r>
      <w:proofErr w:type="gramStart"/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который</w:t>
      </w:r>
      <w:proofErr w:type="gramEnd"/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как и здание администрации Токио был построен знаменитым архитектором </w:t>
      </w:r>
      <w:proofErr w:type="spellStart"/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Кэндзо</w:t>
      </w:r>
      <w:proofErr w:type="spellEnd"/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</w:t>
      </w:r>
      <w:proofErr w:type="spellStart"/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Тангэ</w:t>
      </w:r>
      <w:proofErr w:type="spellEnd"/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, в 1964 году проходили первые на японской земле Олимпийские Игры. После перестройки в этом же комплексе будет проходить часть соревнований Олимпиады 2020 года, когда Токио снова будет принимать </w:t>
      </w:r>
      <w:proofErr w:type="spellStart"/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олипийцев</w:t>
      </w:r>
      <w:proofErr w:type="spellEnd"/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. </w:t>
      </w:r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br/>
        <w:t xml:space="preserve">Центр молодежной моды и культуры – квартал </w:t>
      </w:r>
      <w:proofErr w:type="spellStart"/>
      <w:r w:rsidRPr="001F4410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Харадзюку</w:t>
      </w:r>
      <w:proofErr w:type="spellEnd"/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. По выходным здесь собирается яркая и модная японская молодежь с причудливыми прическами и в оригинальных нарядах, живые герои мультиков-</w:t>
      </w:r>
      <w:proofErr w:type="spellStart"/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анимэ</w:t>
      </w:r>
      <w:proofErr w:type="spellEnd"/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. </w:t>
      </w:r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br/>
        <w:t xml:space="preserve">В районе </w:t>
      </w:r>
      <w:proofErr w:type="spellStart"/>
      <w:r w:rsidRPr="001F44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Омотэсандо</w:t>
      </w:r>
      <w:proofErr w:type="spellEnd"/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находится один из лучших в Токио магазинов сувенирных товаров </w:t>
      </w:r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val="en-US" w:eastAsia="ru-RU"/>
        </w:rPr>
        <w:t>Oriental</w:t>
      </w:r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</w:t>
      </w:r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val="en-US" w:eastAsia="ru-RU"/>
        </w:rPr>
        <w:t>Bazaar</w:t>
      </w:r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, который славится широким выбором </w:t>
      </w:r>
      <w:proofErr w:type="spellStart"/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юката</w:t>
      </w:r>
      <w:proofErr w:type="spellEnd"/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(легкое летнее кимоно), национальной посуды, разнообразных товаров для дома в японском стиле. </w:t>
      </w:r>
      <w:proofErr w:type="spellStart"/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Омотесандо</w:t>
      </w:r>
      <w:proofErr w:type="spellEnd"/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называют </w:t>
      </w:r>
      <w:r w:rsidRPr="001F44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архитектурным музеем </w:t>
      </w:r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под открытым небом, поскольку здесь представлена широкая палитра творений наиболее выдающихся архитекторов мира. </w:t>
      </w:r>
      <w:r w:rsidRPr="001F4410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 </w:t>
      </w:r>
      <w:r w:rsidRPr="001F44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Императорского дворца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растут более 2000 японских сосен Мацу, считающихся в Японии символом долголетия. Арочный каменный </w:t>
      </w:r>
      <w:r w:rsidRPr="001F44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Двойной мост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Нидзюбаси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получивший такое название благодаря своему пейзажному отражению в чистых водах дворцового канала.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первый из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сёгунов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клана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 здесь строить свой замок в 1590 г. В период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потомки превратили замок в крупнейший в мире.</w:t>
      </w:r>
      <w:proofErr w:type="gram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 и его семья живут </w:t>
      </w:r>
      <w:proofErr w:type="gram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западной части территории</w:t>
      </w:r>
      <w:proofErr w:type="gram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Императорского дворца, которая была восстановлена после Второй мировой войны. Публика допускается сюда дважды в год: в день рождения императора и в праздник Нового года. 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Центральный квартал </w:t>
      </w:r>
      <w:proofErr w:type="spellStart"/>
      <w:r w:rsidRPr="001F44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Гиндза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парадной витриной Токио, здесь можно почувствовать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атмосферу одного из главных торговых центров мира. Символ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Гиндзы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построенное в 1894 году здание универмага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башенкой с часами, которые каждый час отбивают время.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3-й день</w:t>
      </w:r>
      <w:r w:rsidRPr="001F4410">
        <w:rPr>
          <w:rFonts w:ascii="MS PGothic" w:eastAsia="MS PGothic" w:hAnsi="Arial" w:cs="Times New Roman" w:hint="eastAsia"/>
          <w:color w:val="0070C0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 отеле. 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русским гидом на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Экскурсия к священной вершине </w:t>
      </w:r>
      <w:proofErr w:type="spellStart"/>
      <w:r w:rsidRPr="001F44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Фудзи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Лучшие смотровые площадки с видами на Фудзияму.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Ансамбль традиционных старинных и </w:t>
      </w:r>
      <w:r w:rsidRPr="001F441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самурайских домов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минка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подножия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можно познакомиться с бытом жителей средневековой Японии. Здесь представлены самурайские доспехи и мечи, шелковые коконы, рисовые циновки татами, различные ремесленные изделия и даже старинные детские игрушки, некоторые из которых очень напоминают русские матрешки. Здесь можно отведать блюда старинной кухни и сфотографироваться на память в красочном окружении - 18 домов с крышами из рисовой соломы представляют собой фантастический пейзаж старинной Японии на фоне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Облачившись в наряд самурая или женское кимоно, вы можете стать органичной частью этого пейзажа и запечатлеться на память в таком исключительно экзотичном виде. (Переодевание проводится несколько раз в день, дополнительная плата).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Ледово-лавовая </w:t>
      </w:r>
      <w:r w:rsidRPr="001F441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пещера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Фудзиямой, уходящая вглубь на 150-200 м. Ледяные сталактиты можно увидеть даже жарким летом. Большинство пещер в районе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образовались в результате многократного извержения вулкана в 864 году.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Сад камней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представлены произведения искусства и ремесленные изделия из камней. В продаже бывают гравюры из камней с изображением Фудзиямы.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44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Винарий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бесплатной </w:t>
      </w:r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дегустацией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вина из виноградников у подножия Фудзиямы. </w:t>
      </w:r>
    </w:p>
    <w:p w:rsidR="001F4410" w:rsidRPr="001F4410" w:rsidRDefault="001F4410" w:rsidP="001F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4-й день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в отеле. 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на </w:t>
      </w:r>
      <w:r w:rsidRPr="001F44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турнир сумо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(Билеты включены).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Желающие могут посетить познавательный Музей сумо, а также отведать специфическое блюдо борцов сумо – «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тянко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Это одно из тех блюд, с помощью которых сумо-тори нагуливают необходимый в сумо большой вес тела.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Самостоятельное возвращение в отель.</w:t>
      </w:r>
    </w:p>
    <w:p w:rsidR="001F4410" w:rsidRPr="001F4410" w:rsidRDefault="001F4410" w:rsidP="001F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5-й день</w:t>
      </w:r>
      <w:r w:rsidRPr="001F44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</w:r>
      <w:r w:rsidR="0005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  отеле.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 день в Токио.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Дополнительная экскурсия. (Требуется предварительный заказ, дополнительная плата)</w:t>
      </w:r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</w:t>
      </w:r>
      <w:proofErr w:type="spellStart"/>
      <w:r w:rsidRPr="001F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Камакура</w:t>
      </w:r>
      <w:proofErr w:type="spellEnd"/>
      <w:r w:rsidRPr="001F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древнюю столицу Японии, город множества храмов и модных курортов на побережье Тихого океана.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Буддийский храм Богини Милосердия -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Хасэдэра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Каннон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основном строении храма находится известная позолоченная скульптура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одиннадцатиликой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богини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Ее высота — 9,3 м, это самая высокая деревянная скульптура в Японии. По преданию, она была изготовлена в 721 г. Другой достопримечательностью храма является гигантский колокол, отлитый в 1264 г. Хитроумный вращающийся домик с сутрами шутка буддийского монаха. 1421 изображения божества благополучия и счастья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Дайкокутэн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Богиня любви и божество красоты в пещере буддийских монахов, куда и сейчас стремятся попасть японские девушки из всех уголков страны, чтобы быть красивыми.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Великий Будда (</w:t>
      </w:r>
      <w:proofErr w:type="spellStart"/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Дайбуцу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бронзовая статуя Будды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Амида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в 13,5 м и весом около 94 тонн. Созданная в 1252 году статуя пережила мощные цунами и разрушительные землетрясения. Статуя – полая внутри, и желающие могут войти внутрь и подняться по винтовой лестнице к голове статуи.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Самурайский синтоистский храм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Цуругаока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Хатимангу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божеству воинов. К храму ведет Мост вечной жизни, перекинутый через пруд с лотосами. Существует поверье, что, если вы сможете взобраться и пройти по скользкому мосту, когда его поливают мощными потоками воды, без помощи рук, вас ожидает долгая жизнь. По обе стороны от ведущей от моста дороги находятся два пруда – жизни и смерти. Рядом с храмом аллею пересекает 150-метровый проход. Здесь воины первого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упражнялись в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ябусамэ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стрельбе из лука с лошади. В апреле и сентябре можно стать очевидцем праздников, во время которых воины, одетые в наряды периода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Камакура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стреляют из лука, сидя верхом на скачущей лошади. Перед храмом находится сцена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Майдэн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предположительно состоялась свадьба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это самое дорогое место для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свадебных церемоний, записываться на которые необходимо почти за год.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Интересное поверье влечет многих в синтоистское святилище </w:t>
      </w:r>
      <w:proofErr w:type="spellStart"/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Дзэниараи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Бэнтэн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Считается, что если омыть наличные деньги в воде местного источника, то боги будут следить за тем, чтобы содержимое кошелька всегда </w:t>
      </w:r>
      <w:proofErr w:type="gram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во-время</w:t>
      </w:r>
      <w:proofErr w:type="gram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пополнялось. Говорят, даже тем, кто не на лучшем счету у синтоистских богов, гарантировано, что их кошелек не будет пустым. 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Прогулка по набережной на побережье Тихого океана. 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6-й день</w:t>
      </w:r>
      <w:r w:rsidRPr="001F4410">
        <w:rPr>
          <w:rFonts w:ascii="MS PGothic" w:eastAsia="MS PGothic" w:hAnsi="Arial" w:cs="Times New Roman" w:hint="eastAsia"/>
          <w:color w:val="0070C0"/>
          <w:sz w:val="24"/>
          <w:szCs w:val="24"/>
          <w:lang w:eastAsia="ru-RU"/>
        </w:rPr>
        <w:br/>
      </w:r>
      <w:r w:rsidR="0005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 отеле.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отеля.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рисепшен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на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станцию, </w:t>
      </w:r>
      <w:r w:rsidRPr="001F44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поезд-пуля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Киото (время в пути около 2,5 часов).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 помчит поезд-пуля </w:t>
      </w:r>
      <w:proofErr w:type="spellStart"/>
      <w:r w:rsidRPr="001F44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Нодзоми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славится в мире не только своей скоростью, но и экологической чистотой, бесшумностью, удобством и способностью не только экономить электричество, но даже производить новую электроэнергию с помощью уникальной технологии при торможении поезда. Каждый вагон поезда оснащен бортовой компьютерной системой, управляющей динамикой вагона и углом его наклона при поворотах, что делает поездку в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Нодзоми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комфортной и мягкой.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у вагона поезда на станции Киото.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Групповая обзорная </w:t>
      </w:r>
      <w:r w:rsidRPr="001F4410">
        <w:rPr>
          <w:rFonts w:ascii="Times New Roman" w:eastAsia="Times New Roman" w:hAnsi="Times New Roman" w:cs="Times New Roman"/>
          <w:color w:val="FF002B"/>
          <w:sz w:val="24"/>
          <w:szCs w:val="24"/>
          <w:lang w:eastAsia="ru-RU"/>
        </w:rPr>
        <w:t>экскурсия по Киото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 городу, который на протяжении многих веков служил резиденцией императоров Японии.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Золотой павильон </w:t>
      </w:r>
      <w:proofErr w:type="spellStart"/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Кинкакудзи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Первоначально был построен в 1397 году. Золотой павильон стоит у кромки пруда, отражаясь в его поверхности, и благодаря этому «парит» над землей, вызывая ощущение призрачности своего существования. Павильон окружен извилистыми японскими соснами, создающими очарование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традицонного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японского пейзажа.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Загадочный сад камней в Храме покоящегося дракона </w:t>
      </w:r>
      <w:proofErr w:type="spellStart"/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Рёандзи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 камней посреди океана волн из белого гравия </w:t>
      </w:r>
      <w:proofErr w:type="gram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 одного камня ниоткуда не видно. Философы дзэн-буддизма видели в этом глубокий смысл, сводящийся к тому, что Человеку невозможно достичь абсолютного познания Истины.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Храм чистой воды </w:t>
      </w:r>
      <w:proofErr w:type="spellStart"/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Киёмидзу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называют храмом влюбленных. Веранда храма, расположенного на скале, образует площадку, которая нависает над огромной пропастью. Под верандой есть источник желаний – существует поверье, что если загадать желание и трижды выпить воды из источника, то это желание сбудется.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Рядом с источником – синтоистское святилище, где в нескольких метрах друг от друга лежат обвязанные жгутами из рисовой соломы два камня Любви. Считается, что если точно пройти с закрытыми глазами от камня к камню, то это принесёт счастье в любви.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Красочное</w:t>
      </w:r>
      <w:r w:rsidRPr="001F4410">
        <w:rPr>
          <w:rFonts w:ascii="Times New Roman" w:eastAsia="Times New Roman" w:hAnsi="Times New Roman" w:cs="Times New Roman"/>
          <w:color w:val="FF0056"/>
          <w:sz w:val="24"/>
          <w:szCs w:val="24"/>
          <w:lang w:eastAsia="ru-RU"/>
        </w:rPr>
        <w:t xml:space="preserve"> </w:t>
      </w:r>
      <w:r w:rsidRPr="001F4410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шоу кимоно.</w:t>
      </w:r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Вечерняя прогулка по кварталу </w:t>
      </w:r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гейш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по вечерам можно увидеть спешащих в свои «чайные домики» гейш и их учениц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особенных кимоно с длинными рукавами.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7-й день </w:t>
      </w:r>
      <w:r w:rsidRPr="001F44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 отеле. Выписка из отеля.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самую древнюю столицу </w:t>
      </w:r>
      <w:r w:rsidRPr="001F4410">
        <w:rPr>
          <w:rFonts w:ascii="Times New Roman" w:eastAsia="Times New Roman" w:hAnsi="Times New Roman" w:cs="Times New Roman"/>
          <w:b/>
          <w:bCs/>
          <w:color w:val="FF002B"/>
          <w:sz w:val="24"/>
          <w:szCs w:val="24"/>
          <w:lang w:eastAsia="ru-RU"/>
        </w:rPr>
        <w:t>Нара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 Нара был возведён в начале VIII века, по образцу китайской столицы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Чанъань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династии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 столицей с 710 по 784 год. Воздвигнутый в эпоху Нара </w:t>
      </w:r>
      <w:proofErr w:type="gram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восточный храм</w:t>
      </w:r>
      <w:proofErr w:type="gram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Тодайдзи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с утверждением буддизма в стране. Он является самым большим деревянным сооружением в мире, входит в список культурного мирового наследия ЮНЕСКО. Главным божеством храма является Будда Бесконечного Света - воплощение солнца, 15-ти метровая бронзовая статуя которого находится в главном строении храмового комплекса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Дайбуцудэн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Выше по склону находится огромный медный колокол весом в 21 т, в который отбивают 108 ударов в Новый год.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храмы находятся на территории </w:t>
      </w:r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парка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естественным лесом, населенным оленями. Сейчас олени ручные, и туристы с удовольствием их кормят печеньем. Если поднять руку с печеньем повыше над головой, то олени начинают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кланятся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выпрашивая лакомство. В парке находится построенный первоначально в 669 году буддийский храм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Кофукудзи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которого размещается одна из самых высоких пагод в стране, пятиярусная 55-метровая </w:t>
      </w:r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пагода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Годзю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-но-то, являющаяся сейчас символом Нары. Здесь же - один из старейших храмов Японии, синтоистское святилище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Касуга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Тайся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славится несметным количеством древних каменных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фонарей. У ворот храма растет японская глициния, возраст которой насчитывает 800 лет. Этот цветок - семейный герб клана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Фудзивара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честь которого было воздвигнуто святилище 1200 лет тому назад.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пейзажного сада </w:t>
      </w:r>
      <w:proofErr w:type="spellStart"/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Исуй</w:t>
      </w:r>
      <w:proofErr w:type="spellEnd"/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-эн. </w:t>
      </w:r>
      <w:r w:rsidRPr="001F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 </w:t>
      </w:r>
      <w:proofErr w:type="gram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станцию, переезд в Токио на скоростном поезде. Помощь гида при посадке на автобус до отеля в аэропорту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8-й день</w:t>
      </w:r>
      <w:r w:rsidRPr="001F44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 отеле. Выписка из отеля. </w:t>
      </w: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Самостоятельно в аэропорт </w:t>
      </w:r>
      <w:proofErr w:type="spellStart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бесплатном автобусе шаттл-бас (5-10 мин). Вылет из Японии. </w:t>
      </w:r>
    </w:p>
    <w:p w:rsidR="001F4410" w:rsidRPr="001F4410" w:rsidRDefault="001F4410" w:rsidP="001F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4410" w:rsidRPr="001F4410" w:rsidRDefault="001F4410" w:rsidP="001F44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410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>ВСЕ ЭКСКУРСИИ  С РУССКИМ ГИДОМ</w:t>
      </w:r>
    </w:p>
    <w:p w:rsidR="00055B03" w:rsidRPr="00055B03" w:rsidRDefault="00055B03" w:rsidP="00055B03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color w:val="000080"/>
          <w:sz w:val="24"/>
          <w:szCs w:val="24"/>
        </w:rPr>
      </w:pPr>
      <w:r w:rsidRPr="00055B03">
        <w:rPr>
          <w:rFonts w:ascii="Times New Roman" w:eastAsia="Calibri" w:hAnsi="Times New Roman" w:cs="Times New Roman"/>
          <w:bCs/>
          <w:color w:val="000080"/>
          <w:sz w:val="24"/>
          <w:szCs w:val="24"/>
        </w:rPr>
        <w:t>По вопросам</w:t>
      </w:r>
      <w:r w:rsidRPr="00055B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B03">
        <w:rPr>
          <w:rFonts w:ascii="Times New Roman" w:eastAsia="Calibri" w:hAnsi="Times New Roman" w:cs="Times New Roman"/>
          <w:bCs/>
          <w:color w:val="000080"/>
          <w:sz w:val="24"/>
          <w:szCs w:val="24"/>
        </w:rPr>
        <w:t>бронирования</w:t>
      </w:r>
      <w:r w:rsidRPr="00055B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B03">
        <w:rPr>
          <w:rFonts w:ascii="Times New Roman" w:eastAsia="Calibri" w:hAnsi="Times New Roman" w:cs="Times New Roman"/>
          <w:bCs/>
          <w:color w:val="000080"/>
          <w:sz w:val="24"/>
          <w:szCs w:val="24"/>
        </w:rPr>
        <w:t>просим обращаться</w:t>
      </w:r>
    </w:p>
    <w:p w:rsidR="00055B03" w:rsidRPr="00055B03" w:rsidRDefault="00055B03" w:rsidP="00055B03">
      <w:pPr>
        <w:spacing w:after="0" w:line="240" w:lineRule="atLeast"/>
        <w:jc w:val="center"/>
        <w:rPr>
          <w:rFonts w:ascii="Times New Roman" w:eastAsia="Calibri" w:hAnsi="Times New Roman" w:cs="Times New Roman"/>
          <w:color w:val="000080"/>
          <w:sz w:val="24"/>
          <w:szCs w:val="24"/>
        </w:rPr>
      </w:pPr>
      <w:r w:rsidRPr="00055B03">
        <w:rPr>
          <w:rFonts w:ascii="Times New Roman" w:eastAsia="Calibri" w:hAnsi="Times New Roman" w:cs="Times New Roman"/>
          <w:bCs/>
          <w:color w:val="000080"/>
          <w:sz w:val="24"/>
          <w:szCs w:val="24"/>
        </w:rPr>
        <w:t xml:space="preserve">по </w:t>
      </w:r>
      <w:r w:rsidRPr="00055B03">
        <w:rPr>
          <w:rFonts w:ascii="Times New Roman" w:eastAsia="Calibri" w:hAnsi="Times New Roman" w:cs="Times New Roman"/>
          <w:color w:val="000080"/>
          <w:sz w:val="24"/>
          <w:szCs w:val="24"/>
        </w:rPr>
        <w:t>тел./факс: +38 (044) 238 08 48</w:t>
      </w:r>
    </w:p>
    <w:p w:rsidR="00055B03" w:rsidRPr="00055B03" w:rsidRDefault="00055B03" w:rsidP="00055B0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5B03">
        <w:rPr>
          <w:rFonts w:ascii="Times New Roman" w:eastAsia="Calibri" w:hAnsi="Times New Roman" w:cs="Times New Roman"/>
          <w:bCs/>
          <w:color w:val="000080"/>
          <w:sz w:val="24"/>
          <w:szCs w:val="24"/>
          <w:lang w:val="it-IT"/>
        </w:rPr>
        <w:t>e</w:t>
      </w:r>
      <w:r w:rsidRPr="00055B03">
        <w:rPr>
          <w:rFonts w:ascii="Times New Roman" w:eastAsia="Calibri" w:hAnsi="Times New Roman" w:cs="Times New Roman"/>
          <w:bCs/>
          <w:color w:val="000080"/>
          <w:sz w:val="24"/>
          <w:szCs w:val="24"/>
        </w:rPr>
        <w:t>-</w:t>
      </w:r>
      <w:r w:rsidRPr="00055B03">
        <w:rPr>
          <w:rFonts w:ascii="Times New Roman" w:eastAsia="Calibri" w:hAnsi="Times New Roman" w:cs="Times New Roman"/>
          <w:bCs/>
          <w:color w:val="000080"/>
          <w:sz w:val="24"/>
          <w:szCs w:val="24"/>
          <w:lang w:val="it-IT"/>
        </w:rPr>
        <w:t>mail</w:t>
      </w:r>
      <w:r w:rsidRPr="00055B03">
        <w:rPr>
          <w:rFonts w:ascii="Times New Roman" w:eastAsia="Calibri" w:hAnsi="Times New Roman" w:cs="Times New Roman"/>
          <w:bCs/>
          <w:color w:val="000080"/>
          <w:sz w:val="24"/>
          <w:szCs w:val="24"/>
        </w:rPr>
        <w:t xml:space="preserve">: </w:t>
      </w:r>
      <w:r w:rsidRPr="00055B03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it-IT"/>
        </w:rPr>
        <w:t>sales</w:t>
      </w:r>
      <w:r w:rsidRPr="00055B03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</w:rPr>
        <w:t>4</w:t>
      </w:r>
      <w:hyperlink r:id="rId5" w:history="1">
        <w:r w:rsidRPr="00055B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055B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it-IT"/>
          </w:rPr>
          <w:t>panukraine</w:t>
        </w:r>
        <w:r w:rsidRPr="00055B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055B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it-IT"/>
          </w:rPr>
          <w:t>ua</w:t>
        </w:r>
      </w:hyperlink>
    </w:p>
    <w:p w:rsidR="00055B03" w:rsidRPr="00055B03" w:rsidRDefault="00055B03" w:rsidP="00055B03">
      <w:pPr>
        <w:spacing w:after="0" w:line="240" w:lineRule="atLeast"/>
        <w:jc w:val="center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055B03">
        <w:rPr>
          <w:rFonts w:ascii="Times New Roman" w:eastAsia="Calibri" w:hAnsi="Times New Roman" w:cs="Times New Roman"/>
          <w:color w:val="000080"/>
          <w:sz w:val="24"/>
          <w:szCs w:val="24"/>
        </w:rPr>
        <w:t>Вишнякова</w:t>
      </w:r>
      <w:r w:rsidRPr="00055B03">
        <w:rPr>
          <w:rFonts w:ascii="Times New Roman" w:eastAsia="Calibri" w:hAnsi="Times New Roman" w:cs="Times New Roman"/>
          <w:color w:val="000080"/>
          <w:sz w:val="24"/>
          <w:szCs w:val="24"/>
          <w:lang w:val="en-US"/>
        </w:rPr>
        <w:t xml:space="preserve"> </w:t>
      </w:r>
      <w:r w:rsidRPr="00055B03">
        <w:rPr>
          <w:rFonts w:ascii="Times New Roman" w:eastAsia="Calibri" w:hAnsi="Times New Roman" w:cs="Times New Roman"/>
          <w:color w:val="000080"/>
          <w:sz w:val="24"/>
          <w:szCs w:val="24"/>
        </w:rPr>
        <w:t>Яна</w:t>
      </w:r>
    </w:p>
    <w:p w:rsidR="009161B4" w:rsidRDefault="009161B4"/>
    <w:sectPr w:rsidR="009161B4" w:rsidSect="00055B03">
      <w:pgSz w:w="11906" w:h="16838"/>
      <w:pgMar w:top="56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10"/>
    <w:rsid w:val="00055B03"/>
    <w:rsid w:val="001F4410"/>
    <w:rsid w:val="006470E9"/>
    <w:rsid w:val="008A4B3F"/>
    <w:rsid w:val="009161B4"/>
    <w:rsid w:val="00C6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41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55B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41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55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96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@panukraine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3</cp:revision>
  <dcterms:created xsi:type="dcterms:W3CDTF">2019-11-20T10:50:00Z</dcterms:created>
  <dcterms:modified xsi:type="dcterms:W3CDTF">2020-03-02T12:12:00Z</dcterms:modified>
</cp:coreProperties>
</file>