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boi-cveti-nezhnie" recolor="t" type="frame"/>
    </v:background>
  </w:background>
  <w:body>
    <w:p w:rsidR="008A06BF" w:rsidRPr="00D34FF0" w:rsidRDefault="007C52A5" w:rsidP="005648CC">
      <w:pPr>
        <w:pStyle w:val="a3"/>
        <w:jc w:val="center"/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 w:rsidRPr="00D34FF0">
        <w:rPr>
          <w:rFonts w:ascii="Comic Sans MS" w:hAnsi="Comic Sans MS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ACDAC9D" wp14:editId="2F63D1F0">
            <wp:simplePos x="0" y="0"/>
            <wp:positionH relativeFrom="column">
              <wp:posOffset>-326390</wp:posOffset>
            </wp:positionH>
            <wp:positionV relativeFrom="paragraph">
              <wp:posOffset>-160020</wp:posOffset>
            </wp:positionV>
            <wp:extent cx="3771900" cy="1952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ые фото бабочек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F0">
        <w:rPr>
          <w:rFonts w:ascii="Comic Sans MS" w:hAnsi="Comic Sans MS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379A1EE" wp14:editId="0C45F4B7">
            <wp:simplePos x="0" y="0"/>
            <wp:positionH relativeFrom="column">
              <wp:posOffset>3188335</wp:posOffset>
            </wp:positionH>
            <wp:positionV relativeFrom="paragraph">
              <wp:posOffset>-160020</wp:posOffset>
            </wp:positionV>
            <wp:extent cx="3848100" cy="1952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jul_2013-295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38" w:rsidRPr="00D34FF0"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МАЙСКИЕ ЭМОЦИИ </w:t>
      </w:r>
      <w:r w:rsidR="002261AA" w:rsidRPr="00D34FF0"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ГРУЗИИ</w:t>
      </w:r>
    </w:p>
    <w:p w:rsidR="00DD48CA" w:rsidRPr="004207A8" w:rsidRDefault="008A06BF" w:rsidP="00DD48CA">
      <w:pPr>
        <w:pStyle w:val="a3"/>
        <w:jc w:val="center"/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0077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5т</w:t>
      </w:r>
      <w:r w:rsid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</w:t>
      </w:r>
      <w:r w:rsidR="007163D3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(6ти</w:t>
      </w:r>
      <w:proofErr w:type="gramStart"/>
      <w:r w:rsidR="007163D3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r w:rsid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proofErr w:type="spellStart"/>
      <w:proofErr w:type="gramEnd"/>
      <w:r w:rsid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дневный</w:t>
      </w:r>
      <w:proofErr w:type="spellEnd"/>
      <w:r w:rsid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СБОРНЫЙ ЭКОНОМ ТУР</w:t>
      </w:r>
    </w:p>
    <w:p w:rsidR="00390077" w:rsidRPr="00DD48CA" w:rsidRDefault="009C08CC" w:rsidP="00DD48CA">
      <w:pPr>
        <w:pStyle w:val="a3"/>
        <w:jc w:val="center"/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Гаранти</w:t>
      </w:r>
      <w:r w:rsidR="00CF50DF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рованные даты заезда:</w:t>
      </w:r>
      <w:r w:rsidR="00475C5F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5F4C31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29.04-03</w:t>
      </w:r>
      <w:r w:rsidR="00896368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.05 </w:t>
      </w:r>
      <w:r w:rsidR="00896368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/</w:t>
      </w:r>
      <w:r w:rsidR="00A214A9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30.04-04.05/</w:t>
      </w:r>
      <w:r w:rsidR="001452D6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01</w:t>
      </w:r>
      <w:r w:rsidR="007573AE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.0</w:t>
      </w:r>
      <w:r w:rsidR="001452D6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5</w:t>
      </w:r>
      <w:r w:rsidR="004546EE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-</w:t>
      </w:r>
      <w:r w:rsidR="008F4D21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0</w:t>
      </w:r>
      <w:r w:rsidR="001452D6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5</w:t>
      </w:r>
      <w:r w:rsidR="00CF50DF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.05/</w:t>
      </w:r>
      <w:r w:rsidR="008F4D21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0</w:t>
      </w:r>
      <w:r w:rsidR="005F4C31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4</w:t>
      </w:r>
      <w:r w:rsidR="004207A8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.05</w:t>
      </w:r>
      <w:r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-</w:t>
      </w:r>
      <w:r w:rsidR="00BD08B1"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0</w:t>
      </w:r>
      <w:r w:rsidR="005F4C31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8</w:t>
      </w:r>
      <w:r w:rsidRPr="00475C5F">
        <w:rPr>
          <w:rFonts w:ascii="Comic Sans MS" w:hAnsi="Comic Sans MS"/>
          <w:b/>
          <w:color w:val="CC0099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.05</w:t>
      </w:r>
    </w:p>
    <w:p w:rsidR="008C64F3" w:rsidRPr="00DD48CA" w:rsidRDefault="00DD48CA" w:rsidP="00DD48CA">
      <w:pPr>
        <w:pStyle w:val="a3"/>
        <w:rPr>
          <w:rFonts w:ascii="Comic Sans MS" w:hAnsi="Comic Sans MS"/>
          <w:b/>
          <w:color w:val="00FF0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 w:rsidR="008A06BF" w:rsidRPr="00390077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4774EA02" wp14:editId="6B422857">
            <wp:simplePos x="0" y="0"/>
            <wp:positionH relativeFrom="column">
              <wp:posOffset>3626485</wp:posOffset>
            </wp:positionH>
            <wp:positionV relativeFrom="paragraph">
              <wp:posOffset>59055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Прибытие в </w:t>
      </w:r>
      <w:r w:rsidR="00DD48CA">
        <w:rPr>
          <w:rFonts w:ascii="Century Gothic" w:hAnsi="Century Gothic"/>
          <w:color w:val="002060"/>
          <w:lang w:val="ru-RU"/>
        </w:rPr>
        <w:t>весенний город</w:t>
      </w:r>
      <w:r w:rsidRPr="00956844">
        <w:rPr>
          <w:rFonts w:ascii="Century Gothic" w:hAnsi="Century Gothic"/>
          <w:color w:val="002060"/>
          <w:lang w:val="ru-RU"/>
        </w:rPr>
        <w:t xml:space="preserve"> - красавец </w:t>
      </w:r>
      <w:r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8C64F3" w:rsidRPr="00FC3FAA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8C64F3" w:rsidRPr="00FC3FAA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28F9830D" wp14:editId="07254BF7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8C64F3" w:rsidRPr="00956844" w:rsidRDefault="0010531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8C64F3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8C64F3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Pr="008F6391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8C64F3" w:rsidRPr="008F6391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8C64F3" w:rsidRPr="00956844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Pr="005E50ED" w:rsidRDefault="008C64F3" w:rsidP="008C64F3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3AF854E" wp14:editId="4F99B8E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C64F3" w:rsidRPr="00956844" w:rsidRDefault="00DD48CA" w:rsidP="008C64F3">
      <w:pPr>
        <w:jc w:val="both"/>
        <w:rPr>
          <w:rFonts w:ascii="Century Gothic" w:hAnsi="Century Gothic"/>
          <w:i/>
          <w:color w:val="0000FF"/>
        </w:rPr>
      </w:pPr>
      <w:r>
        <w:rPr>
          <w:rFonts w:ascii="Verdana" w:hAnsi="Verdana"/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 wp14:anchorId="0407CDB9" wp14:editId="3A6BDEDD">
            <wp:simplePos x="0" y="0"/>
            <wp:positionH relativeFrom="column">
              <wp:posOffset>3571875</wp:posOffset>
            </wp:positionH>
            <wp:positionV relativeFrom="paragraph">
              <wp:posOffset>20320</wp:posOffset>
            </wp:positionV>
            <wp:extent cx="3425190" cy="1964690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-tr-kax_15x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="008C64F3"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DE2933">
        <w:rPr>
          <w:rFonts w:ascii="Century Gothic" w:hAnsi="Century Gothic"/>
          <w:i/>
          <w:color w:val="0000FF"/>
        </w:rPr>
        <w:t>и чача</w:t>
      </w:r>
      <w:r w:rsidR="008C64F3"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8C64F3">
        <w:rPr>
          <w:rFonts w:ascii="Century Gothic" w:hAnsi="Century Gothic"/>
          <w:i/>
          <w:color w:val="0000FF"/>
        </w:rPr>
        <w:t>грузинской национальной кухни (</w:t>
      </w:r>
      <w:r w:rsidR="008C64F3"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648D42D0" wp14:editId="1A491356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212360" w:rsidRPr="0071574F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212360" w:rsidRPr="0071574F" w:rsidRDefault="008C64F3" w:rsidP="00212360">
      <w:pPr>
        <w:spacing w:after="0"/>
        <w:jc w:val="both"/>
        <w:rPr>
          <w:rStyle w:val="a4"/>
          <w:rFonts w:ascii="Century Gothic" w:hAnsi="Century Gothic"/>
          <w:b w:val="0"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3день: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Style w:val="a4"/>
          <w:rFonts w:ascii="Century Gothic" w:hAnsi="Century Gothic"/>
          <w:b w:val="0"/>
          <w:color w:val="002060"/>
        </w:rPr>
        <w:t xml:space="preserve">Завтрак в отеле.  </w:t>
      </w:r>
    </w:p>
    <w:p w:rsidR="008C64F3" w:rsidRPr="00956844" w:rsidRDefault="008C64F3" w:rsidP="00212360">
      <w:pPr>
        <w:spacing w:after="0"/>
        <w:jc w:val="both"/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</w:p>
    <w:p w:rsidR="008C64F3" w:rsidRDefault="008C64F3" w:rsidP="008C64F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6E7B5B1" wp14:editId="32324901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230FF6" w:rsidRDefault="00230FF6" w:rsidP="00230FF6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230FF6" w:rsidRPr="00230FF6" w:rsidRDefault="00230FF6" w:rsidP="00230FF6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C64F3" w:rsidRPr="00956844" w:rsidRDefault="0022108D" w:rsidP="008C64F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7696" behindDoc="0" locked="0" layoutInCell="1" allowOverlap="1" wp14:anchorId="29FA607E" wp14:editId="05548F8E">
            <wp:simplePos x="0" y="0"/>
            <wp:positionH relativeFrom="column">
              <wp:posOffset>-33655</wp:posOffset>
            </wp:positionH>
            <wp:positionV relativeFrom="paragraph">
              <wp:posOffset>186055</wp:posOffset>
            </wp:positionV>
            <wp:extent cx="3962400" cy="2238375"/>
            <wp:effectExtent l="0" t="0" r="0" b="9525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8C64F3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8C64F3" w:rsidRPr="008B5795">
        <w:rPr>
          <w:rFonts w:ascii="Century Gothic" w:hAnsi="Century Gothic"/>
          <w:b/>
          <w:color w:val="002060"/>
        </w:rPr>
        <w:t>«Бодбе».</w:t>
      </w:r>
      <w:r w:rsidR="008C64F3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8C64F3" w:rsidRPr="00956844" w:rsidRDefault="008C64F3" w:rsidP="008C64F3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C64F3" w:rsidRPr="00E972CF" w:rsidRDefault="004546EE" w:rsidP="008C64F3">
      <w:pPr>
        <w:spacing w:after="0"/>
        <w:jc w:val="both"/>
        <w:rPr>
          <w:rFonts w:ascii="Century Gothic" w:hAnsi="Century Gothic"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A62EF94" wp14:editId="308DD789">
            <wp:simplePos x="0" y="0"/>
            <wp:positionH relativeFrom="column">
              <wp:posOffset>4312285</wp:posOffset>
            </wp:positionH>
            <wp:positionV relativeFrom="paragraph">
              <wp:posOffset>-1905</wp:posOffset>
            </wp:positionV>
            <wp:extent cx="2486025" cy="1866900"/>
            <wp:effectExtent l="38100" t="38100" r="47625" b="38100"/>
            <wp:wrapSquare wrapText="bothSides"/>
            <wp:docPr id="13" name="Рисунок 13" descr="&amp;Kcy;&amp;acy;&amp;rcy;&amp;tcy;&amp;icy;&amp;ncy;&amp;kcy;&amp;icy; &amp;pcy;&amp;ocy; &amp;zcy;&amp;acy;&amp;pcy;&amp;rcy;&amp;ocy;&amp;scy;&amp;ucy; &amp;vcy;&amp;icy;&amp;ncy;&amp;ncy;&amp;acy;&amp;yacy; &amp;tcy;&amp;ie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icy;&amp;ncy;&amp;ncy;&amp;acy;&amp;yacy; &amp;tcy;&amp;ie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84864" behindDoc="0" locked="0" layoutInCell="1" allowOverlap="1" wp14:anchorId="7D47C7EC" wp14:editId="45CD936F">
            <wp:simplePos x="0" y="0"/>
            <wp:positionH relativeFrom="column">
              <wp:posOffset>2178685</wp:posOffset>
            </wp:positionH>
            <wp:positionV relativeFrom="paragraph">
              <wp:posOffset>281940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D57FBC3" wp14:editId="5362323E">
            <wp:simplePos x="0" y="0"/>
            <wp:positionH relativeFrom="column">
              <wp:posOffset>-31115</wp:posOffset>
            </wp:positionH>
            <wp:positionV relativeFrom="paragraph">
              <wp:posOffset>83820</wp:posOffset>
            </wp:positionV>
            <wp:extent cx="2352675" cy="1837690"/>
            <wp:effectExtent l="38100" t="38100" r="47625" b="29210"/>
            <wp:wrapSquare wrapText="bothSides"/>
            <wp:docPr id="15" name="Рисунок 15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7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E972CF">
        <w:rPr>
          <w:rFonts w:ascii="Century Gothic" w:hAnsi="Century Gothic"/>
          <w:color w:val="7030A0"/>
        </w:rPr>
        <w:t xml:space="preserve"> 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C64F3" w:rsidRPr="00DD48CA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1. Гори и Уплисцихе </w:t>
      </w:r>
    </w:p>
    <w:p w:rsidR="008C64F3" w:rsidRPr="00DD48CA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2. Ананури, Гудаури, Казбеги </w:t>
      </w:r>
    </w:p>
    <w:p w:rsidR="008C64F3" w:rsidRPr="004806C0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3. Боржоми и Бакуриани </w:t>
      </w:r>
    </w:p>
    <w:p w:rsidR="008C64F3" w:rsidRPr="004806C0" w:rsidRDefault="004806C0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806C0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8C64F3"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 </w:t>
      </w:r>
      <w:r w:rsidR="004546EE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Винный тур</w:t>
      </w:r>
      <w:r w:rsidR="008C64F3"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 Телави, Цинандали  и Гурджаани</w:t>
      </w:r>
      <w:r w:rsidRPr="004806C0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(</w:t>
      </w:r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или </w:t>
      </w:r>
      <w:proofErr w:type="spellStart"/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Кварели</w:t>
      </w:r>
      <w:proofErr w:type="spellEnd"/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) </w:t>
      </w:r>
    </w:p>
    <w:p w:rsidR="008C64F3" w:rsidRPr="00956844" w:rsidRDefault="008C64F3" w:rsidP="008C64F3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C64F3" w:rsidRPr="00E07A08" w:rsidRDefault="008C64F3" w:rsidP="008C64F3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8C64F3" w:rsidRPr="00956844" w:rsidRDefault="008C64F3" w:rsidP="008C64F3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5день: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</w:rPr>
        <w:t xml:space="preserve">Завтрак в отеле.  </w:t>
      </w:r>
      <w:r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8C64F3" w:rsidRDefault="008C64F3" w:rsidP="008C64F3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8C64F3" w:rsidRPr="00832A3B" w:rsidRDefault="008C64F3" w:rsidP="008C64F3">
      <w:pPr>
        <w:spacing w:after="0"/>
        <w:rPr>
          <w:rFonts w:ascii="Century Gothic" w:hAnsi="Century Gothic"/>
          <w:bCs/>
          <w:color w:val="002060"/>
        </w:rPr>
      </w:pPr>
    </w:p>
    <w:p w:rsidR="008C64F3" w:rsidRPr="004546EE" w:rsidRDefault="008C64F3" w:rsidP="008C64F3">
      <w:pPr>
        <w:spacing w:after="0"/>
        <w:contextualSpacing/>
        <w:rPr>
          <w:rFonts w:ascii="Comic Sans MS" w:eastAsia="Times New Roman" w:hAnsi="Comic Sans MS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546EE">
        <w:rPr>
          <w:rFonts w:ascii="Comic Sans MS" w:eastAsia="Times New Roman" w:hAnsi="Comic Sans MS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8C64F3" w:rsidRDefault="004546EE" w:rsidP="008C64F3">
      <w:pPr>
        <w:spacing w:after="0"/>
        <w:contextualSpacing/>
        <w:rPr>
          <w:rFonts w:ascii="Comic Sans MS" w:eastAsia="Times New Roman" w:hAnsi="Comic Sans MS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546EE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8C64F3" w:rsidRPr="004546EE">
        <w:rPr>
          <w:rFonts w:ascii="Comic Sans MS" w:eastAsia="Times New Roman" w:hAnsi="Comic Sans MS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p w:rsidR="001452D6" w:rsidRPr="004546EE" w:rsidRDefault="001452D6" w:rsidP="008C64F3">
      <w:pPr>
        <w:spacing w:after="0"/>
        <w:contextualSpacing/>
        <w:rPr>
          <w:rFonts w:ascii="Comic Sans MS" w:eastAsia="Times New Roman" w:hAnsi="Comic Sans MS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-3"/>
        <w:tblpPr w:leftFromText="180" w:rightFromText="180" w:vertAnchor="text" w:horzAnchor="margin" w:tblpY="15"/>
        <w:tblW w:w="11025" w:type="dxa"/>
        <w:tblLook w:val="04A0" w:firstRow="1" w:lastRow="0" w:firstColumn="1" w:lastColumn="0" w:noHBand="0" w:noVBand="1"/>
      </w:tblPr>
      <w:tblGrid>
        <w:gridCol w:w="2575"/>
        <w:gridCol w:w="2210"/>
        <w:gridCol w:w="2173"/>
        <w:gridCol w:w="1900"/>
        <w:gridCol w:w="2167"/>
      </w:tblGrid>
      <w:tr w:rsidR="005F4C31" w:rsidTr="005F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00B050"/>
            <w:hideMark/>
          </w:tcPr>
          <w:p w:rsidR="005F4C31" w:rsidRPr="002F751B" w:rsidRDefault="005F4C31" w:rsidP="005F4C31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2210" w:type="dxa"/>
            <w:shd w:val="clear" w:color="auto" w:fill="00B050"/>
            <w:hideMark/>
          </w:tcPr>
          <w:p w:rsidR="005F4C31" w:rsidRPr="003238EC" w:rsidRDefault="005F4C31" w:rsidP="005F4C3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Toma’s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house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73" w:type="dxa"/>
            <w:shd w:val="clear" w:color="auto" w:fill="00B050"/>
          </w:tcPr>
          <w:p w:rsidR="005F4C31" w:rsidRPr="003238EC" w:rsidRDefault="005F4C31" w:rsidP="005F4C3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Альянс,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Графика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Эпик </w:t>
            </w:r>
          </w:p>
        </w:tc>
        <w:tc>
          <w:tcPr>
            <w:tcW w:w="1900" w:type="dxa"/>
            <w:shd w:val="clear" w:color="auto" w:fill="00B050"/>
            <w:hideMark/>
          </w:tcPr>
          <w:p w:rsidR="005F4C31" w:rsidRPr="003238EC" w:rsidRDefault="005F4C31" w:rsidP="005F4C3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 эконом  Неаполь,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Maria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Luis</w:t>
            </w:r>
            <w:proofErr w:type="spellEnd"/>
          </w:p>
        </w:tc>
        <w:tc>
          <w:tcPr>
            <w:tcW w:w="2167" w:type="dxa"/>
            <w:shd w:val="clear" w:color="auto" w:fill="00B050"/>
            <w:hideMark/>
          </w:tcPr>
          <w:p w:rsidR="005F4C31" w:rsidRPr="003238EC" w:rsidRDefault="005F4C31" w:rsidP="005F4C3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 Тбилиси Инн, </w:t>
            </w:r>
            <w:r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JUST INN,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ЗП Палас</w:t>
            </w:r>
          </w:p>
        </w:tc>
      </w:tr>
      <w:tr w:rsidR="0022108D" w:rsidTr="0014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22108D" w:rsidRPr="004546EE" w:rsidRDefault="0022108D" w:rsidP="0022108D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дабл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221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275</w:t>
            </w:r>
          </w:p>
        </w:tc>
        <w:tc>
          <w:tcPr>
            <w:tcW w:w="2173" w:type="dxa"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317</w:t>
            </w:r>
          </w:p>
        </w:tc>
        <w:tc>
          <w:tcPr>
            <w:tcW w:w="190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343</w:t>
            </w:r>
          </w:p>
        </w:tc>
        <w:tc>
          <w:tcPr>
            <w:tcW w:w="2167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405</w:t>
            </w:r>
          </w:p>
        </w:tc>
      </w:tr>
      <w:tr w:rsidR="0022108D" w:rsidTr="001452D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22108D" w:rsidRPr="004546EE" w:rsidRDefault="0022108D" w:rsidP="0022108D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При сингл номере</w:t>
            </w:r>
          </w:p>
        </w:tc>
        <w:tc>
          <w:tcPr>
            <w:tcW w:w="221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355</w:t>
            </w:r>
          </w:p>
        </w:tc>
        <w:tc>
          <w:tcPr>
            <w:tcW w:w="2173" w:type="dxa"/>
          </w:tcPr>
          <w:p w:rsidR="0022108D" w:rsidRPr="0022108D" w:rsidRDefault="0022108D" w:rsidP="0022108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425</w:t>
            </w:r>
          </w:p>
        </w:tc>
        <w:tc>
          <w:tcPr>
            <w:tcW w:w="190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499</w:t>
            </w:r>
          </w:p>
        </w:tc>
        <w:tc>
          <w:tcPr>
            <w:tcW w:w="2167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599</w:t>
            </w:r>
          </w:p>
        </w:tc>
      </w:tr>
      <w:tr w:rsidR="0022108D" w:rsidTr="0014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22108D" w:rsidRPr="004546EE" w:rsidRDefault="0022108D" w:rsidP="0022108D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трипл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221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270</w:t>
            </w:r>
          </w:p>
        </w:tc>
        <w:tc>
          <w:tcPr>
            <w:tcW w:w="2173" w:type="dxa"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307</w:t>
            </w:r>
          </w:p>
        </w:tc>
        <w:tc>
          <w:tcPr>
            <w:tcW w:w="1900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330</w:t>
            </w:r>
          </w:p>
        </w:tc>
        <w:tc>
          <w:tcPr>
            <w:tcW w:w="2167" w:type="dxa"/>
            <w:hideMark/>
          </w:tcPr>
          <w:p w:rsidR="0022108D" w:rsidRPr="0022108D" w:rsidRDefault="0022108D" w:rsidP="0022108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22108D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390</w:t>
            </w:r>
          </w:p>
        </w:tc>
      </w:tr>
    </w:tbl>
    <w:p w:rsidR="001452D6" w:rsidRDefault="008C64F3" w:rsidP="008C64F3">
      <w:pPr>
        <w:spacing w:after="0"/>
        <w:contextualSpacing/>
        <w:rPr>
          <w:rFonts w:ascii="Comic Sans MS" w:eastAsia="Times New Roman" w:hAnsi="Comic Sans MS"/>
          <w:b/>
          <w:bCs/>
          <w:color w:val="CC00FF"/>
          <w:sz w:val="32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FF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color w:val="CC00FF"/>
          <w:sz w:val="32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FF">
                <w14:alpha w14:val="45000"/>
              </w14:srgbClr>
            </w14:solidFill>
            <w14:prstDash w14:val="solid"/>
            <w14:round/>
          </w14:textOutline>
        </w:rPr>
        <w:t xml:space="preserve">                        </w:t>
      </w:r>
      <w:r w:rsidR="004546EE">
        <w:rPr>
          <w:rFonts w:ascii="Comic Sans MS" w:eastAsia="Times New Roman" w:hAnsi="Comic Sans MS"/>
          <w:b/>
          <w:bCs/>
          <w:color w:val="CC00FF"/>
          <w:sz w:val="32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FF">
                <w14:alpha w14:val="45000"/>
              </w14:srgbClr>
            </w14:solidFill>
            <w14:prstDash w14:val="solid"/>
            <w14:round/>
          </w14:textOutline>
        </w:rPr>
        <w:t xml:space="preserve">   </w:t>
      </w:r>
    </w:p>
    <w:p w:rsidR="008C64F3" w:rsidRPr="007163D3" w:rsidRDefault="007163D3" w:rsidP="008C64F3">
      <w:pPr>
        <w:spacing w:after="0"/>
        <w:contextualSpacing/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Просчет при зае</w:t>
      </w:r>
      <w:r w:rsidRPr="007163D3"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зде на 5 ночей </w:t>
      </w:r>
      <w:proofErr w:type="gramStart"/>
      <w:r w:rsidRPr="007163D3"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>–(</w:t>
      </w:r>
      <w:proofErr w:type="gramEnd"/>
      <w:r w:rsidRPr="007163D3"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>+ ночь в Тбилиси</w:t>
      </w:r>
      <w:r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7163D3">
        <w:rPr>
          <w:rFonts w:ascii="Comic Sans MS" w:eastAsia="Times New Roman" w:hAnsi="Comic Sans MS"/>
          <w:b/>
          <w:color w:val="FF0000"/>
          <w:sz w:val="32"/>
          <w:szCs w:val="32"/>
          <w:lang w:bidi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C00000"/>
            </w14:solidFill>
            <w14:prstDash w14:val="solid"/>
            <w14:round/>
          </w14:textOutline>
        </w:rPr>
        <w:t>+ трансфер)</w:t>
      </w:r>
    </w:p>
    <w:tbl>
      <w:tblPr>
        <w:tblStyle w:val="-3"/>
        <w:tblpPr w:leftFromText="180" w:rightFromText="180" w:vertAnchor="text" w:horzAnchor="margin" w:tblpY="15"/>
        <w:tblW w:w="11025" w:type="dxa"/>
        <w:tblLook w:val="04A0" w:firstRow="1" w:lastRow="0" w:firstColumn="1" w:lastColumn="0" w:noHBand="0" w:noVBand="1"/>
      </w:tblPr>
      <w:tblGrid>
        <w:gridCol w:w="2575"/>
        <w:gridCol w:w="2210"/>
        <w:gridCol w:w="2173"/>
        <w:gridCol w:w="1900"/>
        <w:gridCol w:w="2167"/>
      </w:tblGrid>
      <w:tr w:rsidR="005F4C31" w:rsidRPr="003238EC" w:rsidTr="00E2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00B050"/>
            <w:hideMark/>
          </w:tcPr>
          <w:p w:rsidR="005F4C31" w:rsidRPr="002F751B" w:rsidRDefault="005F4C31" w:rsidP="00E201BD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2210" w:type="dxa"/>
            <w:shd w:val="clear" w:color="auto" w:fill="00B050"/>
            <w:hideMark/>
          </w:tcPr>
          <w:p w:rsidR="005F4C31" w:rsidRPr="003238EC" w:rsidRDefault="005F4C31" w:rsidP="00E201B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Toma’s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house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73" w:type="dxa"/>
            <w:shd w:val="clear" w:color="auto" w:fill="00B050"/>
          </w:tcPr>
          <w:p w:rsidR="005F4C31" w:rsidRPr="003238EC" w:rsidRDefault="005F4C31" w:rsidP="00E201B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Альянс,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Графика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Эпик </w:t>
            </w:r>
          </w:p>
        </w:tc>
        <w:tc>
          <w:tcPr>
            <w:tcW w:w="1900" w:type="dxa"/>
            <w:shd w:val="clear" w:color="auto" w:fill="00B050"/>
            <w:hideMark/>
          </w:tcPr>
          <w:p w:rsidR="005F4C31" w:rsidRPr="003238EC" w:rsidRDefault="005F4C31" w:rsidP="00E201B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 эконом  Неаполь,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Maria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Luis</w:t>
            </w:r>
            <w:proofErr w:type="spellEnd"/>
          </w:p>
        </w:tc>
        <w:tc>
          <w:tcPr>
            <w:tcW w:w="2167" w:type="dxa"/>
            <w:shd w:val="clear" w:color="auto" w:fill="00B050"/>
            <w:hideMark/>
          </w:tcPr>
          <w:p w:rsidR="005F4C31" w:rsidRPr="003238EC" w:rsidRDefault="005F4C31" w:rsidP="00E201B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 Тбилиси Инн, </w:t>
            </w:r>
            <w:r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JUST INN,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ЗП Палас</w:t>
            </w:r>
          </w:p>
        </w:tc>
      </w:tr>
      <w:tr w:rsidR="005F4C31" w:rsidRPr="0022108D" w:rsidTr="00E2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5F4C31" w:rsidRPr="004546EE" w:rsidRDefault="005F4C31" w:rsidP="005F4C31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дабл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221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310</w:t>
            </w:r>
          </w:p>
        </w:tc>
        <w:tc>
          <w:tcPr>
            <w:tcW w:w="2173" w:type="dxa"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357</w:t>
            </w:r>
          </w:p>
        </w:tc>
        <w:tc>
          <w:tcPr>
            <w:tcW w:w="190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393</w:t>
            </w:r>
          </w:p>
        </w:tc>
        <w:tc>
          <w:tcPr>
            <w:tcW w:w="2167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468</w:t>
            </w:r>
          </w:p>
        </w:tc>
      </w:tr>
      <w:tr w:rsidR="005F4C31" w:rsidRPr="0022108D" w:rsidTr="00E201B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5F4C31" w:rsidRPr="004546EE" w:rsidRDefault="005F4C31" w:rsidP="005F4C31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сингл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221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399</w:t>
            </w:r>
          </w:p>
        </w:tc>
        <w:tc>
          <w:tcPr>
            <w:tcW w:w="2173" w:type="dxa"/>
          </w:tcPr>
          <w:p w:rsidR="005F4C31" w:rsidRPr="005F4C31" w:rsidRDefault="005F4C31" w:rsidP="005F4C3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488</w:t>
            </w:r>
          </w:p>
        </w:tc>
        <w:tc>
          <w:tcPr>
            <w:tcW w:w="190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574</w:t>
            </w:r>
          </w:p>
        </w:tc>
        <w:tc>
          <w:tcPr>
            <w:tcW w:w="2167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699</w:t>
            </w:r>
          </w:p>
        </w:tc>
      </w:tr>
      <w:tr w:rsidR="005F4C31" w:rsidRPr="0022108D" w:rsidTr="00E2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5F4C31" w:rsidRPr="004546EE" w:rsidRDefault="005F4C31" w:rsidP="005F4C31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трипл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221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298</w:t>
            </w:r>
          </w:p>
        </w:tc>
        <w:tc>
          <w:tcPr>
            <w:tcW w:w="2173" w:type="dxa"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345</w:t>
            </w:r>
          </w:p>
        </w:tc>
        <w:tc>
          <w:tcPr>
            <w:tcW w:w="1900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380</w:t>
            </w:r>
          </w:p>
        </w:tc>
        <w:tc>
          <w:tcPr>
            <w:tcW w:w="2167" w:type="dxa"/>
            <w:hideMark/>
          </w:tcPr>
          <w:p w:rsidR="005F4C31" w:rsidRPr="005F4C31" w:rsidRDefault="005F4C31" w:rsidP="005F4C3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5F4C3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450</w:t>
            </w:r>
          </w:p>
        </w:tc>
      </w:tr>
    </w:tbl>
    <w:p w:rsidR="002B7B75" w:rsidRDefault="002B7B75" w:rsidP="008C64F3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bookmarkEnd w:id="0"/>
    </w:p>
    <w:p w:rsidR="008C64F3" w:rsidRPr="00BB350B" w:rsidRDefault="008C64F3" w:rsidP="008C64F3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1452D6" w:rsidRDefault="001452D6" w:rsidP="001452D6">
      <w:pPr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1452D6" w:rsidRDefault="001452D6" w:rsidP="001452D6">
      <w:pPr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Весь трансфер в период тура</w:t>
      </w:r>
    </w:p>
    <w:p w:rsidR="001452D6" w:rsidRDefault="001452D6" w:rsidP="001452D6">
      <w:pPr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1452D6" w:rsidRDefault="001452D6" w:rsidP="001452D6">
      <w:pPr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1452D6" w:rsidRDefault="001452D6" w:rsidP="001452D6">
      <w:pPr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Обслуживание гида</w:t>
      </w:r>
    </w:p>
    <w:p w:rsidR="001452D6" w:rsidRDefault="001452D6" w:rsidP="001452D6">
      <w:pPr>
        <w:pStyle w:val="a7"/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Входные билеты </w:t>
      </w:r>
    </w:p>
    <w:p w:rsidR="001452D6" w:rsidRDefault="001452D6" w:rsidP="001452D6">
      <w:pPr>
        <w:pStyle w:val="a7"/>
        <w:numPr>
          <w:ilvl w:val="0"/>
          <w:numId w:val="3"/>
        </w:num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Дегустация вина на заводе в Кахетии</w:t>
      </w:r>
    </w:p>
    <w:p w:rsidR="001452D6" w:rsidRDefault="001452D6" w:rsidP="001452D6">
      <w:pPr>
        <w:pStyle w:val="a7"/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Подъемники на </w:t>
      </w:r>
      <w:proofErr w:type="spellStart"/>
      <w:r>
        <w:rPr>
          <w:rFonts w:ascii="Century Gothic" w:hAnsi="Century Gothic"/>
          <w:color w:val="002060"/>
        </w:rPr>
        <w:t>Нарикала</w:t>
      </w:r>
      <w:proofErr w:type="spellEnd"/>
      <w:r>
        <w:rPr>
          <w:rFonts w:ascii="Century Gothic" w:hAnsi="Century Gothic"/>
          <w:color w:val="002060"/>
        </w:rPr>
        <w:t xml:space="preserve"> </w:t>
      </w:r>
    </w:p>
    <w:p w:rsidR="001452D6" w:rsidRDefault="001452D6" w:rsidP="001452D6">
      <w:pPr>
        <w:pStyle w:val="a7"/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1452D6" w:rsidRDefault="001452D6" w:rsidP="001452D6">
      <w:pPr>
        <w:pStyle w:val="a7"/>
        <w:numPr>
          <w:ilvl w:val="0"/>
          <w:numId w:val="3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Отличное настроение =)</w:t>
      </w:r>
    </w:p>
    <w:p w:rsidR="008C64F3" w:rsidRDefault="008C64F3" w:rsidP="008C64F3">
      <w:pPr>
        <w:rPr>
          <w:rFonts w:ascii="Times New Roman" w:hAnsi="Times New Roman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2B7B75" w:rsidRDefault="002B7B75" w:rsidP="00896368">
      <w:pPr>
        <w:pStyle w:val="a3"/>
        <w:rPr>
          <w:rFonts w:ascii="Verdana" w:hAnsi="Verdana"/>
          <w:b/>
          <w:color w:val="FF0000"/>
          <w:sz w:val="20"/>
          <w:szCs w:val="20"/>
        </w:rPr>
      </w:pPr>
    </w:p>
    <w:p w:rsidR="00896368" w:rsidRPr="00896368" w:rsidRDefault="00896368" w:rsidP="00896368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896368">
        <w:rPr>
          <w:rFonts w:ascii="Verdana" w:hAnsi="Verdana"/>
          <w:b/>
          <w:color w:val="FF0000"/>
          <w:sz w:val="20"/>
          <w:szCs w:val="20"/>
          <w:lang w:val="ru-RU"/>
        </w:rPr>
        <w:lastRenderedPageBreak/>
        <w:t>Важная информация:</w:t>
      </w:r>
      <w:r w:rsidRPr="00896368">
        <w:rPr>
          <w:rStyle w:val="a4"/>
          <w:rFonts w:ascii="Century Gothic" w:hAnsi="Century Gothic"/>
          <w:color w:val="FF0000"/>
          <w:sz w:val="20"/>
          <w:szCs w:val="20"/>
          <w:lang w:val="ru-RU"/>
        </w:rPr>
        <w:t xml:space="preserve"> </w:t>
      </w:r>
    </w:p>
    <w:p w:rsidR="00896368" w:rsidRPr="00896368" w:rsidRDefault="00896368" w:rsidP="002B7B75">
      <w:pPr>
        <w:rPr>
          <w:rFonts w:ascii="Verdana" w:hAnsi="Verdana"/>
          <w:b/>
          <w:color w:val="002060"/>
          <w:sz w:val="20"/>
          <w:szCs w:val="20"/>
          <w:lang w:bidi="en-US"/>
        </w:rPr>
      </w:pPr>
      <w:r w:rsidRPr="00896368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896368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</w:t>
      </w:r>
      <w:proofErr w:type="gramStart"/>
      <w:r w:rsidRPr="00896368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t>Г</w:t>
      </w:r>
      <w:proofErr w:type="gramEnd"/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t xml:space="preserve">рупповые трансферы в турах включены подарочно, потому не могут быть вычтены со стоимости. 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896368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заезда: с 10:00(утро) до 4:00(утро) следующего дня (например: с 10:00 в пятницу до 04:00 в субботу) 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выезда: до 22:30 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Перенос трансфера на другой день оплачивается дополнительно! 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896368"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proofErr w:type="gramStart"/>
      <w:r w:rsidRPr="00896368">
        <w:rPr>
          <w:rFonts w:ascii="Verdana" w:hAnsi="Verdana"/>
          <w:b/>
          <w:color w:val="FF0000"/>
          <w:sz w:val="20"/>
          <w:szCs w:val="20"/>
          <w:lang w:bidi="en-US"/>
        </w:rPr>
        <w:br/>
        <w:t>Е</w:t>
      </w:r>
      <w:proofErr w:type="gramEnd"/>
      <w:r w:rsidRPr="00896368">
        <w:rPr>
          <w:rFonts w:ascii="Verdana" w:hAnsi="Verdana"/>
          <w:b/>
          <w:color w:val="FF0000"/>
          <w:sz w:val="20"/>
          <w:szCs w:val="20"/>
          <w:lang w:bidi="en-US"/>
        </w:rPr>
        <w:t>сли гарантированный день заезда ПЯТНИЦА, и турист прилетает в ночь с четверга на пятницу, это считается не групповой трансфер, и он должен будет доплатить, как за трансфер, так и за дополнительную ночь в отеле!</w:t>
      </w:r>
      <w:r w:rsidRPr="00896368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:rsidR="001452D6" w:rsidRDefault="001452D6" w:rsidP="001452D6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452D6" w:rsidRDefault="001452D6" w:rsidP="001452D6">
      <w:pPr>
        <w:jc w:val="center"/>
        <w:rPr>
          <w:rStyle w:val="a4"/>
          <w:rFonts w:ascii="Century Gothic" w:hAnsi="Century Gothic"/>
          <w:color w:val="7030A0"/>
          <w:sz w:val="20"/>
          <w:szCs w:val="20"/>
        </w:rPr>
      </w:pPr>
      <w:r>
        <w:rPr>
          <w:rStyle w:val="a4"/>
          <w:rFonts w:ascii="Century Gothic" w:hAnsi="Century Gothic"/>
          <w:color w:val="7030A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1452D6" w:rsidRDefault="001452D6" w:rsidP="001452D6">
      <w:pPr>
        <w:jc w:val="center"/>
      </w:pPr>
      <w:r>
        <w:rPr>
          <w:rStyle w:val="a4"/>
          <w:rFonts w:ascii="Century Gothic" w:hAnsi="Century Gothic"/>
          <w:color w:val="7030A0"/>
          <w:sz w:val="20"/>
          <w:szCs w:val="20"/>
        </w:rPr>
        <w:t xml:space="preserve">Мы будет тесно работать с Вами и Вашим тур. агентом для того, чтобы тщательно подготовить маршрут на основе Ваших интересов и предпочтений. </w:t>
      </w:r>
    </w:p>
    <w:p w:rsidR="008C64F3" w:rsidRDefault="008C64F3" w:rsidP="008C64F3">
      <w:pPr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</w:p>
    <w:p w:rsidR="002B7B75" w:rsidRDefault="002B7B75" w:rsidP="008C64F3">
      <w:pPr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</w:p>
    <w:p w:rsidR="002B7B75" w:rsidRDefault="002B7B75" w:rsidP="008C64F3">
      <w:pPr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</w:p>
    <w:p w:rsidR="002B7B75" w:rsidRDefault="002B7B75" w:rsidP="008C64F3">
      <w:pPr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</w:p>
    <w:p w:rsidR="002B7B75" w:rsidRPr="002B7B75" w:rsidRDefault="002B7B75" w:rsidP="008C64F3">
      <w:pPr>
        <w:jc w:val="center"/>
        <w:rPr>
          <w:rFonts w:ascii="Century Gothic" w:hAnsi="Century Gothic"/>
          <w:color w:val="002060"/>
          <w:sz w:val="20"/>
          <w:szCs w:val="20"/>
          <w:lang w:val="en-US"/>
        </w:rPr>
      </w:pPr>
    </w:p>
    <w:p w:rsidR="008C64F3" w:rsidRPr="00622278" w:rsidRDefault="00D108E6" w:rsidP="004546EE">
      <w:pPr>
        <w:pStyle w:val="a3"/>
        <w:shd w:val="clear" w:color="auto" w:fill="66FF66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МЫ ЖДЁ</w:t>
      </w:r>
      <w:r w:rsidR="009368A1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М ВАС В ГРУЗИИ </w:t>
      </w:r>
    </w:p>
    <w:p w:rsidR="000270FA" w:rsidRPr="00B87F76" w:rsidRDefault="000270FA" w:rsidP="00CE17CD">
      <w:pPr>
        <w:pStyle w:val="a3"/>
        <w:rPr>
          <w:rFonts w:ascii="Times New Roman" w:hAnsi="Times New Roman"/>
          <w:b/>
          <w:color w:val="FF0000"/>
          <w:sz w:val="40"/>
          <w:szCs w:val="40"/>
          <w:lang w:val="ru-RU"/>
        </w:rPr>
      </w:pPr>
    </w:p>
    <w:sectPr w:rsidR="000270FA" w:rsidRPr="00B87F76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msoC5D8"/>
      </v:shape>
    </w:pict>
  </w:numPicBullet>
  <w:numPicBullet w:numPicBulletId="1">
    <w:pict>
      <v:shape id="_x0000_i1035" type="#_x0000_t75" style="width:9pt;height:9pt" o:bullet="t">
        <v:imagedata r:id="rId2" o:title="clip_image002"/>
      </v:shape>
    </w:pict>
  </w:numPicBullet>
  <w:numPicBullet w:numPicBulletId="2">
    <w:pict>
      <v:shape id="_x0000_i1036" type="#_x0000_t75" style="width:169.8pt;height:167.4pt" o:bullet="t">
        <v:imagedata r:id="rId3" o:title="imagesило"/>
      </v:shape>
    </w:pict>
  </w:numPicBullet>
  <w:numPicBullet w:numPicBulletId="3">
    <w:pict>
      <v:shape id="_x0000_i1037" type="#_x0000_t75" style="width:171.6pt;height:165pt" o:bullet="t">
        <v:imagedata r:id="rId4" o:title="images"/>
      </v:shape>
    </w:pict>
  </w:numPicBullet>
  <w:abstractNum w:abstractNumId="0">
    <w:nsid w:val="38986018"/>
    <w:multiLevelType w:val="hybridMultilevel"/>
    <w:tmpl w:val="3CA02CA0"/>
    <w:lvl w:ilvl="0" w:tplc="627A73B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F3A25"/>
    <w:rsid w:val="00105313"/>
    <w:rsid w:val="00106DCA"/>
    <w:rsid w:val="00112074"/>
    <w:rsid w:val="0013078C"/>
    <w:rsid w:val="00134AE4"/>
    <w:rsid w:val="001452D6"/>
    <w:rsid w:val="00153FBC"/>
    <w:rsid w:val="0019038F"/>
    <w:rsid w:val="001B48DA"/>
    <w:rsid w:val="001D64B8"/>
    <w:rsid w:val="00212360"/>
    <w:rsid w:val="0022108D"/>
    <w:rsid w:val="002261AA"/>
    <w:rsid w:val="00230FF6"/>
    <w:rsid w:val="0024456B"/>
    <w:rsid w:val="00251829"/>
    <w:rsid w:val="002B7B75"/>
    <w:rsid w:val="002D3947"/>
    <w:rsid w:val="002E3128"/>
    <w:rsid w:val="002F751B"/>
    <w:rsid w:val="003005CE"/>
    <w:rsid w:val="00305011"/>
    <w:rsid w:val="0034274C"/>
    <w:rsid w:val="00374053"/>
    <w:rsid w:val="00390077"/>
    <w:rsid w:val="003B2405"/>
    <w:rsid w:val="003B4194"/>
    <w:rsid w:val="003F3976"/>
    <w:rsid w:val="003F3ADA"/>
    <w:rsid w:val="004207A8"/>
    <w:rsid w:val="004546EE"/>
    <w:rsid w:val="00475C5F"/>
    <w:rsid w:val="004806C0"/>
    <w:rsid w:val="00481583"/>
    <w:rsid w:val="0048222C"/>
    <w:rsid w:val="0049423E"/>
    <w:rsid w:val="004E02D2"/>
    <w:rsid w:val="0050110F"/>
    <w:rsid w:val="00525C9E"/>
    <w:rsid w:val="00542409"/>
    <w:rsid w:val="005562A3"/>
    <w:rsid w:val="00563153"/>
    <w:rsid w:val="005648CC"/>
    <w:rsid w:val="005D5A92"/>
    <w:rsid w:val="005E586E"/>
    <w:rsid w:val="005F4C31"/>
    <w:rsid w:val="0065650A"/>
    <w:rsid w:val="006A57F7"/>
    <w:rsid w:val="0071574F"/>
    <w:rsid w:val="007163D3"/>
    <w:rsid w:val="0071702A"/>
    <w:rsid w:val="00737D83"/>
    <w:rsid w:val="007573AE"/>
    <w:rsid w:val="00767413"/>
    <w:rsid w:val="00774B73"/>
    <w:rsid w:val="007A6F49"/>
    <w:rsid w:val="007B39CE"/>
    <w:rsid w:val="007C0E86"/>
    <w:rsid w:val="007C52A5"/>
    <w:rsid w:val="007D102F"/>
    <w:rsid w:val="007D62E9"/>
    <w:rsid w:val="0081017D"/>
    <w:rsid w:val="00817F70"/>
    <w:rsid w:val="00850DF5"/>
    <w:rsid w:val="00896368"/>
    <w:rsid w:val="008A06BF"/>
    <w:rsid w:val="008B3AB5"/>
    <w:rsid w:val="008B5978"/>
    <w:rsid w:val="008C64F3"/>
    <w:rsid w:val="008F4D21"/>
    <w:rsid w:val="008F5E33"/>
    <w:rsid w:val="00901654"/>
    <w:rsid w:val="009368A1"/>
    <w:rsid w:val="009535D7"/>
    <w:rsid w:val="00957A6B"/>
    <w:rsid w:val="00973EE2"/>
    <w:rsid w:val="00982459"/>
    <w:rsid w:val="0098785D"/>
    <w:rsid w:val="00992B3B"/>
    <w:rsid w:val="009A2A08"/>
    <w:rsid w:val="009A5A96"/>
    <w:rsid w:val="009B428F"/>
    <w:rsid w:val="009C08CC"/>
    <w:rsid w:val="009D398D"/>
    <w:rsid w:val="00A05BE1"/>
    <w:rsid w:val="00A214A9"/>
    <w:rsid w:val="00A23C87"/>
    <w:rsid w:val="00A46959"/>
    <w:rsid w:val="00A6338E"/>
    <w:rsid w:val="00AA0071"/>
    <w:rsid w:val="00AE6F0E"/>
    <w:rsid w:val="00B20430"/>
    <w:rsid w:val="00B6001C"/>
    <w:rsid w:val="00B70161"/>
    <w:rsid w:val="00B97D21"/>
    <w:rsid w:val="00BD08B1"/>
    <w:rsid w:val="00C06127"/>
    <w:rsid w:val="00C46875"/>
    <w:rsid w:val="00C47E23"/>
    <w:rsid w:val="00C60502"/>
    <w:rsid w:val="00C724E7"/>
    <w:rsid w:val="00C745C2"/>
    <w:rsid w:val="00CA4991"/>
    <w:rsid w:val="00CB7709"/>
    <w:rsid w:val="00CE17CD"/>
    <w:rsid w:val="00CF50DF"/>
    <w:rsid w:val="00D108E6"/>
    <w:rsid w:val="00D12809"/>
    <w:rsid w:val="00D344FC"/>
    <w:rsid w:val="00D34FF0"/>
    <w:rsid w:val="00DA2BBD"/>
    <w:rsid w:val="00DB5A65"/>
    <w:rsid w:val="00DD48CA"/>
    <w:rsid w:val="00DE2933"/>
    <w:rsid w:val="00DF1FC8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2798F"/>
    <w:rsid w:val="00F534CA"/>
    <w:rsid w:val="00F535CB"/>
    <w:rsid w:val="00F63CE7"/>
    <w:rsid w:val="00F67A7B"/>
    <w:rsid w:val="00F70172"/>
    <w:rsid w:val="00F75F4A"/>
    <w:rsid w:val="00FA622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5D44-4F3D-40C4-8FC4-7FA4E30B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</cp:lastModifiedBy>
  <cp:revision>4</cp:revision>
  <dcterms:created xsi:type="dcterms:W3CDTF">2022-02-17T08:29:00Z</dcterms:created>
  <dcterms:modified xsi:type="dcterms:W3CDTF">2022-02-17T08:30:00Z</dcterms:modified>
</cp:coreProperties>
</file>