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1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Pr="00D902E8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1 (26/09/2019):</w:t>
      </w:r>
    </w:p>
    <w:p w:rsidR="00F44123" w:rsidRPr="00F44123" w:rsidRDefault="00F44123" w:rsidP="00F44123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Вылет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Тель-Авив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международный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аэропорт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им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Бен -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Гуриона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трансфер в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отель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942564" w:rsidRDefault="00F44123" w:rsidP="00F44123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Разме</w:t>
      </w:r>
      <w:r>
        <w:rPr>
          <w:rFonts w:ascii="Arial" w:eastAsia="Times New Roman" w:hAnsi="Arial" w:cs="Arial"/>
          <w:sz w:val="23"/>
          <w:szCs w:val="23"/>
          <w:lang w:eastAsia="uk-UA"/>
        </w:rPr>
        <w:t>щение</w:t>
      </w:r>
      <w:proofErr w:type="spellEnd"/>
      <w:r>
        <w:rPr>
          <w:rFonts w:ascii="Arial" w:eastAsia="Times New Roman" w:hAnsi="Arial" w:cs="Arial"/>
          <w:sz w:val="23"/>
          <w:szCs w:val="23"/>
          <w:lang w:eastAsia="uk-UA"/>
        </w:rPr>
        <w:t xml:space="preserve"> в </w:t>
      </w:r>
      <w:proofErr w:type="spellStart"/>
      <w:r>
        <w:rPr>
          <w:rFonts w:ascii="Arial" w:eastAsia="Times New Roman" w:hAnsi="Arial" w:cs="Arial"/>
          <w:sz w:val="23"/>
          <w:szCs w:val="23"/>
          <w:lang w:eastAsia="uk-UA"/>
        </w:rPr>
        <w:t>гостинице</w:t>
      </w:r>
      <w:proofErr w:type="spellEnd"/>
      <w:r>
        <w:rPr>
          <w:rFonts w:ascii="Arial" w:eastAsia="Times New Roman" w:hAnsi="Arial" w:cs="Arial"/>
          <w:sz w:val="23"/>
          <w:szCs w:val="23"/>
          <w:lang w:eastAsia="uk-UA"/>
        </w:rPr>
        <w:t xml:space="preserve">. Ужин. </w:t>
      </w:r>
      <w:proofErr w:type="spellStart"/>
      <w:r>
        <w:rPr>
          <w:rFonts w:ascii="Arial" w:eastAsia="Times New Roman" w:hAnsi="Arial" w:cs="Arial"/>
          <w:sz w:val="23"/>
          <w:szCs w:val="23"/>
          <w:lang w:eastAsia="uk-UA"/>
        </w:rPr>
        <w:t>Ночлег</w:t>
      </w:r>
      <w:proofErr w:type="spellEnd"/>
      <w:r w:rsidR="00942564"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F44123" w:rsidRPr="00F44123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2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Pr="00D902E8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2 (27/09/2019):</w:t>
      </w:r>
    </w:p>
    <w:p w:rsidR="00942564" w:rsidRPr="00942564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eastAsia="uk-UA"/>
        </w:rPr>
      </w:pP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200275" cy="1428750"/>
            <wp:effectExtent l="0" t="0" r="9525" b="0"/>
            <wp:docPr id="18" name="Рисунок 18" descr="https://gal-jobs.com.ua/wp-content/uploads/ckeditor_assets/pictures/1083/content_baha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-jobs.com.ua/wp-content/uploads/ckeditor_assets/pictures/1083/content_bahai_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0695BFC2" wp14:editId="39EA268E">
            <wp:extent cx="2200275" cy="1428750"/>
            <wp:effectExtent l="0" t="0" r="9525" b="0"/>
            <wp:docPr id="16" name="Рисунок 16" descr="https://gal-jobs.com.ua/wp-content/uploads/ckeditor_assets/pictures/1084/content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-jobs.com.ua/wp-content/uploads/ckeditor_assets/pictures/1084/content_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43F6EA76" wp14:editId="728D83BC">
            <wp:extent cx="2114550" cy="1428750"/>
            <wp:effectExtent l="0" t="0" r="0" b="0"/>
            <wp:docPr id="17" name="Рисунок 17" descr="https://gal-jobs.com.ua/wp-content/uploads/ckeditor_assets/pictures/1082/content_kana_galilej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l-jobs.com.ua/wp-content/uploads/ckeditor_assets/pictures/1082/content_kana_galilejsk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942564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eastAsia="uk-UA"/>
        </w:rPr>
      </w:pP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</w:p>
    <w:p w:rsidR="00F44123" w:rsidRPr="00F44123" w:rsidRDefault="00F44123" w:rsidP="00F44123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Завтрак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Хайфа.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Бахайские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Сады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Главный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монастырь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ордена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кармелитов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«Стелла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Марис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>».</w:t>
      </w:r>
    </w:p>
    <w:p w:rsidR="00F44123" w:rsidRPr="00F44123" w:rsidRDefault="00F44123" w:rsidP="00F44123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Гора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Кармель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Ильи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пророка.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Мухрака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Кана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Галилейская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где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Спаситель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сотворил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Свое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первое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чудо - на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свадьбе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превратил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воду в вино.</w:t>
      </w:r>
    </w:p>
    <w:p w:rsidR="00942564" w:rsidRDefault="00F44123" w:rsidP="00F44123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Назарет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город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Благовещения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где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жило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Святое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Семейство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и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где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сам Христос жил до начала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Своего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служения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Храм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Благовещения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Ужин.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Ночлег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F44123" w:rsidRPr="00F44123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3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Pr="00D902E8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3 (28/09/2019):</w:t>
      </w:r>
    </w:p>
    <w:p w:rsidR="00942564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43125" cy="1438275"/>
            <wp:effectExtent l="0" t="0" r="9525" b="9525"/>
            <wp:docPr id="15" name="Рисунок 15" descr="https://gal-jobs.com.ua/wp-content/uploads/ckeditor_assets/pictures/1086/content_the-mount-of-the-beatitud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l-jobs.com.ua/wp-content/uploads/ckeditor_assets/pictures/1086/content_the-mount-of-the-beatitude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90725" cy="1438275"/>
            <wp:effectExtent l="0" t="0" r="9525" b="9525"/>
            <wp:docPr id="14" name="Рисунок 14" descr="https://gal-jobs.com.ua/wp-content/uploads/ckeditor_assets/pictures/1085/content_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-jobs.com.ua/wp-content/uploads/ckeditor_assets/pictures/1085/content_t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095500" cy="1428750"/>
            <wp:effectExtent l="0" t="0" r="0" b="0"/>
            <wp:docPr id="13" name="Рисунок 13" descr="https://gal-jobs.com.ua/wp-content/uploads/ckeditor_assets/pictures/1060/content_iord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l-jobs.com.ua/wp-content/uploads/ckeditor_assets/pictures/1060/content_iordan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Завтрак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Гора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Преображения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(гора Фавор)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.Видвидання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святым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местам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окрестностях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моря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Галилейского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Гора Блаженств,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провозглашения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Нагорной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проповеди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Табха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(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чуда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приумножения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хлебов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и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рыб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). «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Минза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Кристи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» (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Церковь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Первенства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Петра).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Капернаум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«Город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Иисуса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"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Иордан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-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крещения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Омовения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 водах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Иордана</w:t>
      </w:r>
      <w:proofErr w:type="spellEnd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Ужин. </w:t>
      </w:r>
      <w:proofErr w:type="spellStart"/>
      <w:r w:rsidR="00F44123" w:rsidRPr="00F44123">
        <w:rPr>
          <w:rFonts w:ascii="Arial" w:eastAsia="Times New Roman" w:hAnsi="Arial" w:cs="Arial"/>
          <w:sz w:val="23"/>
          <w:szCs w:val="23"/>
          <w:lang w:eastAsia="uk-UA"/>
        </w:rPr>
        <w:t>Ночлег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Pr="00F44123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lastRenderedPageBreak/>
        <w:t>4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Pr="00D902E8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4 (29/09/2019):</w:t>
      </w:r>
    </w:p>
    <w:p w:rsidR="00942564" w:rsidRPr="00942564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eastAsia="uk-UA"/>
        </w:rPr>
      </w:pP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43100" cy="1457325"/>
            <wp:effectExtent l="0" t="0" r="0" b="9525"/>
            <wp:docPr id="12" name="Рисунок 12" descr="https://gal-jobs.com.ua/wp-content/uploads/ckeditor_assets/pictures/1080/content_537-2010_12_16_144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l-jobs.com.ua/wp-content/uploads/ckeditor_assets/pictures/1080/content_537-2010_12_16_1440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05000" cy="1428750"/>
            <wp:effectExtent l="0" t="0" r="0" b="0"/>
            <wp:docPr id="11" name="Рисунок 11" descr="https://gal-jobs.com.ua/wp-content/uploads/ckeditor_assets/pictures/1081/content_900_900_fix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l-jobs.com.ua/wp-content/uploads/ckeditor_assets/pictures/1081/content_900_900_fixed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885950" cy="1419225"/>
            <wp:effectExtent l="0" t="0" r="0" b="9525"/>
            <wp:docPr id="10" name="Рисунок 10" descr="https://gal-jobs.com.ua/wp-content/uploads/ckeditor_assets/pictures/1058/content_mertvoemo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l-jobs.com.ua/wp-content/uploads/ckeditor_assets/pictures/1058/content_mertvoemor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F44123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Завтрак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Выезд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Иудейскую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пустыню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Посещение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Греческого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монастыря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св. Герасима в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пустыне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История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Кумранских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пещер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(без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посещения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).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Отдых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на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Мертвом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море.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Посещение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фабрики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или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магазина с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демонстрацией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продукции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мертвого моря.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Свободное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время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Ужин.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Ночлег</w:t>
      </w:r>
      <w:proofErr w:type="spellEnd"/>
      <w:r w:rsidR="00942564"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5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="00A11A2E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5(30/09/2019):</w:t>
      </w:r>
    </w:p>
    <w:p w:rsidR="00942564" w:rsidRPr="00942564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eastAsia="uk-UA"/>
        </w:rPr>
      </w:pP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71700" cy="1438275"/>
            <wp:effectExtent l="0" t="0" r="0" b="9525"/>
            <wp:docPr id="9" name="Рисунок 9" descr="https://gal-jobs.com.ua/wp-content/uploads/ckeditor_assets/pictures/1073/content_p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l-jobs.com.ua/wp-content/uploads/ckeditor_assets/pictures/1073/content_p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33600" cy="1428750"/>
            <wp:effectExtent l="0" t="0" r="0" b="0"/>
            <wp:docPr id="8" name="Рисунок 8" descr="https://gal-jobs.com.ua/wp-content/uploads/ckeditor_assets/pictures/1072/content_bethleh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l-jobs.com.ua/wp-content/uploads/ckeditor_assets/pictures/1072/content_bethlehem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90725" cy="1428750"/>
            <wp:effectExtent l="0" t="0" r="9525" b="0"/>
            <wp:docPr id="7" name="Рисунок 7" descr="https://gal-jobs.com.ua/wp-content/uploads/ckeditor_assets/pictures/1057/content_tserkov-monahov-fratsiskantsev-v-kapernau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l-jobs.com.ua/wp-content/uploads/ckeditor_assets/pictures/1057/content_tserkov-monahov-fratsiskantsev-v-kapernaum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F44123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Завтрак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Храм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Рождества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Христова.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Церковь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Св.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Екатерины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Молочный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грот. Поле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пастушков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где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ангел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сообщил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пастушкам о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Рождестве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Спасителя.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Иерусалим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Пустыня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Иоанна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Крестителя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Иванова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купель.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Эйн-Карем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-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встречи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Девы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Марии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и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Елизаветы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Источник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Марии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Ужин.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Ночлег</w:t>
      </w:r>
      <w:proofErr w:type="spellEnd"/>
      <w:r w:rsidR="00942564"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6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Pr="00D902E8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6(01/10/2019):</w:t>
      </w:r>
    </w:p>
    <w:p w:rsidR="00942564" w:rsidRPr="00942564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eastAsia="uk-UA"/>
        </w:rPr>
      </w:pP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43125" cy="1428750"/>
            <wp:effectExtent l="0" t="0" r="9525" b="0"/>
            <wp:docPr id="6" name="Рисунок 6" descr="https://gal-jobs.com.ua/wp-content/uploads/ckeditor_assets/pictures/1074/content_golgo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l-jobs.com.ua/wp-content/uploads/ckeditor_assets/pictures/1074/content_golgo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838325" cy="1419225"/>
            <wp:effectExtent l="0" t="0" r="9525" b="9525"/>
            <wp:docPr id="5" name="Рисунок 5" descr="https://gal-jobs.com.ua/wp-content/uploads/ckeditor_assets/pictures/1075/content_.gi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l-jobs.com.ua/wp-content/uploads/ckeditor_assets/pictures/1075/content_.gif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14550" cy="1419225"/>
            <wp:effectExtent l="0" t="0" r="0" b="9525"/>
            <wp:docPr id="4" name="Рисунок 4" descr="https://gal-jobs.com.ua/wp-content/uploads/ckeditor_assets/pictures/1056/content_jerusalemwesternwalldome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l-jobs.com.ua/wp-content/uploads/ckeditor_assets/pictures/1056/content_jerusalemwesternwalldomesmall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Завтрак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Виа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Долороза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(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Крестный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путь) Храм Гроба Господня. Гора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Сион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могила царя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Давида.Кимната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Тайной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вечери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Сионская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горница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Дормицион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-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Успения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Богородицы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Стена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Плачу-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сохранена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западная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стена Старого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города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остатки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первого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и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второго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Иерусалимских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храмов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у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которых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молился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Иисус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Христос. Ужин.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Ночлег</w:t>
      </w:r>
      <w:proofErr w:type="spellEnd"/>
      <w:r w:rsidR="00942564"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D016EB" w:rsidRPr="00F44123" w:rsidRDefault="00D016EB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</w:p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lastRenderedPageBreak/>
        <w:t>7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Pr="00D902E8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7(02/10/2019):</w:t>
      </w:r>
    </w:p>
    <w:p w:rsidR="00942564" w:rsidRPr="00942564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eastAsia="uk-UA"/>
        </w:rPr>
      </w:pP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43125" cy="1428750"/>
            <wp:effectExtent l="0" t="0" r="9525" b="0"/>
            <wp:docPr id="3" name="Рисунок 3" descr="https://gal-jobs.com.ua/wp-content/uploads/ckeditor_assets/pictures/1076/content_church-of-pa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l-jobs.com.ua/wp-content/uploads/ckeditor_assets/pictures/1076/content_church-of-pater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43100" cy="1428750"/>
            <wp:effectExtent l="0" t="0" r="0" b="0"/>
            <wp:docPr id="2" name="Рисунок 2" descr="https://gal-jobs.com.ua/wp-content/uploads/ckeditor_assets/pictures/1079/content_0_9a55a_dcd925ac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l-jobs.com.ua/wp-content/uploads/ckeditor_assets/pictures/1079/content_0_9a55a_dcd925ac_xl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564">
        <w:rPr>
          <w:rFonts w:ascii="Arial" w:eastAsia="Times New Roman" w:hAnsi="Arial" w:cs="Arial"/>
          <w:color w:val="868686"/>
          <w:sz w:val="23"/>
          <w:szCs w:val="23"/>
          <w:lang w:eastAsia="uk-UA"/>
        </w:rPr>
        <w:t> </w:t>
      </w:r>
      <w:r w:rsidRPr="00D902E8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90750" cy="1419225"/>
            <wp:effectExtent l="0" t="0" r="0" b="9525"/>
            <wp:docPr id="1" name="Рисунок 1" descr="https://gal-jobs.com.ua/wp-content/uploads/ckeditor_assets/pictures/1054/content_church_of_all_nation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l-jobs.com.ua/wp-content/uploads/ckeditor_assets/pictures/1054/content_church_of_all_nations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F44123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Завтрак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Вознесения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Спаса.Монастир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кармелиток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«Патер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Ностер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» -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место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где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Спаситель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учил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апостолов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главной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христианской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молитвы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и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где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собрана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коллекция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текстов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«Отче Наш» на 150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языках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народов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свиту.Панорама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Иерусалим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Святыни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Елеонской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горы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Гефсиманский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сад,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церковь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«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Слеза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Иисуса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>» (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ДоминусФлевит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>), «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Церковь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Всех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Наций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».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Свободное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время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Ужин.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Ночлег</w:t>
      </w:r>
      <w:proofErr w:type="spellEnd"/>
      <w:r w:rsidR="00942564"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942564" w:rsidRPr="00942564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</w:pPr>
      <w:r w:rsidRPr="00942564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8</w:t>
      </w:r>
    </w:p>
    <w:p w:rsidR="00942564" w:rsidRPr="00942564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eastAsia="uk-UA"/>
        </w:rPr>
      </w:pPr>
      <w:r w:rsidRPr="00942564">
        <w:rPr>
          <w:rFonts w:ascii="Arial" w:eastAsia="Times New Roman" w:hAnsi="Arial" w:cs="Arial"/>
          <w:color w:val="000000"/>
          <w:sz w:val="42"/>
          <w:szCs w:val="42"/>
          <w:lang w:eastAsia="uk-UA"/>
        </w:rPr>
        <w:t> </w:t>
      </w:r>
      <w:r w:rsidRPr="00D902E8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eastAsia="uk-UA"/>
        </w:rPr>
        <w:t>ДЕНЬ 8(03/10/2019):</w:t>
      </w:r>
    </w:p>
    <w:p w:rsidR="00942564" w:rsidRPr="00F44123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eastAsia="uk-UA"/>
        </w:rPr>
      </w:pP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Завтрак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Освобождение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номеров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отеля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Тель-Авив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- Яффо,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Выезд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 Бен -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Гурион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.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Прилет</w:t>
      </w:r>
      <w:proofErr w:type="spellEnd"/>
      <w:r w:rsidRPr="00F44123">
        <w:rPr>
          <w:rFonts w:ascii="Arial" w:eastAsia="Times New Roman" w:hAnsi="Arial" w:cs="Arial"/>
          <w:sz w:val="23"/>
          <w:szCs w:val="23"/>
          <w:lang w:eastAsia="uk-UA"/>
        </w:rPr>
        <w:t xml:space="preserve"> в </w:t>
      </w:r>
      <w:proofErr w:type="spellStart"/>
      <w:r w:rsidRPr="00F44123">
        <w:rPr>
          <w:rFonts w:ascii="Arial" w:eastAsia="Times New Roman" w:hAnsi="Arial" w:cs="Arial"/>
          <w:sz w:val="23"/>
          <w:szCs w:val="23"/>
          <w:lang w:eastAsia="uk-UA"/>
        </w:rPr>
        <w:t>Киев</w:t>
      </w:r>
      <w:proofErr w:type="spellEnd"/>
      <w:r w:rsidR="00942564" w:rsidRPr="00F44123">
        <w:rPr>
          <w:rFonts w:ascii="Arial" w:eastAsia="Times New Roman" w:hAnsi="Arial" w:cs="Arial"/>
          <w:sz w:val="23"/>
          <w:szCs w:val="23"/>
          <w:lang w:eastAsia="uk-UA"/>
        </w:rPr>
        <w:t>.</w:t>
      </w:r>
    </w:p>
    <w:p w:rsidR="007A37F7" w:rsidRPr="00F44123" w:rsidRDefault="007A37F7"/>
    <w:p w:rsidR="000C186D" w:rsidRPr="00D902E8" w:rsidRDefault="000C186D"/>
    <w:p w:rsidR="00F44123" w:rsidRPr="00F44123" w:rsidRDefault="00F44123" w:rsidP="00F44123">
      <w:pPr>
        <w:numPr>
          <w:ilvl w:val="0"/>
          <w:numId w:val="1"/>
        </w:numPr>
        <w:pBdr>
          <w:top w:val="single" w:sz="6" w:space="15" w:color="DCE0E0"/>
        </w:pBd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uk-UA"/>
        </w:rPr>
      </w:pPr>
      <w:proofErr w:type="spellStart"/>
      <w:r w:rsidRPr="00F44123">
        <w:rPr>
          <w:sz w:val="48"/>
          <w:szCs w:val="48"/>
        </w:rPr>
        <w:t>Стоимость</w:t>
      </w:r>
      <w:proofErr w:type="spellEnd"/>
      <w:r w:rsidRPr="00F44123">
        <w:rPr>
          <w:sz w:val="48"/>
          <w:szCs w:val="48"/>
        </w:rPr>
        <w:t xml:space="preserve"> 695 $ при </w:t>
      </w:r>
      <w:proofErr w:type="spellStart"/>
      <w:r w:rsidRPr="00F44123">
        <w:rPr>
          <w:sz w:val="48"/>
          <w:szCs w:val="48"/>
        </w:rPr>
        <w:t>проживании</w:t>
      </w:r>
      <w:proofErr w:type="spellEnd"/>
      <w:r w:rsidRPr="00F44123">
        <w:rPr>
          <w:sz w:val="48"/>
          <w:szCs w:val="48"/>
        </w:rPr>
        <w:t xml:space="preserve"> в DBL</w:t>
      </w:r>
    </w:p>
    <w:p w:rsidR="00F44123" w:rsidRPr="00F44123" w:rsidRDefault="00F44123" w:rsidP="00F44123">
      <w:pPr>
        <w:pBdr>
          <w:top w:val="single" w:sz="6" w:space="15" w:color="DCE0E0"/>
        </w:pBdr>
        <w:shd w:val="clear" w:color="auto" w:fill="FFFFFF"/>
        <w:spacing w:after="0" w:line="240" w:lineRule="auto"/>
        <w:ind w:left="720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uk-UA"/>
        </w:rPr>
      </w:pPr>
    </w:p>
    <w:p w:rsidR="00F44123" w:rsidRPr="00F44123" w:rsidRDefault="00F44123" w:rsidP="00F44123">
      <w:pPr>
        <w:pBdr>
          <w:top w:val="single" w:sz="6" w:space="15" w:color="DCE0E0"/>
        </w:pBdr>
        <w:shd w:val="clear" w:color="auto" w:fill="FFFFFF"/>
        <w:spacing w:after="0" w:line="240" w:lineRule="auto"/>
        <w:ind w:left="720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uk-UA"/>
        </w:rPr>
      </w:pPr>
      <w:bookmarkStart w:id="0" w:name="_GoBack"/>
      <w:bookmarkEnd w:id="0"/>
    </w:p>
    <w:p w:rsidR="00F44123" w:rsidRPr="00F44123" w:rsidRDefault="00F44123" w:rsidP="00F44123">
      <w:pPr>
        <w:pBdr>
          <w:top w:val="single" w:sz="6" w:space="15" w:color="DCE0E0"/>
        </w:pBdr>
        <w:shd w:val="clear" w:color="auto" w:fill="FFFFFF"/>
        <w:spacing w:after="0" w:line="240" w:lineRule="auto"/>
        <w:ind w:left="720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ru-RU" w:eastAsia="uk-UA"/>
        </w:rPr>
      </w:pPr>
    </w:p>
    <w:p w:rsidR="00F44123" w:rsidRPr="00BF085D" w:rsidRDefault="00F44123" w:rsidP="00BF085D">
      <w:pPr>
        <w:pStyle w:val="ac"/>
        <w:rPr>
          <w:rFonts w:ascii="Arial" w:hAnsi="Arial" w:cs="Arial"/>
          <w:b/>
          <w:u w:val="single"/>
          <w:lang w:val="ru-RU" w:eastAsia="uk-UA"/>
        </w:rPr>
      </w:pPr>
      <w:r w:rsidRPr="00BF085D">
        <w:rPr>
          <w:rFonts w:ascii="Arial" w:hAnsi="Arial" w:cs="Arial"/>
          <w:b/>
          <w:u w:val="single"/>
          <w:lang w:val="ru-RU" w:eastAsia="uk-UA"/>
        </w:rPr>
        <w:t>Включено в стоимость:</w:t>
      </w:r>
    </w:p>
    <w:p w:rsidR="00F44123" w:rsidRPr="00BF085D" w:rsidRDefault="00F44123" w:rsidP="00BF085D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Авиаперелет в обе стороны Киев-Тель-Авив-Киев</w:t>
      </w:r>
    </w:p>
    <w:p w:rsidR="00F44123" w:rsidRPr="00BF085D" w:rsidRDefault="00F44123" w:rsidP="00BF085D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Пр</w:t>
      </w:r>
      <w:r w:rsidR="00BF085D" w:rsidRPr="00BF085D">
        <w:rPr>
          <w:rFonts w:ascii="Arial" w:hAnsi="Arial" w:cs="Arial"/>
          <w:lang w:val="ru-RU" w:eastAsia="uk-UA"/>
        </w:rPr>
        <w:t>оживание в отелях категории 4 *</w:t>
      </w:r>
      <w:r w:rsidRPr="00BF085D">
        <w:rPr>
          <w:rFonts w:ascii="Arial" w:hAnsi="Arial" w:cs="Arial"/>
          <w:lang w:val="ru-RU" w:eastAsia="uk-UA"/>
        </w:rPr>
        <w:t>-</w:t>
      </w:r>
      <w:r w:rsidR="00BF085D" w:rsidRPr="00BF085D">
        <w:rPr>
          <w:rFonts w:ascii="Arial" w:hAnsi="Arial" w:cs="Arial"/>
          <w:lang w:val="ru-RU" w:eastAsia="uk-UA"/>
        </w:rPr>
        <w:t xml:space="preserve"> </w:t>
      </w:r>
      <w:r w:rsidRPr="00BF085D">
        <w:rPr>
          <w:rFonts w:ascii="Arial" w:hAnsi="Arial" w:cs="Arial"/>
          <w:lang w:val="ru-RU" w:eastAsia="uk-UA"/>
        </w:rPr>
        <w:t>5 * (TAYBEH GOLDEN HOTEL, TIBERIAS HOTEL ASTORIA)</w:t>
      </w:r>
      <w:r w:rsidR="00BF085D" w:rsidRPr="00BF085D">
        <w:rPr>
          <w:rFonts w:ascii="Arial" w:hAnsi="Arial" w:cs="Arial"/>
          <w:lang w:val="ru-RU" w:eastAsia="uk-UA"/>
        </w:rPr>
        <w:t xml:space="preserve"> </w:t>
      </w:r>
      <w:r w:rsidR="00BF085D" w:rsidRPr="00BF085D">
        <w:rPr>
          <w:rFonts w:ascii="Arial" w:hAnsi="Arial" w:cs="Arial"/>
          <w:lang w:val="ru-RU" w:eastAsia="uk-UA"/>
        </w:rPr>
        <w:t>количество ноч</w:t>
      </w:r>
      <w:r w:rsidR="00BF085D" w:rsidRPr="00BF085D">
        <w:rPr>
          <w:rFonts w:ascii="Arial" w:hAnsi="Arial" w:cs="Arial"/>
          <w:lang w:val="ru-RU" w:eastAsia="uk-UA"/>
        </w:rPr>
        <w:t xml:space="preserve">ей </w:t>
      </w:r>
      <w:proofErr w:type="gramStart"/>
      <w:r w:rsidR="00BF085D" w:rsidRPr="00BF085D">
        <w:rPr>
          <w:rFonts w:ascii="Arial" w:hAnsi="Arial" w:cs="Arial"/>
          <w:lang w:val="ru-RU" w:eastAsia="uk-UA"/>
        </w:rPr>
        <w:t>согласно</w:t>
      </w:r>
      <w:proofErr w:type="gramEnd"/>
      <w:r w:rsidR="00BF085D" w:rsidRPr="00BF085D">
        <w:rPr>
          <w:rFonts w:ascii="Arial" w:hAnsi="Arial" w:cs="Arial"/>
          <w:lang w:val="ru-RU" w:eastAsia="uk-UA"/>
        </w:rPr>
        <w:t xml:space="preserve"> выбранной программы.</w:t>
      </w:r>
    </w:p>
    <w:p w:rsidR="00BF085D" w:rsidRPr="00BF085D" w:rsidRDefault="00BF085D" w:rsidP="00BF085D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proofErr w:type="spellStart"/>
      <w:r w:rsidRPr="00BF085D">
        <w:rPr>
          <w:rFonts w:ascii="Arial" w:hAnsi="Arial" w:cs="Arial"/>
          <w:lang w:eastAsia="uk-UA"/>
        </w:rPr>
        <w:t>Трансфе</w:t>
      </w:r>
      <w:r w:rsidRPr="00BF085D">
        <w:rPr>
          <w:rFonts w:ascii="Arial" w:hAnsi="Arial" w:cs="Arial"/>
          <w:lang w:val="ru-RU" w:eastAsia="uk-UA"/>
        </w:rPr>
        <w:t>ры</w:t>
      </w:r>
      <w:proofErr w:type="spellEnd"/>
      <w:r w:rsidRPr="00BF085D">
        <w:rPr>
          <w:rFonts w:ascii="Arial" w:hAnsi="Arial" w:cs="Arial"/>
          <w:lang w:val="ru-RU" w:eastAsia="uk-UA"/>
        </w:rPr>
        <w:t xml:space="preserve"> по программе </w:t>
      </w:r>
    </w:p>
    <w:p w:rsidR="00F44123" w:rsidRPr="00BF085D" w:rsidRDefault="00F44123" w:rsidP="00BF085D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Завтрак + ужин</w:t>
      </w:r>
    </w:p>
    <w:p w:rsidR="00F44123" w:rsidRPr="00BF085D" w:rsidRDefault="00BF085D" w:rsidP="00BF085D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 xml:space="preserve">Экскурсионный пакет </w:t>
      </w:r>
    </w:p>
    <w:p w:rsidR="00D016EB" w:rsidRPr="00BF085D" w:rsidRDefault="00D016EB" w:rsidP="00BF085D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 xml:space="preserve">Комиссия агентам 40$/с человека </w:t>
      </w:r>
    </w:p>
    <w:p w:rsidR="00F44123" w:rsidRPr="00BF085D" w:rsidRDefault="00F44123" w:rsidP="00BF085D">
      <w:pPr>
        <w:pStyle w:val="ac"/>
        <w:rPr>
          <w:rFonts w:ascii="Arial" w:hAnsi="Arial" w:cs="Arial"/>
          <w:lang w:val="ru-RU" w:eastAsia="uk-UA"/>
        </w:rPr>
      </w:pPr>
    </w:p>
    <w:p w:rsidR="00F44123" w:rsidRPr="00BF085D" w:rsidRDefault="00F44123" w:rsidP="00BF085D">
      <w:pPr>
        <w:pStyle w:val="ac"/>
        <w:rPr>
          <w:rFonts w:ascii="Arial" w:hAnsi="Arial" w:cs="Arial"/>
          <w:b/>
          <w:u w:val="single"/>
          <w:lang w:val="ru-RU" w:eastAsia="uk-UA"/>
        </w:rPr>
      </w:pPr>
      <w:r w:rsidRPr="00BF085D">
        <w:rPr>
          <w:rFonts w:ascii="Arial" w:hAnsi="Arial" w:cs="Arial"/>
          <w:b/>
          <w:u w:val="single"/>
          <w:lang w:val="ru-RU" w:eastAsia="uk-UA"/>
        </w:rPr>
        <w:t>Не включено в стоимость:</w:t>
      </w:r>
    </w:p>
    <w:p w:rsidR="00F44123" w:rsidRPr="00BF085D" w:rsidRDefault="00F44123" w:rsidP="00BF085D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 xml:space="preserve">Чаевые гиду / водителю, входные билеты - 50 </w:t>
      </w:r>
      <w:proofErr w:type="spellStart"/>
      <w:proofErr w:type="gramStart"/>
      <w:r w:rsidRPr="00BF085D">
        <w:rPr>
          <w:rFonts w:ascii="Arial" w:hAnsi="Arial" w:cs="Arial"/>
          <w:lang w:val="ru-RU" w:eastAsia="uk-UA"/>
        </w:rPr>
        <w:t>долл</w:t>
      </w:r>
      <w:proofErr w:type="spellEnd"/>
      <w:proofErr w:type="gramEnd"/>
      <w:r w:rsidRPr="00BF085D">
        <w:rPr>
          <w:rFonts w:ascii="Arial" w:hAnsi="Arial" w:cs="Arial"/>
          <w:lang w:val="ru-RU" w:eastAsia="uk-UA"/>
        </w:rPr>
        <w:t xml:space="preserve"> / чел</w:t>
      </w:r>
    </w:p>
    <w:p w:rsidR="00F44123" w:rsidRPr="00BF085D" w:rsidRDefault="00F44123" w:rsidP="00BF085D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страховой полис</w:t>
      </w:r>
    </w:p>
    <w:p w:rsidR="00F44123" w:rsidRPr="00BF085D" w:rsidRDefault="00F44123" w:rsidP="00BF085D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Личные расходы, дополнительные экскурсии, входные билеты</w:t>
      </w:r>
    </w:p>
    <w:p w:rsidR="00942564" w:rsidRPr="00BF085D" w:rsidRDefault="00D016EB" w:rsidP="00BF085D">
      <w:pPr>
        <w:pStyle w:val="ac"/>
        <w:numPr>
          <w:ilvl w:val="0"/>
          <w:numId w:val="5"/>
        </w:numPr>
        <w:rPr>
          <w:rFonts w:ascii="Arial" w:hAnsi="Arial" w:cs="Arial"/>
          <w:lang w:val="ru-RU"/>
        </w:rPr>
      </w:pPr>
      <w:r w:rsidRPr="00BF085D">
        <w:rPr>
          <w:rFonts w:ascii="Arial" w:hAnsi="Arial" w:cs="Arial"/>
          <w:lang w:val="ru-RU" w:eastAsia="uk-UA"/>
        </w:rPr>
        <w:t xml:space="preserve">Доплата за проживание </w:t>
      </w:r>
      <w:r w:rsidR="00F44123" w:rsidRPr="00BF085D">
        <w:rPr>
          <w:rFonts w:ascii="Arial" w:hAnsi="Arial" w:cs="Arial"/>
          <w:lang w:val="ru-RU" w:eastAsia="uk-UA"/>
        </w:rPr>
        <w:t xml:space="preserve"> в одноместном номере + 280 </w:t>
      </w:r>
      <w:proofErr w:type="spellStart"/>
      <w:proofErr w:type="gramStart"/>
      <w:r w:rsidR="00F44123" w:rsidRPr="00BF085D">
        <w:rPr>
          <w:rFonts w:ascii="Arial" w:hAnsi="Arial" w:cs="Arial"/>
          <w:lang w:val="ru-RU" w:eastAsia="uk-UA"/>
        </w:rPr>
        <w:t>долл</w:t>
      </w:r>
      <w:proofErr w:type="spellEnd"/>
      <w:proofErr w:type="gramEnd"/>
      <w:r w:rsidR="00BF085D">
        <w:rPr>
          <w:rFonts w:ascii="Arial" w:hAnsi="Arial" w:cs="Arial"/>
          <w:lang w:val="ru-RU" w:eastAsia="uk-UA"/>
        </w:rPr>
        <w:t xml:space="preserve"> (нетто) </w:t>
      </w:r>
    </w:p>
    <w:sectPr w:rsidR="00942564" w:rsidRPr="00BF085D" w:rsidSect="00DC1905">
      <w:headerReference w:type="default" r:id="rId27"/>
      <w:headerReference w:type="first" r:id="rId28"/>
      <w:pgSz w:w="11906" w:h="16838"/>
      <w:pgMar w:top="86" w:right="282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D7A" w:rsidRDefault="00680D7A" w:rsidP="00DC1905">
      <w:pPr>
        <w:spacing w:after="0" w:line="240" w:lineRule="auto"/>
      </w:pPr>
      <w:r>
        <w:separator/>
      </w:r>
    </w:p>
  </w:endnote>
  <w:endnote w:type="continuationSeparator" w:id="0">
    <w:p w:rsidR="00680D7A" w:rsidRDefault="00680D7A" w:rsidP="00DC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D7A" w:rsidRDefault="00680D7A" w:rsidP="00DC1905">
      <w:pPr>
        <w:spacing w:after="0" w:line="240" w:lineRule="auto"/>
      </w:pPr>
      <w:r>
        <w:separator/>
      </w:r>
    </w:p>
  </w:footnote>
  <w:footnote w:type="continuationSeparator" w:id="0">
    <w:p w:rsidR="00680D7A" w:rsidRDefault="00680D7A" w:rsidP="00DC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05" w:rsidRPr="00DC1905" w:rsidRDefault="00DC1905" w:rsidP="00DC1905">
    <w:pPr>
      <w:pStyle w:val="a6"/>
      <w:jc w:val="center"/>
    </w:pPr>
    <w:r>
      <w:rPr>
        <w:rFonts w:ascii="Cambria" w:hAnsi="Cambria" w:cs="Cambria"/>
        <w:b/>
        <w:i/>
        <w:color w:val="7030A0"/>
        <w:sz w:val="52"/>
        <w:szCs w:val="52"/>
      </w:rPr>
      <w:t xml:space="preserve">            </w:t>
    </w:r>
  </w:p>
  <w:p w:rsidR="00DC1905" w:rsidRDefault="00DC190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05" w:rsidRPr="006B4F53" w:rsidRDefault="00DC1905">
    <w:pPr>
      <w:pStyle w:val="a6"/>
    </w:pPr>
    <w:r>
      <w:rPr>
        <w:noProof/>
        <w:lang w:eastAsia="uk-UA"/>
      </w:rPr>
      <w:t xml:space="preserve">                                       </w:t>
    </w:r>
    <w:proofErr w:type="spellStart"/>
    <w:r w:rsidRPr="00DC1905">
      <w:rPr>
        <w:rFonts w:ascii="Cambria" w:hAnsi="Cambria" w:cs="Cambria"/>
        <w:b/>
        <w:i/>
        <w:color w:val="7030A0"/>
        <w:sz w:val="52"/>
        <w:szCs w:val="52"/>
      </w:rPr>
      <w:t>Стр</w:t>
    </w:r>
    <w:proofErr w:type="spellEnd"/>
    <w:r w:rsidR="00A11A2E">
      <w:rPr>
        <w:rFonts w:ascii="Cambria" w:hAnsi="Cambria" w:cs="Cambria"/>
        <w:b/>
        <w:i/>
        <w:color w:val="7030A0"/>
        <w:sz w:val="52"/>
        <w:szCs w:val="52"/>
        <w:lang w:val="ru-RU"/>
      </w:rPr>
      <w:t>а</w:t>
    </w:r>
    <w:r w:rsidRPr="00DC1905">
      <w:rPr>
        <w:rFonts w:ascii="Cambria" w:hAnsi="Cambria" w:cs="Cambria"/>
        <w:b/>
        <w:i/>
        <w:color w:val="7030A0"/>
        <w:sz w:val="52"/>
        <w:szCs w:val="52"/>
      </w:rPr>
      <w:t>н</w:t>
    </w:r>
    <w:proofErr w:type="spellStart"/>
    <w:r w:rsidR="009B49BA">
      <w:rPr>
        <w:rFonts w:ascii="Cambria" w:hAnsi="Cambria" w:cs="Cambria"/>
        <w:b/>
        <w:i/>
        <w:color w:val="7030A0"/>
        <w:sz w:val="52"/>
        <w:szCs w:val="52"/>
        <w:lang w:val="ru-RU"/>
      </w:rPr>
      <w:t>ицами</w:t>
    </w:r>
    <w:proofErr w:type="spellEnd"/>
    <w:r w:rsidRPr="00DC1905">
      <w:rPr>
        <w:rFonts w:ascii="Algerian" w:hAnsi="Algerian"/>
        <w:b/>
        <w:i/>
        <w:color w:val="7030A0"/>
        <w:sz w:val="52"/>
        <w:szCs w:val="52"/>
      </w:rPr>
      <w:t xml:space="preserve"> </w:t>
    </w:r>
    <w:r w:rsidRPr="00DC1905">
      <w:rPr>
        <w:rFonts w:ascii="Cambria" w:hAnsi="Cambria" w:cs="Cambria"/>
        <w:b/>
        <w:i/>
        <w:color w:val="7030A0"/>
        <w:sz w:val="52"/>
        <w:szCs w:val="52"/>
      </w:rPr>
      <w:t>Б</w:t>
    </w:r>
    <w:r w:rsidR="009B49BA">
      <w:rPr>
        <w:rFonts w:ascii="Cambria" w:hAnsi="Cambria" w:cs="Cambria"/>
        <w:b/>
        <w:i/>
        <w:color w:val="7030A0"/>
        <w:sz w:val="52"/>
        <w:szCs w:val="52"/>
        <w:lang w:val="ru-RU"/>
      </w:rPr>
      <w:t>и</w:t>
    </w:r>
    <w:proofErr w:type="spellStart"/>
    <w:r w:rsidRPr="00DC1905">
      <w:rPr>
        <w:rFonts w:ascii="Cambria" w:hAnsi="Cambria" w:cs="Cambria"/>
        <w:b/>
        <w:i/>
        <w:color w:val="7030A0"/>
        <w:sz w:val="52"/>
        <w:szCs w:val="52"/>
      </w:rPr>
      <w:t>бл</w:t>
    </w:r>
    <w:r w:rsidR="009B49BA">
      <w:rPr>
        <w:rFonts w:ascii="Cambria" w:hAnsi="Cambria" w:cs="Cambria"/>
        <w:b/>
        <w:i/>
        <w:color w:val="7030A0"/>
        <w:sz w:val="52"/>
        <w:szCs w:val="52"/>
        <w:lang w:val="ru-RU"/>
      </w:rPr>
      <w:t>ии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E4BDD"/>
    <w:multiLevelType w:val="multilevel"/>
    <w:tmpl w:val="3708766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E566F"/>
    <w:multiLevelType w:val="hybridMultilevel"/>
    <w:tmpl w:val="3982A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9552E"/>
    <w:multiLevelType w:val="hybridMultilevel"/>
    <w:tmpl w:val="2CF8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A462F"/>
    <w:multiLevelType w:val="hybridMultilevel"/>
    <w:tmpl w:val="88326BE2"/>
    <w:lvl w:ilvl="0" w:tplc="8244CF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496A2D"/>
    <w:multiLevelType w:val="hybridMultilevel"/>
    <w:tmpl w:val="D688BDF8"/>
    <w:lvl w:ilvl="0" w:tplc="8244C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564"/>
    <w:rsid w:val="00013CFE"/>
    <w:rsid w:val="000C186D"/>
    <w:rsid w:val="00680D7A"/>
    <w:rsid w:val="006B4F53"/>
    <w:rsid w:val="006C4155"/>
    <w:rsid w:val="007A37F7"/>
    <w:rsid w:val="008759EF"/>
    <w:rsid w:val="00942564"/>
    <w:rsid w:val="009B49BA"/>
    <w:rsid w:val="00A11A2E"/>
    <w:rsid w:val="00BF085D"/>
    <w:rsid w:val="00D016EB"/>
    <w:rsid w:val="00D902E8"/>
    <w:rsid w:val="00DC1905"/>
    <w:rsid w:val="00F44123"/>
    <w:rsid w:val="00F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56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9425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2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6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905"/>
  </w:style>
  <w:style w:type="paragraph" w:styleId="a8">
    <w:name w:val="footer"/>
    <w:basedOn w:val="a"/>
    <w:link w:val="a9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905"/>
  </w:style>
  <w:style w:type="character" w:styleId="aa">
    <w:name w:val="Hyperlink"/>
    <w:uiPriority w:val="99"/>
    <w:rsid w:val="00DC19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44123"/>
    <w:pPr>
      <w:ind w:left="720"/>
      <w:contextualSpacing/>
    </w:pPr>
  </w:style>
  <w:style w:type="paragraph" w:styleId="ac">
    <w:name w:val="No Spacing"/>
    <w:uiPriority w:val="1"/>
    <w:qFormat/>
    <w:rsid w:val="00BF08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56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9425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2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6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905"/>
  </w:style>
  <w:style w:type="paragraph" w:styleId="a8">
    <w:name w:val="footer"/>
    <w:basedOn w:val="a"/>
    <w:link w:val="a9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905"/>
  </w:style>
  <w:style w:type="character" w:styleId="aa">
    <w:name w:val="Hyperlink"/>
    <w:uiPriority w:val="99"/>
    <w:rsid w:val="00DC19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44123"/>
    <w:pPr>
      <w:ind w:left="720"/>
      <w:contextualSpacing/>
    </w:pPr>
  </w:style>
  <w:style w:type="paragraph" w:styleId="ac">
    <w:name w:val="No Spacing"/>
    <w:uiPriority w:val="1"/>
    <w:qFormat/>
    <w:rsid w:val="00BF08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7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360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8898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2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287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329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431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1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958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6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181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334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header" Target="header2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E01AB-9D28-4A3F-8DC3-8902CDB6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Sales3</cp:lastModifiedBy>
  <cp:revision>3</cp:revision>
  <cp:lastPrinted>2019-08-19T09:26:00Z</cp:lastPrinted>
  <dcterms:created xsi:type="dcterms:W3CDTF">2019-09-04T10:08:00Z</dcterms:created>
  <dcterms:modified xsi:type="dcterms:W3CDTF">2019-09-06T13:57:00Z</dcterms:modified>
</cp:coreProperties>
</file>