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5AC" w:rsidRPr="00A64A5E" w:rsidRDefault="00B915AC" w:rsidP="00B915AC">
      <w:pPr>
        <w:tabs>
          <w:tab w:val="left" w:pos="0"/>
        </w:tabs>
        <w:spacing w:line="240" w:lineRule="auto"/>
        <w:jc w:val="center"/>
        <w:rPr>
          <w:b/>
          <w:caps/>
          <w:color w:val="00ABAB"/>
          <w:sz w:val="72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 w:rsidRPr="00A64A5E">
        <w:rPr>
          <w:b/>
          <w:color w:val="00ABAB"/>
          <w:sz w:val="72"/>
          <w:lang w:val="ru-RU"/>
          <w14:textOutline w14:w="5270" w14:cap="flat" w14:cmpd="sng" w14:algn="ctr">
            <w14:noFill/>
            <w14:prstDash w14:val="solid"/>
            <w14:round/>
          </w14:textOutline>
        </w:rPr>
        <w:t>Л</w:t>
      </w:r>
      <w:r w:rsidR="00472A75" w:rsidRPr="00A64A5E">
        <w:rPr>
          <w:b/>
          <w:color w:val="00ABAB"/>
          <w:sz w:val="72"/>
          <w:lang w:val="ru-RU"/>
          <w14:textOutline w14:w="5270" w14:cap="flat" w14:cmpd="sng" w14:algn="ctr">
            <w14:noFill/>
            <w14:prstDash w14:val="solid"/>
            <w14:round/>
          </w14:textOutline>
        </w:rPr>
        <w:t>етние</w:t>
      </w:r>
      <w:r w:rsidRPr="00A64A5E">
        <w:rPr>
          <w:b/>
          <w:color w:val="00ABAB"/>
          <w:sz w:val="72"/>
          <w:lang w:val="ru-RU"/>
          <w14:textOutline w14:w="5270" w14:cap="flat" w14:cmpd="sng" w14:algn="ctr">
            <w14:noFill/>
            <w14:prstDash w14:val="solid"/>
            <w14:round/>
          </w14:textOutline>
        </w:rPr>
        <w:t xml:space="preserve"> приключени</w:t>
      </w:r>
      <w:r w:rsidR="00CD0BC9" w:rsidRPr="00A64A5E">
        <w:rPr>
          <w:b/>
          <w:color w:val="00ABAB"/>
          <w:sz w:val="72"/>
          <w:lang w:val="ru-RU"/>
          <w14:textOutline w14:w="5270" w14:cap="flat" w14:cmpd="sng" w14:algn="ctr">
            <w14:noFill/>
            <w14:prstDash w14:val="solid"/>
            <w14:round/>
          </w14:textOutline>
        </w:rPr>
        <w:t>я</w:t>
      </w:r>
      <w:r w:rsidRPr="00A64A5E">
        <w:rPr>
          <w:b/>
          <w:color w:val="00ABAB"/>
          <w:sz w:val="72"/>
          <w:lang w:val="ru-RU"/>
          <w14:textOutline w14:w="5270" w14:cap="flat" w14:cmpd="sng" w14:algn="ctr">
            <w14:noFill/>
            <w14:prstDash w14:val="solid"/>
            <w14:round/>
          </w14:textOutline>
        </w:rPr>
        <w:t xml:space="preserve"> в Армении </w:t>
      </w:r>
      <w:r w:rsidRPr="00A64A5E">
        <w:rPr>
          <w:b/>
          <w:caps/>
          <w:noProof/>
          <w:color w:val="00ABAB"/>
          <w:lang w:val="ru-RU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38112" behindDoc="1" locked="0" layoutInCell="1" allowOverlap="1" wp14:anchorId="41281BD2" wp14:editId="3AC022C7">
            <wp:simplePos x="0" y="0"/>
            <wp:positionH relativeFrom="margin">
              <wp:posOffset>3032760</wp:posOffset>
            </wp:positionH>
            <wp:positionV relativeFrom="margin">
              <wp:posOffset>1682750</wp:posOffset>
            </wp:positionV>
            <wp:extent cx="3752850" cy="2113915"/>
            <wp:effectExtent l="0" t="0" r="0" b="635"/>
            <wp:wrapNone/>
            <wp:docPr id="6" name="Picture 6" descr="\\192.168.1.254\#Exchange\Raya\photos\се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54\#Exchange\Raya\photos\сев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4A5E">
        <w:rPr>
          <w:b/>
          <w:caps/>
          <w:noProof/>
          <w:color w:val="00ABAB"/>
          <w:sz w:val="72"/>
          <w:lang w:val="ru-RU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23775" behindDoc="0" locked="0" layoutInCell="1" allowOverlap="1" wp14:anchorId="25D00661" wp14:editId="38918DC8">
            <wp:simplePos x="0" y="0"/>
            <wp:positionH relativeFrom="margin">
              <wp:posOffset>-412115</wp:posOffset>
            </wp:positionH>
            <wp:positionV relativeFrom="margin">
              <wp:posOffset>1682750</wp:posOffset>
            </wp:positionV>
            <wp:extent cx="3594100" cy="2000885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ghartsin - Dilijan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517" w:rsidRPr="00B915AC" w:rsidRDefault="008A5517" w:rsidP="00F716FF">
      <w:pPr>
        <w:spacing w:line="240" w:lineRule="auto"/>
        <w:jc w:val="center"/>
        <w:rPr>
          <w:b/>
          <w:color w:val="548DD4" w:themeColor="text2" w:themeTint="99"/>
          <w:sz w:val="72"/>
          <w:lang w:val="ru-RU"/>
        </w:rPr>
      </w:pPr>
    </w:p>
    <w:p w:rsidR="008A5517" w:rsidRPr="00B915AC" w:rsidRDefault="008A5517" w:rsidP="00F716FF">
      <w:pPr>
        <w:spacing w:line="240" w:lineRule="auto"/>
        <w:jc w:val="center"/>
        <w:rPr>
          <w:b/>
          <w:color w:val="548DD4" w:themeColor="text2" w:themeTint="99"/>
          <w:sz w:val="72"/>
          <w:lang w:val="ru-RU"/>
        </w:rPr>
      </w:pPr>
    </w:p>
    <w:p w:rsidR="00A97CF5" w:rsidRPr="00B915AC" w:rsidRDefault="00B915AC" w:rsidP="002E64AC">
      <w:pPr>
        <w:tabs>
          <w:tab w:val="left" w:pos="7522"/>
        </w:tabs>
        <w:spacing w:line="240" w:lineRule="auto"/>
        <w:rPr>
          <w:rFonts w:cs="Arial"/>
          <w:noProof/>
          <w:color w:val="1F497D" w:themeColor="text2"/>
          <w:lang w:val="ru-RU"/>
        </w:rPr>
      </w:pPr>
      <w:r>
        <w:rPr>
          <w:rFonts w:cs="Arial"/>
          <w:noProof/>
          <w:color w:val="1F497D" w:themeColor="text2"/>
          <w:lang w:val="ru-RU" w:eastAsia="ru-RU"/>
        </w:rPr>
        <w:drawing>
          <wp:anchor distT="0" distB="0" distL="114300" distR="114300" simplePos="0" relativeHeight="251740160" behindDoc="0" locked="0" layoutInCell="1" allowOverlap="1" wp14:anchorId="65050234" wp14:editId="0C3264BA">
            <wp:simplePos x="0" y="0"/>
            <wp:positionH relativeFrom="margin">
              <wp:posOffset>3182620</wp:posOffset>
            </wp:positionH>
            <wp:positionV relativeFrom="margin">
              <wp:posOffset>3636645</wp:posOffset>
            </wp:positionV>
            <wp:extent cx="3594100" cy="2910205"/>
            <wp:effectExtent l="0" t="0" r="635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ikos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color w:val="1F497D" w:themeColor="text2"/>
          <w:lang w:val="ru-RU" w:eastAsia="ru-RU"/>
        </w:rPr>
        <w:drawing>
          <wp:anchor distT="0" distB="0" distL="114300" distR="114300" simplePos="0" relativeHeight="251739136" behindDoc="0" locked="0" layoutInCell="1" allowOverlap="1" wp14:anchorId="5B9832C7" wp14:editId="78E0D980">
            <wp:simplePos x="0" y="0"/>
            <wp:positionH relativeFrom="margin">
              <wp:posOffset>-412115</wp:posOffset>
            </wp:positionH>
            <wp:positionV relativeFrom="margin">
              <wp:posOffset>3637280</wp:posOffset>
            </wp:positionV>
            <wp:extent cx="3594100" cy="263271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avank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71" b="7692"/>
                    <a:stretch/>
                  </pic:blipFill>
                  <pic:spPr bwMode="auto">
                    <a:xfrm>
                      <a:off x="0" y="0"/>
                      <a:ext cx="3594100" cy="263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708" w:rsidRPr="00B915AC" w:rsidRDefault="00B915AC" w:rsidP="00753F88">
      <w:pPr>
        <w:tabs>
          <w:tab w:val="left" w:pos="5674"/>
        </w:tabs>
        <w:spacing w:line="240" w:lineRule="auto"/>
        <w:jc w:val="center"/>
        <w:rPr>
          <w:b/>
          <w:color w:val="548DD4" w:themeColor="text2" w:themeTint="99"/>
          <w:sz w:val="72"/>
          <w:lang w:val="ru-RU"/>
        </w:rPr>
      </w:pPr>
      <w:r>
        <w:rPr>
          <w:b/>
          <w:noProof/>
          <w:color w:val="548DD4" w:themeColor="text2" w:themeTint="99"/>
          <w:sz w:val="72"/>
          <w:lang w:val="ru-RU" w:eastAsia="ru-RU"/>
        </w:rPr>
        <w:drawing>
          <wp:anchor distT="0" distB="0" distL="114300" distR="114300" simplePos="0" relativeHeight="251789312" behindDoc="0" locked="0" layoutInCell="1" allowOverlap="1" wp14:anchorId="05ED5CA8" wp14:editId="7E084C47">
            <wp:simplePos x="0" y="0"/>
            <wp:positionH relativeFrom="margin">
              <wp:posOffset>-412115</wp:posOffset>
            </wp:positionH>
            <wp:positionV relativeFrom="margin">
              <wp:posOffset>5854065</wp:posOffset>
            </wp:positionV>
            <wp:extent cx="3594100" cy="2378075"/>
            <wp:effectExtent l="0" t="0" r="635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-Sevan-650x43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E83" w:rsidRDefault="00B67CC1" w:rsidP="00753F88">
      <w:pPr>
        <w:tabs>
          <w:tab w:val="left" w:pos="5674"/>
        </w:tabs>
        <w:spacing w:line="240" w:lineRule="auto"/>
        <w:jc w:val="center"/>
        <w:rPr>
          <w:b/>
          <w:color w:val="548DD4" w:themeColor="text2" w:themeTint="99"/>
          <w:sz w:val="72"/>
          <w:lang w:val="ru-RU"/>
        </w:rPr>
      </w:pPr>
      <w:r w:rsidRPr="00670D33">
        <w:rPr>
          <w:rFonts w:cs="Arial"/>
          <w:noProof/>
          <w:color w:val="1F497D" w:themeColor="text2"/>
          <w:lang w:val="ru-RU" w:eastAsia="ru-RU"/>
        </w:rPr>
        <w:drawing>
          <wp:anchor distT="0" distB="0" distL="114300" distR="114300" simplePos="0" relativeHeight="251788288" behindDoc="0" locked="0" layoutInCell="1" allowOverlap="1" wp14:anchorId="678B2F04" wp14:editId="6197A742">
            <wp:simplePos x="0" y="0"/>
            <wp:positionH relativeFrom="column">
              <wp:posOffset>-119380</wp:posOffset>
            </wp:positionH>
            <wp:positionV relativeFrom="paragraph">
              <wp:posOffset>2254885</wp:posOffset>
            </wp:positionV>
            <wp:extent cx="3594100" cy="2379345"/>
            <wp:effectExtent l="0" t="0" r="6350" b="1905"/>
            <wp:wrapNone/>
            <wp:docPr id="23" name="Picture 14" descr="10546989456_476446267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46989456_476446267f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3793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4E9" w:rsidRPr="00B915AC" w:rsidRDefault="00A154E9" w:rsidP="00B915AC">
      <w:pPr>
        <w:tabs>
          <w:tab w:val="left" w:pos="5674"/>
        </w:tabs>
        <w:spacing w:line="240" w:lineRule="auto"/>
        <w:jc w:val="center"/>
        <w:rPr>
          <w:b/>
          <w:color w:val="548DD4" w:themeColor="text2" w:themeTint="99"/>
          <w:sz w:val="72"/>
          <w:lang w:val="ru-RU"/>
        </w:rPr>
      </w:pPr>
    </w:p>
    <w:p w:rsidR="00875480" w:rsidRPr="00305DFA" w:rsidRDefault="00875480" w:rsidP="00F716FF">
      <w:pPr>
        <w:ind w:right="180"/>
        <w:jc w:val="center"/>
        <w:rPr>
          <w:rFonts w:cs="Times New Roman"/>
          <w:b/>
          <w:bCs/>
          <w:color w:val="2EA239"/>
          <w:sz w:val="32"/>
          <w:szCs w:val="32"/>
          <w:lang w:val="ru-RU"/>
        </w:rPr>
      </w:pPr>
    </w:p>
    <w:p w:rsidR="00875480" w:rsidRPr="00305DFA" w:rsidRDefault="00875480" w:rsidP="00F716FF">
      <w:pPr>
        <w:ind w:right="180"/>
        <w:jc w:val="center"/>
        <w:rPr>
          <w:rFonts w:cs="Times New Roman"/>
          <w:b/>
          <w:bCs/>
          <w:color w:val="2EA239"/>
          <w:sz w:val="32"/>
          <w:szCs w:val="32"/>
          <w:lang w:val="ru-RU"/>
        </w:rPr>
      </w:pPr>
    </w:p>
    <w:p w:rsidR="00B67CC1" w:rsidRPr="006A3A7C" w:rsidRDefault="00B67CC1" w:rsidP="00F716FF">
      <w:pPr>
        <w:ind w:right="180"/>
        <w:jc w:val="center"/>
        <w:rPr>
          <w:rFonts w:cs="Times New Roman"/>
          <w:b/>
          <w:bCs/>
          <w:color w:val="000000" w:themeColor="text1"/>
          <w:sz w:val="32"/>
          <w:szCs w:val="32"/>
          <w:lang w:val="ru-RU"/>
        </w:rPr>
      </w:pPr>
    </w:p>
    <w:p w:rsidR="00722402" w:rsidRPr="00722402" w:rsidRDefault="00722402" w:rsidP="00722402">
      <w:pPr>
        <w:pStyle w:val="Default"/>
        <w:jc w:val="center"/>
        <w:rPr>
          <w:rFonts w:cs="Times New Roman"/>
          <w:b/>
          <w:bCs/>
          <w:color w:val="000000" w:themeColor="text1"/>
          <w:sz w:val="32"/>
          <w:szCs w:val="32"/>
          <w:lang w:val="ru-RU"/>
        </w:rPr>
      </w:pPr>
      <w:r w:rsidRPr="00722402">
        <w:rPr>
          <w:rFonts w:cs="Times New Roman"/>
          <w:b/>
          <w:bCs/>
          <w:color w:val="000000" w:themeColor="text1"/>
          <w:sz w:val="32"/>
          <w:szCs w:val="32"/>
          <w:lang w:val="ru-RU"/>
        </w:rPr>
        <w:lastRenderedPageBreak/>
        <w:t>5 Дней / 4 Ночи</w:t>
      </w:r>
    </w:p>
    <w:p w:rsidR="00B915AC" w:rsidRPr="00722402" w:rsidRDefault="00B915AC" w:rsidP="00B915AC">
      <w:pPr>
        <w:pStyle w:val="Default"/>
        <w:rPr>
          <w:rFonts w:ascii="Times New Roman" w:hAnsi="Times New Roman" w:cs="Times New Roman"/>
          <w:b/>
          <w:bCs/>
          <w:color w:val="17365D" w:themeColor="text2" w:themeShade="BF"/>
          <w:lang w:val="ru-RU"/>
        </w:rPr>
      </w:pPr>
    </w:p>
    <w:p w:rsidR="005B3ACB" w:rsidRPr="00875480" w:rsidRDefault="005B3ACB" w:rsidP="00B915AC">
      <w:pPr>
        <w:pStyle w:val="Default"/>
        <w:rPr>
          <w:rFonts w:ascii="Times New Roman" w:hAnsi="Times New Roman" w:cs="Times New Roman"/>
          <w:b/>
          <w:bCs/>
          <w:color w:val="17365D" w:themeColor="text2" w:themeShade="BF"/>
          <w:lang w:val="ru-RU"/>
        </w:rPr>
      </w:pPr>
    </w:p>
    <w:p w:rsidR="00E24B52" w:rsidRPr="00B67CC1" w:rsidRDefault="00E24B52" w:rsidP="007C226A">
      <w:pPr>
        <w:pStyle w:val="Default"/>
        <w:jc w:val="center"/>
        <w:rPr>
          <w:rFonts w:ascii="Times New Roman" w:hAnsi="Times New Roman" w:cs="Times New Roman"/>
          <w:b/>
          <w:bCs/>
          <w:color w:val="00ABAB"/>
          <w:lang w:val="ru-RU"/>
        </w:rPr>
      </w:pPr>
    </w:p>
    <w:p w:rsidR="007C226A" w:rsidRPr="00B67CC1" w:rsidRDefault="007C226A" w:rsidP="007C226A">
      <w:pPr>
        <w:pStyle w:val="Default"/>
        <w:jc w:val="center"/>
        <w:rPr>
          <w:b/>
          <w:i/>
          <w:color w:val="00ABAB"/>
          <w:lang w:val="ru-RU"/>
        </w:rPr>
      </w:pPr>
      <w:r w:rsidRPr="00B67CC1">
        <w:rPr>
          <w:b/>
          <w:i/>
          <w:color w:val="00ABAB"/>
          <w:lang w:val="ru-RU"/>
        </w:rPr>
        <w:t xml:space="preserve">Ереван - </w:t>
      </w:r>
      <w:r w:rsidR="00166708" w:rsidRPr="00B67CC1">
        <w:rPr>
          <w:b/>
          <w:i/>
          <w:color w:val="00ABAB"/>
          <w:lang w:val="ru-RU"/>
        </w:rPr>
        <w:t>храм Гарни – монастырь Гегард (Объект Всемирного Наследия ЮНЕСКО)</w:t>
      </w:r>
      <w:r w:rsidRPr="00B67CC1">
        <w:rPr>
          <w:b/>
          <w:i/>
          <w:color w:val="00ABAB"/>
          <w:lang w:val="ru-RU"/>
        </w:rPr>
        <w:t>–</w:t>
      </w:r>
      <w:r w:rsidR="00166708" w:rsidRPr="00B67CC1">
        <w:rPr>
          <w:b/>
          <w:i/>
          <w:color w:val="00ABAB"/>
          <w:lang w:val="ru-RU"/>
        </w:rPr>
        <w:t>Коньячный Завод Арарат –</w:t>
      </w:r>
      <w:r w:rsidRPr="00B67CC1">
        <w:rPr>
          <w:b/>
          <w:i/>
          <w:color w:val="00ABAB"/>
          <w:lang w:val="ru-RU"/>
        </w:rPr>
        <w:t xml:space="preserve"> </w:t>
      </w:r>
      <w:r w:rsidR="00166708" w:rsidRPr="00B67CC1">
        <w:rPr>
          <w:b/>
          <w:i/>
          <w:color w:val="00ABAB"/>
          <w:lang w:val="ru-RU"/>
        </w:rPr>
        <w:t xml:space="preserve">Монастырь Хор Вирап – Монастырский комплекс- </w:t>
      </w:r>
      <w:r w:rsidR="00627E83" w:rsidRPr="00B67CC1">
        <w:rPr>
          <w:b/>
          <w:i/>
          <w:color w:val="00ABAB"/>
          <w:lang w:val="ru-RU"/>
        </w:rPr>
        <w:t xml:space="preserve">Нораванк - </w:t>
      </w:r>
      <w:r w:rsidR="00166708" w:rsidRPr="00B67CC1">
        <w:rPr>
          <w:b/>
          <w:i/>
          <w:color w:val="00ABAB"/>
          <w:lang w:val="ru-RU"/>
        </w:rPr>
        <w:t xml:space="preserve">село Арени - Каравансарай Варденяц (Селимский перевал) - </w:t>
      </w:r>
      <w:r w:rsidRPr="00B67CC1">
        <w:rPr>
          <w:b/>
          <w:i/>
          <w:color w:val="00ABAB"/>
          <w:lang w:val="ru-RU"/>
        </w:rPr>
        <w:t>озеро Севан –</w:t>
      </w:r>
      <w:r w:rsidR="002300AF" w:rsidRPr="002300AF">
        <w:rPr>
          <w:b/>
          <w:i/>
          <w:color w:val="00ABAB"/>
          <w:lang w:val="ru-RU"/>
        </w:rPr>
        <w:t xml:space="preserve">опционально  </w:t>
      </w:r>
      <w:r w:rsidR="003F1CD9" w:rsidRPr="00B67CC1">
        <w:rPr>
          <w:b/>
          <w:i/>
          <w:color w:val="00ABAB"/>
          <w:lang w:val="ru-RU"/>
        </w:rPr>
        <w:t>Круиз на озере Севан -</w:t>
      </w:r>
      <w:r w:rsidR="00753F88" w:rsidRPr="00B67CC1">
        <w:rPr>
          <w:b/>
          <w:i/>
          <w:color w:val="00ABAB"/>
          <w:lang w:val="ru-RU"/>
        </w:rPr>
        <w:t xml:space="preserve"> </w:t>
      </w:r>
      <w:r w:rsidR="003F1CD9" w:rsidRPr="00B67CC1">
        <w:rPr>
          <w:b/>
          <w:i/>
          <w:color w:val="00ABAB"/>
          <w:lang w:val="ru-RU"/>
        </w:rPr>
        <w:t>монастырь Севанаванк Дилижан - монастырь Агарцин-</w:t>
      </w:r>
      <w:r w:rsidR="00166708" w:rsidRPr="00B67CC1">
        <w:rPr>
          <w:b/>
          <w:i/>
          <w:color w:val="00ABAB"/>
          <w:lang w:val="ru-RU"/>
        </w:rPr>
        <w:t xml:space="preserve"> </w:t>
      </w:r>
      <w:r w:rsidR="00753F88" w:rsidRPr="00B67CC1">
        <w:rPr>
          <w:b/>
          <w:i/>
          <w:color w:val="00ABAB"/>
          <w:lang w:val="ru-RU"/>
        </w:rPr>
        <w:t>Ереван</w:t>
      </w:r>
    </w:p>
    <w:p w:rsidR="00C144F0" w:rsidRDefault="00C144F0" w:rsidP="007C226A">
      <w:pPr>
        <w:pStyle w:val="Default"/>
        <w:jc w:val="center"/>
        <w:rPr>
          <w:rFonts w:ascii="Times New Roman" w:hAnsi="Times New Roman" w:cs="Times New Roman"/>
          <w:b/>
          <w:bCs/>
          <w:color w:val="000080"/>
          <w:lang w:val="ru-RU"/>
        </w:rPr>
      </w:pPr>
    </w:p>
    <w:p w:rsidR="00C144F0" w:rsidRPr="00875480" w:rsidRDefault="004C4545" w:rsidP="002E64AC">
      <w:pPr>
        <w:pStyle w:val="Default"/>
        <w:jc w:val="center"/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</w:pPr>
      <w:r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>Если когда-нибудь появлялось желание получ</w:t>
      </w:r>
      <w:r w:rsidR="00C144F0"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>ить</w:t>
      </w:r>
      <w:r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 xml:space="preserve"> удовольствия от общения с природой: снять обувь и погулять по </w:t>
      </w:r>
      <w:r w:rsidR="00C144F0"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>песку</w:t>
      </w:r>
      <w:r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>, помечтать, глядя на озеро,— то надо, конечно же, стремиться осуществить сво</w:t>
      </w:r>
      <w:r w:rsidR="00C144F0"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>и</w:t>
      </w:r>
      <w:r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 xml:space="preserve"> </w:t>
      </w:r>
      <w:r w:rsidR="00C144F0"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>желания</w:t>
      </w:r>
      <w:r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>. Тем более, что это не сложно: нужн</w:t>
      </w:r>
      <w:r w:rsidR="00C144F0"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 xml:space="preserve">о лишь просто уехать из города </w:t>
      </w:r>
      <w:r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 xml:space="preserve">и отдохнуть на природе. И если поездка для отдыха на море планируется только при получении следующего отпуска, то, почему бы, не использовать возможность отдохнуть на берегу озера </w:t>
      </w:r>
      <w:r w:rsidR="00C144F0"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>в Армении</w:t>
      </w:r>
      <w:r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 xml:space="preserve"> на ближайших выходных. </w:t>
      </w:r>
      <w:r w:rsidR="00C144F0"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>Мы уже позаботились об этом и пр</w:t>
      </w:r>
      <w:r w:rsidR="003E0808"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>е</w:t>
      </w:r>
      <w:r w:rsidR="00C144F0"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>дст</w:t>
      </w:r>
      <w:r w:rsidR="003E0808"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>а</w:t>
      </w:r>
      <w:r w:rsidR="00C144F0"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>вляем В</w:t>
      </w:r>
      <w:r w:rsidR="00AC06CD"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 xml:space="preserve">ашему вниманию тур - программу </w:t>
      </w:r>
      <w:r w:rsidR="00C144F0" w:rsidRPr="00875480">
        <w:rPr>
          <w:rFonts w:asciiTheme="minorHAnsi" w:hAnsiTheme="minorHAnsi" w:cstheme="minorBidi"/>
          <w:i/>
          <w:color w:val="404040" w:themeColor="text1" w:themeTint="BF"/>
          <w:sz w:val="28"/>
          <w:szCs w:val="22"/>
          <w:lang w:val="ru-RU"/>
        </w:rPr>
        <w:t>на самом большом озере Кавказа - Севан!</w:t>
      </w:r>
    </w:p>
    <w:p w:rsidR="00753F88" w:rsidRPr="00A85C5D" w:rsidRDefault="00753F88" w:rsidP="00D97A1E">
      <w:pPr>
        <w:ind w:left="-270" w:right="180"/>
        <w:rPr>
          <w:b/>
          <w:color w:val="1F497D" w:themeColor="text2"/>
          <w:sz w:val="28"/>
          <w:u w:val="single"/>
          <w:lang w:val="ru-RU"/>
        </w:rPr>
      </w:pPr>
    </w:p>
    <w:p w:rsidR="002417C3" w:rsidRPr="00B67CC1" w:rsidRDefault="002417C3" w:rsidP="00D97A1E">
      <w:pPr>
        <w:ind w:left="-270" w:right="180"/>
        <w:rPr>
          <w:b/>
          <w:color w:val="00ABAB"/>
          <w:sz w:val="28"/>
          <w:u w:val="single"/>
          <w:lang w:val="ru-RU"/>
        </w:rPr>
      </w:pPr>
      <w:r w:rsidRPr="00B67CC1">
        <w:rPr>
          <w:b/>
          <w:color w:val="00ABAB"/>
          <w:sz w:val="28"/>
          <w:u w:val="single"/>
          <w:lang w:val="ru-RU"/>
        </w:rPr>
        <w:t xml:space="preserve">Тур-програма </w:t>
      </w:r>
    </w:p>
    <w:p w:rsidR="008B38C0" w:rsidRPr="00875480" w:rsidRDefault="008B38C0" w:rsidP="007C1168">
      <w:pPr>
        <w:spacing w:line="240" w:lineRule="auto"/>
        <w:ind w:left="-270"/>
        <w:rPr>
          <w:i/>
          <w:color w:val="404040" w:themeColor="text1" w:themeTint="BF"/>
          <w:sz w:val="28"/>
          <w:lang w:val="ru-RU"/>
        </w:rPr>
      </w:pPr>
      <w:r w:rsidRPr="00875480">
        <w:rPr>
          <w:i/>
          <w:color w:val="404040" w:themeColor="text1" w:themeTint="BF"/>
          <w:sz w:val="28"/>
          <w:lang w:val="ru-RU"/>
        </w:rPr>
        <w:t>День 1</w:t>
      </w:r>
      <w:r w:rsidR="00722402" w:rsidRPr="00722402">
        <w:rPr>
          <w:i/>
          <w:color w:val="404040" w:themeColor="text1" w:themeTint="BF"/>
          <w:sz w:val="28"/>
          <w:lang w:val="ru-RU"/>
        </w:rPr>
        <w:t xml:space="preserve">. </w:t>
      </w:r>
      <w:r w:rsidRPr="00875480">
        <w:rPr>
          <w:i/>
          <w:color w:val="404040" w:themeColor="text1" w:themeTint="BF"/>
          <w:sz w:val="28"/>
          <w:lang w:val="ru-RU"/>
        </w:rPr>
        <w:t>Прибытие в международный аэропорт Звартноц  - трансфер в гостиницу– ночлег</w:t>
      </w:r>
    </w:p>
    <w:p w:rsidR="008B38C0" w:rsidRPr="00875480" w:rsidRDefault="008B38C0" w:rsidP="007C1168">
      <w:pPr>
        <w:spacing w:line="240" w:lineRule="auto"/>
        <w:ind w:left="-270"/>
        <w:rPr>
          <w:i/>
          <w:color w:val="404040" w:themeColor="text1" w:themeTint="BF"/>
          <w:sz w:val="28"/>
          <w:lang w:val="ru-RU"/>
        </w:rPr>
      </w:pPr>
      <w:r w:rsidRPr="00875480">
        <w:rPr>
          <w:i/>
          <w:color w:val="404040" w:themeColor="text1" w:themeTint="BF"/>
          <w:sz w:val="28"/>
          <w:lang w:val="ru-RU"/>
        </w:rPr>
        <w:t xml:space="preserve">День 2. </w:t>
      </w:r>
      <w:r w:rsidR="00627E83" w:rsidRPr="00875480">
        <w:rPr>
          <w:i/>
          <w:color w:val="404040" w:themeColor="text1" w:themeTint="BF"/>
          <w:sz w:val="28"/>
          <w:lang w:val="ru-RU"/>
        </w:rPr>
        <w:t>храм Гарни – монастырь Гегард (Объект Всемирного Наследия ЮНЕСКО)–</w:t>
      </w:r>
      <w:r w:rsidR="007C1168" w:rsidRPr="00875480">
        <w:rPr>
          <w:i/>
          <w:color w:val="404040" w:themeColor="text1" w:themeTint="BF"/>
          <w:sz w:val="28"/>
          <w:lang w:val="ru-RU"/>
        </w:rPr>
        <w:t xml:space="preserve">ланч в местном ресторане - </w:t>
      </w:r>
      <w:r w:rsidR="00627E83" w:rsidRPr="00875480">
        <w:rPr>
          <w:i/>
          <w:color w:val="404040" w:themeColor="text1" w:themeTint="BF"/>
          <w:sz w:val="28"/>
          <w:lang w:val="ru-RU"/>
        </w:rPr>
        <w:t xml:space="preserve">Коньячный Завод Арарат </w:t>
      </w:r>
      <w:r w:rsidR="007C226A" w:rsidRPr="00875480">
        <w:rPr>
          <w:i/>
          <w:color w:val="404040" w:themeColor="text1" w:themeTint="BF"/>
          <w:sz w:val="28"/>
          <w:lang w:val="ru-RU"/>
        </w:rPr>
        <w:t xml:space="preserve">– свободное время- </w:t>
      </w:r>
      <w:r w:rsidR="00C63919" w:rsidRPr="00875480">
        <w:rPr>
          <w:i/>
          <w:color w:val="404040" w:themeColor="text1" w:themeTint="BF"/>
          <w:sz w:val="28"/>
          <w:lang w:val="ru-RU"/>
        </w:rPr>
        <w:t xml:space="preserve"> ночлег</w:t>
      </w:r>
    </w:p>
    <w:p w:rsidR="00627E83" w:rsidRPr="00875480" w:rsidRDefault="008B38C0" w:rsidP="007C1168">
      <w:pPr>
        <w:spacing w:line="240" w:lineRule="auto"/>
        <w:ind w:left="-270"/>
        <w:rPr>
          <w:i/>
          <w:color w:val="404040" w:themeColor="text1" w:themeTint="BF"/>
          <w:sz w:val="28"/>
          <w:lang w:val="ru-RU"/>
        </w:rPr>
      </w:pPr>
      <w:r w:rsidRPr="00875480">
        <w:rPr>
          <w:i/>
          <w:color w:val="404040" w:themeColor="text1" w:themeTint="BF"/>
          <w:sz w:val="28"/>
          <w:lang w:val="ru-RU"/>
        </w:rPr>
        <w:t xml:space="preserve">День </w:t>
      </w:r>
      <w:r w:rsidR="002417C3" w:rsidRPr="00875480">
        <w:rPr>
          <w:i/>
          <w:color w:val="404040" w:themeColor="text1" w:themeTint="BF"/>
          <w:sz w:val="28"/>
          <w:lang w:val="ru-RU"/>
        </w:rPr>
        <w:t>3</w:t>
      </w:r>
      <w:r w:rsidR="007C226A" w:rsidRPr="00875480">
        <w:rPr>
          <w:i/>
          <w:color w:val="404040" w:themeColor="text1" w:themeTint="BF"/>
          <w:sz w:val="28"/>
          <w:lang w:val="ru-RU"/>
        </w:rPr>
        <w:t>.</w:t>
      </w:r>
      <w:r w:rsidRPr="00875480">
        <w:rPr>
          <w:i/>
          <w:color w:val="404040" w:themeColor="text1" w:themeTint="BF"/>
          <w:sz w:val="28"/>
          <w:lang w:val="ru-RU"/>
        </w:rPr>
        <w:t xml:space="preserve"> </w:t>
      </w:r>
      <w:r w:rsidR="00627E83" w:rsidRPr="00875480">
        <w:rPr>
          <w:i/>
          <w:color w:val="404040" w:themeColor="text1" w:themeTint="BF"/>
          <w:sz w:val="28"/>
          <w:lang w:val="ru-RU"/>
        </w:rPr>
        <w:t xml:space="preserve">Монастырь Хор Вирап – Монастырский комплекс  Нораванк - </w:t>
      </w:r>
      <w:r w:rsidR="007C1168" w:rsidRPr="00875480">
        <w:rPr>
          <w:i/>
          <w:color w:val="404040" w:themeColor="text1" w:themeTint="BF"/>
          <w:sz w:val="28"/>
          <w:lang w:val="ru-RU"/>
        </w:rPr>
        <w:t xml:space="preserve">ланч в местном ресторане - </w:t>
      </w:r>
      <w:r w:rsidR="00627E83" w:rsidRPr="00875480">
        <w:rPr>
          <w:i/>
          <w:color w:val="404040" w:themeColor="text1" w:themeTint="BF"/>
          <w:sz w:val="28"/>
          <w:lang w:val="ru-RU"/>
        </w:rPr>
        <w:t>село Арени - Каравансарай Варденяц (Селимский перевал) - озеро Севан</w:t>
      </w:r>
      <w:r w:rsidR="007C1168" w:rsidRPr="00875480">
        <w:rPr>
          <w:i/>
          <w:color w:val="404040" w:themeColor="text1" w:themeTint="BF"/>
          <w:sz w:val="28"/>
          <w:lang w:val="ru-RU"/>
        </w:rPr>
        <w:t xml:space="preserve"> – ужин в местном ресторане </w:t>
      </w:r>
    </w:p>
    <w:p w:rsidR="00627E83" w:rsidRPr="00875480" w:rsidRDefault="008B38C0" w:rsidP="007C1168">
      <w:pPr>
        <w:spacing w:line="240" w:lineRule="auto"/>
        <w:ind w:left="-270"/>
        <w:rPr>
          <w:i/>
          <w:color w:val="404040" w:themeColor="text1" w:themeTint="BF"/>
          <w:sz w:val="28"/>
          <w:lang w:val="ru-RU"/>
        </w:rPr>
      </w:pPr>
      <w:r w:rsidRPr="00875480">
        <w:rPr>
          <w:i/>
          <w:color w:val="404040" w:themeColor="text1" w:themeTint="BF"/>
          <w:sz w:val="28"/>
          <w:lang w:val="ru-RU"/>
        </w:rPr>
        <w:t xml:space="preserve">День </w:t>
      </w:r>
      <w:r w:rsidR="002417C3" w:rsidRPr="00875480">
        <w:rPr>
          <w:i/>
          <w:color w:val="404040" w:themeColor="text1" w:themeTint="BF"/>
          <w:sz w:val="28"/>
          <w:lang w:val="ru-RU"/>
        </w:rPr>
        <w:t>4</w:t>
      </w:r>
      <w:r w:rsidRPr="00875480">
        <w:rPr>
          <w:i/>
          <w:color w:val="404040" w:themeColor="text1" w:themeTint="BF"/>
          <w:sz w:val="28"/>
          <w:lang w:val="ru-RU"/>
        </w:rPr>
        <w:t xml:space="preserve">. </w:t>
      </w:r>
      <w:r w:rsidR="003F1CD9" w:rsidRPr="00875480">
        <w:rPr>
          <w:i/>
          <w:color w:val="404040" w:themeColor="text1" w:themeTint="BF"/>
          <w:sz w:val="28"/>
          <w:lang w:val="ru-RU"/>
        </w:rPr>
        <w:t xml:space="preserve">Круиз на озере Севан </w:t>
      </w:r>
      <w:r w:rsidR="002300AF" w:rsidRPr="002300AF">
        <w:rPr>
          <w:rFonts w:eastAsia="Times New Roman" w:cstheme="minorHAnsi"/>
          <w:i/>
          <w:color w:val="00ABAB"/>
          <w:sz w:val="28"/>
          <w:szCs w:val="24"/>
          <w:lang w:val="ru-RU"/>
        </w:rPr>
        <w:t>(опционально)</w:t>
      </w:r>
      <w:r w:rsidR="006A3A7C" w:rsidRPr="002300AF">
        <w:rPr>
          <w:rFonts w:eastAsia="Times New Roman" w:cstheme="minorHAnsi"/>
          <w:i/>
          <w:color w:val="00ABAB"/>
          <w:sz w:val="28"/>
          <w:szCs w:val="24"/>
          <w:lang w:val="ru-RU"/>
        </w:rPr>
        <w:t xml:space="preserve"> </w:t>
      </w:r>
      <w:r w:rsidR="003F1CD9" w:rsidRPr="00875480">
        <w:rPr>
          <w:i/>
          <w:color w:val="404040" w:themeColor="text1" w:themeTint="BF"/>
          <w:sz w:val="28"/>
          <w:lang w:val="ru-RU"/>
        </w:rPr>
        <w:t xml:space="preserve">- монастырь Севанаванк </w:t>
      </w:r>
      <w:r w:rsidR="00AC06CD" w:rsidRPr="00875480">
        <w:rPr>
          <w:i/>
          <w:color w:val="404040" w:themeColor="text1" w:themeTint="BF"/>
          <w:sz w:val="28"/>
          <w:lang w:val="ru-RU"/>
        </w:rPr>
        <w:t>–</w:t>
      </w:r>
      <w:r w:rsidR="003F1CD9" w:rsidRPr="00875480">
        <w:rPr>
          <w:i/>
          <w:color w:val="404040" w:themeColor="text1" w:themeTint="BF"/>
          <w:sz w:val="28"/>
          <w:lang w:val="ru-RU"/>
        </w:rPr>
        <w:t xml:space="preserve"> </w:t>
      </w:r>
      <w:r w:rsidR="00AC06CD" w:rsidRPr="00875480">
        <w:rPr>
          <w:i/>
          <w:color w:val="404040" w:themeColor="text1" w:themeTint="BF"/>
          <w:sz w:val="28"/>
          <w:lang w:val="ru-RU"/>
        </w:rPr>
        <w:t xml:space="preserve">Дилижан-ланч в местном ресторане </w:t>
      </w:r>
      <w:r w:rsidR="00627E83" w:rsidRPr="00875480">
        <w:rPr>
          <w:i/>
          <w:color w:val="404040" w:themeColor="text1" w:themeTint="BF"/>
          <w:sz w:val="28"/>
          <w:lang w:val="ru-RU"/>
        </w:rPr>
        <w:t xml:space="preserve">- монастырь Агарцин- </w:t>
      </w:r>
      <w:r w:rsidR="003F1CD9" w:rsidRPr="00875480">
        <w:rPr>
          <w:i/>
          <w:color w:val="404040" w:themeColor="text1" w:themeTint="BF"/>
          <w:sz w:val="28"/>
          <w:lang w:val="ru-RU"/>
        </w:rPr>
        <w:t xml:space="preserve"> </w:t>
      </w:r>
      <w:r w:rsidR="00627E83" w:rsidRPr="00875480">
        <w:rPr>
          <w:i/>
          <w:color w:val="404040" w:themeColor="text1" w:themeTint="BF"/>
          <w:sz w:val="28"/>
          <w:lang w:val="ru-RU"/>
        </w:rPr>
        <w:t>Ереван</w:t>
      </w:r>
    </w:p>
    <w:p w:rsidR="008B38C0" w:rsidRPr="00875480" w:rsidRDefault="00722402" w:rsidP="007C1168">
      <w:pPr>
        <w:spacing w:line="240" w:lineRule="auto"/>
        <w:ind w:left="-270"/>
        <w:rPr>
          <w:i/>
          <w:color w:val="404040" w:themeColor="text1" w:themeTint="BF"/>
          <w:sz w:val="28"/>
          <w:lang w:val="ru-RU"/>
        </w:rPr>
      </w:pPr>
      <w:r>
        <w:rPr>
          <w:i/>
          <w:color w:val="404040" w:themeColor="text1" w:themeTint="BF"/>
          <w:sz w:val="28"/>
          <w:lang w:val="ru-RU"/>
        </w:rPr>
        <w:t>День 5</w:t>
      </w:r>
      <w:r w:rsidR="00627E83" w:rsidRPr="00875480">
        <w:rPr>
          <w:i/>
          <w:color w:val="404040" w:themeColor="text1" w:themeTint="BF"/>
          <w:sz w:val="28"/>
          <w:lang w:val="ru-RU"/>
        </w:rPr>
        <w:t xml:space="preserve">. </w:t>
      </w:r>
      <w:r w:rsidR="00C63919" w:rsidRPr="00875480">
        <w:rPr>
          <w:i/>
          <w:color w:val="404040" w:themeColor="text1" w:themeTint="BF"/>
          <w:sz w:val="28"/>
          <w:lang w:val="ru-RU"/>
        </w:rPr>
        <w:t>Трансфер в межнудародный аэропорт Звартноц - Отбытие</w:t>
      </w:r>
    </w:p>
    <w:p w:rsidR="002417C3" w:rsidRPr="002728AD" w:rsidRDefault="002417C3" w:rsidP="00C63919">
      <w:pPr>
        <w:rPr>
          <w:b/>
          <w:i/>
          <w:lang w:val="ru-RU"/>
        </w:rPr>
      </w:pPr>
    </w:p>
    <w:p w:rsidR="00B915AC" w:rsidRPr="00F12B40" w:rsidRDefault="00B915AC" w:rsidP="00B915AC">
      <w:pPr>
        <w:ind w:left="-270" w:right="-180"/>
        <w:jc w:val="both"/>
        <w:rPr>
          <w:b/>
          <w:color w:val="1F497D" w:themeColor="text2"/>
          <w:sz w:val="28"/>
          <w:u w:val="single"/>
          <w:lang w:val="ru-RU"/>
        </w:rPr>
      </w:pPr>
    </w:p>
    <w:p w:rsidR="00722402" w:rsidRPr="00F12B40" w:rsidRDefault="00722402" w:rsidP="00B915AC">
      <w:pPr>
        <w:ind w:left="-270" w:right="-180"/>
        <w:jc w:val="both"/>
        <w:rPr>
          <w:b/>
          <w:color w:val="1F497D" w:themeColor="text2"/>
          <w:sz w:val="28"/>
          <w:u w:val="single"/>
          <w:lang w:val="ru-RU"/>
        </w:rPr>
      </w:pPr>
    </w:p>
    <w:p w:rsidR="00B67AF2" w:rsidRPr="00B67CC1" w:rsidRDefault="00B915AC" w:rsidP="00B915AC">
      <w:pPr>
        <w:ind w:left="-270" w:right="-180"/>
        <w:jc w:val="both"/>
        <w:rPr>
          <w:i/>
          <w:color w:val="00ABAB"/>
          <w:sz w:val="28"/>
          <w:lang w:val="ru-RU"/>
        </w:rPr>
      </w:pPr>
      <w:r w:rsidRPr="00B67CC1">
        <w:rPr>
          <w:rFonts w:ascii="Times New Roman" w:hAnsi="Times New Roman" w:cs="Times New Roman"/>
          <w:b/>
          <w:i/>
          <w:noProof/>
          <w:color w:val="00ABAB"/>
          <w:sz w:val="28"/>
          <w:lang w:val="ru-RU" w:eastAsia="ru-RU"/>
        </w:rPr>
        <w:lastRenderedPageBreak/>
        <w:drawing>
          <wp:anchor distT="0" distB="0" distL="114300" distR="114300" simplePos="0" relativeHeight="251744256" behindDoc="0" locked="0" layoutInCell="1" allowOverlap="1" wp14:anchorId="58BA1FF8" wp14:editId="776961D4">
            <wp:simplePos x="0" y="0"/>
            <wp:positionH relativeFrom="margin">
              <wp:posOffset>-144780</wp:posOffset>
            </wp:positionH>
            <wp:positionV relativeFrom="margin">
              <wp:posOffset>727710</wp:posOffset>
            </wp:positionV>
            <wp:extent cx="3057525" cy="172339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artnots-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5"/>
                    <a:stretch/>
                  </pic:blipFill>
                  <pic:spPr bwMode="auto">
                    <a:xfrm>
                      <a:off x="0" y="0"/>
                      <a:ext cx="3057525" cy="172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402">
        <w:rPr>
          <w:b/>
          <w:color w:val="00ABAB"/>
          <w:sz w:val="28"/>
          <w:u w:val="single"/>
          <w:lang w:val="ru-RU"/>
        </w:rPr>
        <w:t>День 1</w:t>
      </w:r>
      <w:r w:rsidR="000E6445" w:rsidRPr="00B67CC1">
        <w:rPr>
          <w:color w:val="00ABAB"/>
          <w:sz w:val="28"/>
          <w:u w:val="single"/>
          <w:lang w:val="ru-RU"/>
        </w:rPr>
        <w:t>.</w:t>
      </w:r>
      <w:r w:rsidR="000E6445" w:rsidRPr="00B67CC1">
        <w:rPr>
          <w:i/>
          <w:color w:val="00ABAB"/>
          <w:sz w:val="28"/>
          <w:lang w:val="ru-RU"/>
        </w:rPr>
        <w:t xml:space="preserve"> </w:t>
      </w:r>
      <w:r w:rsidR="008B38C0" w:rsidRPr="00B67CC1">
        <w:rPr>
          <w:b/>
          <w:i/>
          <w:color w:val="00ABAB"/>
          <w:sz w:val="28"/>
          <w:lang w:val="ru-RU"/>
        </w:rPr>
        <w:t>Прибытие в международный аэропорт Звартноц. Встреча в</w:t>
      </w:r>
      <w:r w:rsidR="00B67AF2" w:rsidRPr="00B67CC1">
        <w:rPr>
          <w:b/>
          <w:i/>
          <w:color w:val="00ABAB"/>
          <w:sz w:val="28"/>
          <w:lang w:val="ru-RU"/>
        </w:rPr>
        <w:t xml:space="preserve"> аэропорту</w:t>
      </w:r>
      <w:r w:rsidR="008B38C0" w:rsidRPr="00B67CC1">
        <w:rPr>
          <w:b/>
          <w:i/>
          <w:color w:val="00ABAB"/>
          <w:sz w:val="28"/>
          <w:lang w:val="ru-RU"/>
        </w:rPr>
        <w:t>. Отдых</w:t>
      </w:r>
    </w:p>
    <w:p w:rsidR="00F912AE" w:rsidRPr="00A14074" w:rsidRDefault="00F912AE" w:rsidP="007C1168">
      <w:pPr>
        <w:ind w:left="-270"/>
        <w:jc w:val="center"/>
        <w:rPr>
          <w:b/>
          <w:i/>
          <w:color w:val="1F497D" w:themeColor="text2"/>
          <w:sz w:val="28"/>
          <w:lang w:val="ru-RU"/>
        </w:rPr>
      </w:pPr>
    </w:p>
    <w:p w:rsidR="00B67AF2" w:rsidRPr="00B67CC1" w:rsidRDefault="00B915AC" w:rsidP="00F912AE">
      <w:pPr>
        <w:ind w:left="-270"/>
        <w:jc w:val="both"/>
        <w:rPr>
          <w:b/>
          <w:i/>
          <w:color w:val="00ABAB"/>
          <w:sz w:val="28"/>
          <w:lang w:val="ru-RU"/>
        </w:rPr>
      </w:pPr>
      <w:r w:rsidRPr="00B67CC1">
        <w:rPr>
          <w:rFonts w:ascii="Times New Roman" w:hAnsi="Times New Roman" w:cs="Times New Roman"/>
          <w:i/>
          <w:noProof/>
          <w:color w:val="00ABAB"/>
          <w:sz w:val="28"/>
          <w:u w:val="single"/>
          <w:lang w:val="ru-RU" w:eastAsia="ru-RU"/>
        </w:rPr>
        <w:drawing>
          <wp:anchor distT="0" distB="0" distL="114300" distR="114300" simplePos="0" relativeHeight="251746304" behindDoc="0" locked="0" layoutInCell="1" allowOverlap="1" wp14:anchorId="100CEB74" wp14:editId="5AB1858D">
            <wp:simplePos x="0" y="0"/>
            <wp:positionH relativeFrom="margin">
              <wp:posOffset>3300730</wp:posOffset>
            </wp:positionH>
            <wp:positionV relativeFrom="margin">
              <wp:posOffset>727710</wp:posOffset>
            </wp:positionV>
            <wp:extent cx="2952750" cy="192405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port-Transfer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2680"/>
                    <a:stretch/>
                  </pic:blipFill>
                  <pic:spPr>
                    <a:xfrm>
                      <a:off x="0" y="0"/>
                      <a:ext cx="2952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402">
        <w:rPr>
          <w:b/>
          <w:i/>
          <w:color w:val="00ABAB"/>
          <w:sz w:val="28"/>
          <w:u w:val="single"/>
          <w:lang w:val="ru-RU"/>
        </w:rPr>
        <w:t>День 2</w:t>
      </w:r>
      <w:r w:rsidR="00B67AF2" w:rsidRPr="00B67CC1">
        <w:rPr>
          <w:b/>
          <w:i/>
          <w:color w:val="00ABAB"/>
          <w:sz w:val="28"/>
          <w:lang w:val="ru-RU"/>
        </w:rPr>
        <w:t xml:space="preserve">. </w:t>
      </w:r>
      <w:r w:rsidR="00F912AE" w:rsidRPr="00B67CC1">
        <w:rPr>
          <w:b/>
          <w:i/>
          <w:color w:val="00ABAB"/>
          <w:sz w:val="28"/>
          <w:lang w:val="ru-RU"/>
        </w:rPr>
        <w:t xml:space="preserve"> </w:t>
      </w:r>
      <w:r w:rsidR="00B67AF2" w:rsidRPr="00B67CC1">
        <w:rPr>
          <w:b/>
          <w:i/>
          <w:color w:val="00ABAB"/>
          <w:sz w:val="28"/>
          <w:lang w:val="ru-RU"/>
        </w:rPr>
        <w:t>храм Гарни – монастырь Гегард (Объект Всемирного Наследия ЮНЕСКО)</w:t>
      </w:r>
      <w:r w:rsidR="00472A75" w:rsidRPr="00B67CC1">
        <w:rPr>
          <w:b/>
          <w:i/>
          <w:color w:val="00ABAB"/>
          <w:sz w:val="28"/>
          <w:lang w:val="ru-RU"/>
        </w:rPr>
        <w:t xml:space="preserve"> </w:t>
      </w:r>
      <w:r w:rsidR="00B67AF2" w:rsidRPr="00B67CC1">
        <w:rPr>
          <w:b/>
          <w:i/>
          <w:color w:val="00ABAB"/>
          <w:sz w:val="28"/>
          <w:lang w:val="ru-RU"/>
        </w:rPr>
        <w:t>–</w:t>
      </w:r>
      <w:r w:rsidR="00472A75" w:rsidRPr="00B67CC1">
        <w:rPr>
          <w:b/>
          <w:i/>
          <w:color w:val="00ABAB"/>
          <w:sz w:val="28"/>
          <w:lang w:val="ru-RU"/>
        </w:rPr>
        <w:t xml:space="preserve"> </w:t>
      </w:r>
      <w:r w:rsidR="00AC06CD" w:rsidRPr="00B67CC1">
        <w:rPr>
          <w:b/>
          <w:i/>
          <w:color w:val="00ABAB"/>
          <w:sz w:val="28"/>
          <w:lang w:val="ru-RU"/>
        </w:rPr>
        <w:t xml:space="preserve">ланч в местном ресторане - </w:t>
      </w:r>
      <w:r w:rsidR="00B67AF2" w:rsidRPr="00B67CC1">
        <w:rPr>
          <w:b/>
          <w:i/>
          <w:color w:val="00ABAB"/>
          <w:sz w:val="28"/>
          <w:lang w:val="ru-RU"/>
        </w:rPr>
        <w:t>Коньячный Завод Арарат – свободное время-  ночлег</w:t>
      </w:r>
    </w:p>
    <w:p w:rsidR="00B67AF2" w:rsidRPr="0041687A" w:rsidRDefault="00B67AF2" w:rsidP="00B67AF2">
      <w:pPr>
        <w:ind w:left="-270" w:right="-180"/>
        <w:jc w:val="both"/>
        <w:rPr>
          <w:rFonts w:cs="Times New Roman"/>
          <w:color w:val="262626" w:themeColor="text1" w:themeTint="D9"/>
          <w:sz w:val="24"/>
          <w:szCs w:val="24"/>
          <w:lang w:val="ru-RU"/>
        </w:rPr>
      </w:pPr>
      <w:r w:rsidRPr="0041687A">
        <w:rPr>
          <w:noProof/>
          <w:color w:val="262626" w:themeColor="text1" w:themeTint="D9"/>
          <w:lang w:val="ru-RU" w:eastAsia="ru-RU"/>
        </w:rPr>
        <w:drawing>
          <wp:anchor distT="0" distB="0" distL="114300" distR="114300" simplePos="0" relativeHeight="251749376" behindDoc="1" locked="0" layoutInCell="1" allowOverlap="1" wp14:anchorId="316DDC0A" wp14:editId="5E9F3908">
            <wp:simplePos x="0" y="0"/>
            <wp:positionH relativeFrom="column">
              <wp:posOffset>-198120</wp:posOffset>
            </wp:positionH>
            <wp:positionV relativeFrom="paragraph">
              <wp:posOffset>2152015</wp:posOffset>
            </wp:positionV>
            <wp:extent cx="2085975" cy="1477645"/>
            <wp:effectExtent l="0" t="0" r="9525" b="8255"/>
            <wp:wrapSquare wrapText="bothSides"/>
            <wp:docPr id="17" name="Picture 17" descr="http://img-fotki.yandex.ru/get/6616/137106206.207/0_a1414_e710a35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6616/137106206.207/0_a1414_e710a354_or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776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87A">
        <w:rPr>
          <w:rFonts w:cs="Times New Roman"/>
          <w:b/>
          <w:noProof/>
          <w:color w:val="262626" w:themeColor="text1" w:themeTint="D9"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752448" behindDoc="0" locked="0" layoutInCell="1" allowOverlap="1" wp14:anchorId="67CAC407" wp14:editId="68CF1D4D">
            <wp:simplePos x="0" y="0"/>
            <wp:positionH relativeFrom="column">
              <wp:posOffset>4405630</wp:posOffset>
            </wp:positionH>
            <wp:positionV relativeFrom="paragraph">
              <wp:posOffset>2156460</wp:posOffset>
            </wp:positionV>
            <wp:extent cx="1955800" cy="1466850"/>
            <wp:effectExtent l="0" t="0" r="6350" b="0"/>
            <wp:wrapSquare wrapText="bothSides"/>
            <wp:docPr id="9" name="Picture 9" descr="C:\Users\User5\Desktop\New Tours Mikayel WORLDWIDE\packages for CIS\Photos for Packages\The Symphony of 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\Desktop\New Tours Mikayel WORLDWIDE\packages for CIS\Photos for Packages\The Symphony of Ston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87A">
        <w:rPr>
          <w:rFonts w:cs="Times New Roman"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751424" behindDoc="0" locked="0" layoutInCell="1" allowOverlap="1" wp14:anchorId="6CC2BF8D" wp14:editId="063B876D">
            <wp:simplePos x="0" y="0"/>
            <wp:positionH relativeFrom="column">
              <wp:posOffset>2174240</wp:posOffset>
            </wp:positionH>
            <wp:positionV relativeFrom="paragraph">
              <wp:posOffset>2142490</wp:posOffset>
            </wp:positionV>
            <wp:extent cx="1955800" cy="1475105"/>
            <wp:effectExtent l="0" t="0" r="6350" b="0"/>
            <wp:wrapSquare wrapText="bothSides"/>
            <wp:docPr id="11" name="Picture 11" descr="C:\Users\User5\Desktop\New Tours Mikayel WORLDWIDE\packages for CIS\Photos for Packages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esktop\New Tours Mikayel WORLDWIDE\packages for CIS\Photos for Packages\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87A">
        <w:rPr>
          <w:b/>
          <w:color w:val="262626" w:themeColor="text1" w:themeTint="D9"/>
          <w:sz w:val="24"/>
          <w:u w:val="single"/>
          <w:lang w:val="ru-RU"/>
        </w:rPr>
        <w:t>Гарни</w:t>
      </w:r>
      <w:r w:rsidRPr="0041687A">
        <w:rPr>
          <w:color w:val="262626" w:themeColor="text1" w:themeTint="D9"/>
          <w:sz w:val="24"/>
          <w:lang w:val="ru-RU"/>
        </w:rPr>
        <w:t xml:space="preserve"> -</w:t>
      </w:r>
      <w:r w:rsidRPr="0041687A">
        <w:rPr>
          <w:b/>
          <w:color w:val="262626" w:themeColor="text1" w:themeTint="D9"/>
          <w:sz w:val="24"/>
          <w:lang w:val="ru-RU"/>
        </w:rPr>
        <w:t xml:space="preserve"> </w:t>
      </w:r>
      <w:r w:rsidRPr="0041687A">
        <w:rPr>
          <w:rFonts w:cs="Times New Roman"/>
          <w:color w:val="262626" w:themeColor="text1" w:themeTint="D9"/>
          <w:sz w:val="24"/>
          <w:szCs w:val="24"/>
          <w:lang w:val="ru-RU"/>
        </w:rPr>
        <w:t>Крепость Гарни воздвигнута в одноименном селении Котайкского марза. Это единственный</w:t>
      </w:r>
      <w:r w:rsidR="00917C36" w:rsidRPr="0041687A">
        <w:rPr>
          <w:rFonts w:cs="Times New Roman"/>
          <w:color w:val="262626" w:themeColor="text1" w:themeTint="D9"/>
          <w:sz w:val="24"/>
          <w:szCs w:val="24"/>
          <w:lang w:val="ru-RU"/>
        </w:rPr>
        <w:t>,</w:t>
      </w:r>
      <w:r w:rsidRPr="0041687A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 сохранившийся на территории Армении языческий храм. В сооружениях Гарни своеобразно сочетаются элементы эллинистической и национальной культуры, наглядно свидетельствующие как об античных влияниях, так и о самобытных строительных традициях армянского народа. Храм был построен во второй половине </w:t>
      </w:r>
      <w:r w:rsidRPr="0041687A">
        <w:rPr>
          <w:rFonts w:cs="Times New Roman"/>
          <w:color w:val="262626" w:themeColor="text1" w:themeTint="D9"/>
          <w:sz w:val="24"/>
          <w:szCs w:val="24"/>
        </w:rPr>
        <w:t>I</w:t>
      </w:r>
      <w:r w:rsidRPr="0041687A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 века н.э. и посвящен языческому божеству, возможно, богу солнца Митре, фигура которого стояла в глубине святилища - наоса. После провозглашения в Армении в 301 году государственной религии - христианства, вероятно, храм использовался как летнее помещение для царей, именуемое в летописи «домом прохлады». </w:t>
      </w:r>
    </w:p>
    <w:p w:rsidR="00B67AF2" w:rsidRPr="000868F3" w:rsidRDefault="00B67AF2" w:rsidP="00B67AF2">
      <w:pPr>
        <w:ind w:right="-180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lang w:val="ru-RU"/>
        </w:rPr>
      </w:pPr>
    </w:p>
    <w:p w:rsidR="00B67AF2" w:rsidRPr="0041687A" w:rsidRDefault="00B67AF2" w:rsidP="0073596E">
      <w:pPr>
        <w:ind w:left="-270"/>
        <w:jc w:val="both"/>
        <w:rPr>
          <w:rFonts w:cs="Times New Roman"/>
          <w:color w:val="262626" w:themeColor="text1" w:themeTint="D9"/>
          <w:sz w:val="24"/>
          <w:szCs w:val="24"/>
          <w:lang w:val="ru-RU"/>
        </w:rPr>
      </w:pPr>
      <w:r w:rsidRPr="0041687A">
        <w:rPr>
          <w:rFonts w:cs="Times New Roman"/>
          <w:b/>
          <w:color w:val="262626" w:themeColor="text1" w:themeTint="D9"/>
          <w:sz w:val="24"/>
          <w:szCs w:val="24"/>
          <w:u w:val="single"/>
          <w:lang w:val="ru-RU"/>
        </w:rPr>
        <w:t>Гегард</w:t>
      </w:r>
      <w:r w:rsidRPr="0041687A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 - К северо-востоку от Гарни, выше по ущелью реки Азат, находится монастырь Гегард. В его своеобразии, без сомнения, отразился характер, окружающей монастырь, суровой и величественной природы: живописное ущелье, с отвесно громоздящимися друг на друга высокими скалами, очень извилисто, и, за поворотом круто спускающейся дороги, неожиданно открывается монастырь. Основные памятники Гегарда занимают середину монастырского двора, окруженного с трех сторон стенами с башнями, а с четвертой, западной, - отвесным обрывом скалы, что придает ансамблю неповторимое своеобразие. </w:t>
      </w:r>
    </w:p>
    <w:p w:rsidR="00B67AF2" w:rsidRPr="0041687A" w:rsidRDefault="007C1168" w:rsidP="00B67AF2">
      <w:pPr>
        <w:tabs>
          <w:tab w:val="left" w:pos="2430"/>
          <w:tab w:val="left" w:pos="2610"/>
        </w:tabs>
        <w:ind w:right="-180"/>
        <w:jc w:val="both"/>
        <w:rPr>
          <w:rFonts w:ascii="Times New Roman" w:hAnsi="Times New Roman" w:cs="Times New Roman"/>
          <w:b/>
          <w:color w:val="262626" w:themeColor="text1" w:themeTint="D9"/>
          <w:sz w:val="44"/>
          <w:szCs w:val="44"/>
          <w:lang w:val="ru-RU"/>
        </w:rPr>
      </w:pPr>
      <w:r w:rsidRPr="0041687A">
        <w:rPr>
          <w:rFonts w:cs="Times New Roman"/>
          <w:noProof/>
          <w:color w:val="262626" w:themeColor="text1" w:themeTint="D9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53472" behindDoc="0" locked="0" layoutInCell="1" allowOverlap="1" wp14:anchorId="342C2E1D" wp14:editId="1DF1E65B">
            <wp:simplePos x="0" y="0"/>
            <wp:positionH relativeFrom="column">
              <wp:posOffset>4622800</wp:posOffset>
            </wp:positionH>
            <wp:positionV relativeFrom="paragraph">
              <wp:posOffset>180975</wp:posOffset>
            </wp:positionV>
            <wp:extent cx="1847850" cy="1395730"/>
            <wp:effectExtent l="0" t="0" r="0" b="0"/>
            <wp:wrapSquare wrapText="bothSides"/>
            <wp:docPr id="12" name="Picture 12" descr="C:\Users\User5\Desktop\New Tours Mikayel WORLDWIDE\packages for CIS\Photos for Packages\Gegard_Armeniy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\Desktop\New Tours Mikayel WORLDWIDE\packages for CIS\Photos for Packages\Gegard_Armeniya_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87A">
        <w:rPr>
          <w:rFonts w:cs="Times New Roman"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748352" behindDoc="1" locked="0" layoutInCell="1" allowOverlap="1" wp14:anchorId="0F85B534" wp14:editId="17855001">
            <wp:simplePos x="0" y="0"/>
            <wp:positionH relativeFrom="column">
              <wp:posOffset>1990090</wp:posOffset>
            </wp:positionH>
            <wp:positionV relativeFrom="paragraph">
              <wp:posOffset>182245</wp:posOffset>
            </wp:positionV>
            <wp:extent cx="2233930" cy="1402080"/>
            <wp:effectExtent l="0" t="0" r="0" b="7620"/>
            <wp:wrapTight wrapText="bothSides">
              <wp:wrapPolygon edited="0">
                <wp:start x="0" y="0"/>
                <wp:lineTo x="0" y="21424"/>
                <wp:lineTo x="21367" y="21424"/>
                <wp:lineTo x="21367" y="0"/>
                <wp:lineTo x="0" y="0"/>
              </wp:wrapPolygon>
            </wp:wrapTight>
            <wp:docPr id="15" name="Picture 13" descr="geghard-monas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ghard-monaster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4020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87A">
        <w:rPr>
          <w:rFonts w:cs="Times New Roman"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750400" behindDoc="1" locked="0" layoutInCell="1" allowOverlap="1" wp14:anchorId="6B6D8767" wp14:editId="63F07586">
            <wp:simplePos x="0" y="0"/>
            <wp:positionH relativeFrom="column">
              <wp:posOffset>-117475</wp:posOffset>
            </wp:positionH>
            <wp:positionV relativeFrom="paragraph">
              <wp:posOffset>188595</wp:posOffset>
            </wp:positionV>
            <wp:extent cx="1837055" cy="1387475"/>
            <wp:effectExtent l="0" t="0" r="0" b="3175"/>
            <wp:wrapTight wrapText="bothSides">
              <wp:wrapPolygon edited="0">
                <wp:start x="0" y="0"/>
                <wp:lineTo x="0" y="21353"/>
                <wp:lineTo x="21279" y="21353"/>
                <wp:lineTo x="21279" y="0"/>
                <wp:lineTo x="0" y="0"/>
              </wp:wrapPolygon>
            </wp:wrapTight>
            <wp:docPr id="13" name="Picture 13" descr="http://ru1.anyfad.com/items/t1@03a72282-a4fb-4bfd-ad00-93db52a88c49/Monastyr-Gegard-Arm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u1.anyfad.com/items/t1@03a72282-a4fb-4bfd-ad00-93db52a88c49/Monastyr-Gegard-Armeniy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387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AF2" w:rsidRPr="0041687A">
        <w:rPr>
          <w:rFonts w:ascii="Times New Roman" w:hAnsi="Times New Roman" w:cs="Times New Roman"/>
          <w:b/>
          <w:color w:val="262626" w:themeColor="text1" w:themeTint="D9"/>
          <w:sz w:val="44"/>
          <w:szCs w:val="44"/>
          <w:lang w:val="ru-RU"/>
        </w:rPr>
        <w:tab/>
      </w:r>
    </w:p>
    <w:p w:rsidR="00B67AF2" w:rsidRPr="0041687A" w:rsidRDefault="00B67AF2" w:rsidP="00B67AF2">
      <w:pPr>
        <w:tabs>
          <w:tab w:val="left" w:pos="2430"/>
          <w:tab w:val="left" w:pos="2610"/>
        </w:tabs>
        <w:ind w:right="-180"/>
        <w:jc w:val="both"/>
        <w:rPr>
          <w:rFonts w:ascii="Times New Roman" w:hAnsi="Times New Roman" w:cs="Times New Roman"/>
          <w:b/>
          <w:color w:val="262626" w:themeColor="text1" w:themeTint="D9"/>
          <w:sz w:val="44"/>
          <w:szCs w:val="44"/>
          <w:lang w:val="ru-RU"/>
        </w:rPr>
      </w:pPr>
      <w:r w:rsidRPr="0041687A">
        <w:rPr>
          <w:rFonts w:ascii="Times New Roman" w:hAnsi="Times New Roman" w:cs="Times New Roman"/>
          <w:b/>
          <w:color w:val="262626" w:themeColor="text1" w:themeTint="D9"/>
          <w:sz w:val="44"/>
          <w:szCs w:val="44"/>
          <w:lang w:val="ru-RU"/>
        </w:rPr>
        <w:tab/>
      </w:r>
    </w:p>
    <w:p w:rsidR="00B67AF2" w:rsidRPr="0041687A" w:rsidRDefault="00B67AF2" w:rsidP="00B67AF2">
      <w:pPr>
        <w:ind w:left="-270"/>
        <w:rPr>
          <w:rFonts w:ascii="Times New Roman" w:hAnsi="Times New Roman" w:cs="Times New Roman"/>
          <w:b/>
          <w:color w:val="262626" w:themeColor="text1" w:themeTint="D9"/>
          <w:sz w:val="24"/>
          <w:u w:val="single"/>
          <w:lang w:val="ru-RU"/>
        </w:rPr>
      </w:pPr>
    </w:p>
    <w:p w:rsidR="0073596E" w:rsidRPr="0041687A" w:rsidRDefault="0073596E" w:rsidP="00B67AF2">
      <w:pPr>
        <w:ind w:left="-270"/>
        <w:rPr>
          <w:rFonts w:cs="Times New Roman"/>
          <w:color w:val="262626" w:themeColor="text1" w:themeTint="D9"/>
          <w:sz w:val="24"/>
          <w:szCs w:val="24"/>
          <w:lang w:val="ru-RU"/>
        </w:rPr>
      </w:pPr>
    </w:p>
    <w:p w:rsidR="0073596E" w:rsidRPr="0041687A" w:rsidRDefault="0073596E" w:rsidP="00B67AF2">
      <w:pPr>
        <w:ind w:left="-270"/>
        <w:rPr>
          <w:rFonts w:cs="Times New Roman"/>
          <w:color w:val="262626" w:themeColor="text1" w:themeTint="D9"/>
          <w:sz w:val="24"/>
          <w:szCs w:val="24"/>
          <w:lang w:val="ru-RU"/>
        </w:rPr>
      </w:pPr>
    </w:p>
    <w:p w:rsidR="00B67AF2" w:rsidRPr="0041687A" w:rsidRDefault="0041687A" w:rsidP="00B67AF2">
      <w:pPr>
        <w:ind w:left="-270"/>
        <w:rPr>
          <w:rFonts w:cs="Times New Roman"/>
          <w:color w:val="262626" w:themeColor="text1" w:themeTint="D9"/>
          <w:sz w:val="24"/>
          <w:szCs w:val="24"/>
          <w:lang w:val="ru-RU"/>
        </w:rPr>
      </w:pPr>
      <w:r w:rsidRPr="0041687A">
        <w:rPr>
          <w:rFonts w:cs="Times New Roman"/>
          <w:b/>
          <w:noProof/>
          <w:color w:val="262626" w:themeColor="text1" w:themeTint="D9"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751935" behindDoc="0" locked="0" layoutInCell="1" allowOverlap="1" wp14:anchorId="707400E8" wp14:editId="2D53A6F7">
            <wp:simplePos x="0" y="0"/>
            <wp:positionH relativeFrom="margin">
              <wp:posOffset>1990725</wp:posOffset>
            </wp:positionH>
            <wp:positionV relativeFrom="margin">
              <wp:posOffset>3238500</wp:posOffset>
            </wp:positionV>
            <wp:extent cx="2339340" cy="1685290"/>
            <wp:effectExtent l="0" t="0" r="381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eva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AF2" w:rsidRPr="0041687A">
        <w:rPr>
          <w:rFonts w:cs="Times New Roman"/>
          <w:b/>
          <w:color w:val="262626" w:themeColor="text1" w:themeTint="D9"/>
          <w:sz w:val="24"/>
          <w:szCs w:val="24"/>
          <w:u w:val="single"/>
          <w:lang w:val="ru-RU"/>
        </w:rPr>
        <w:t>Коньячный завод</w:t>
      </w:r>
      <w:r w:rsidR="00B67AF2" w:rsidRPr="0041687A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 – после интересной экскурсии, гости имеют исключительную возможность посетить музей завода, ознакомиться с легендами коньяка АРАРАТ, 120-летней историей создания армянского коньяка, увидеть древние армянские бочки и медали, которые украшают многолетний погреб. Кроме этого, им предоставят возможность дегустации неповторимых сортов коньяка</w:t>
      </w:r>
      <w:r w:rsidR="00917C36" w:rsidRPr="0041687A">
        <w:rPr>
          <w:rFonts w:cs="Times New Roman"/>
          <w:color w:val="262626" w:themeColor="text1" w:themeTint="D9"/>
          <w:sz w:val="24"/>
          <w:szCs w:val="24"/>
          <w:lang w:val="ru-RU"/>
        </w:rPr>
        <w:t>.</w:t>
      </w:r>
    </w:p>
    <w:p w:rsidR="00F912AE" w:rsidRPr="00AC06CD" w:rsidRDefault="0041687A" w:rsidP="00F912AE">
      <w:pPr>
        <w:ind w:left="-360"/>
        <w:jc w:val="both"/>
        <w:rPr>
          <w:b/>
          <w:i/>
          <w:color w:val="1F497D" w:themeColor="text2"/>
          <w:sz w:val="28"/>
          <w:lang w:val="ru-RU"/>
        </w:rPr>
      </w:pPr>
      <w:r w:rsidRPr="0041687A">
        <w:rPr>
          <w:rFonts w:cs="Times New Roman"/>
          <w:b/>
          <w:noProof/>
          <w:color w:val="262626" w:themeColor="text1" w:themeTint="D9"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754496" behindDoc="1" locked="0" layoutInCell="1" allowOverlap="1" wp14:anchorId="174F12DF" wp14:editId="4F93B42D">
            <wp:simplePos x="0" y="0"/>
            <wp:positionH relativeFrom="column">
              <wp:posOffset>4295775</wp:posOffset>
            </wp:positionH>
            <wp:positionV relativeFrom="paragraph">
              <wp:posOffset>248285</wp:posOffset>
            </wp:positionV>
            <wp:extent cx="228917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390" y="21478"/>
                <wp:lineTo x="21390" y="0"/>
                <wp:lineTo x="0" y="0"/>
              </wp:wrapPolygon>
            </wp:wrapTight>
            <wp:docPr id="24" name="Picture 24" descr="http://pics.drinktime.rbc.ru/drinktime_pics/uniora/04/1322047561_0904.436x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ics.drinktime.rbc.ru/drinktime_pics/uniora/04/1322047561_0904.436x32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87A">
        <w:rPr>
          <w:rFonts w:cs="Times New Roman"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755520" behindDoc="0" locked="0" layoutInCell="1" allowOverlap="1" wp14:anchorId="249DB1EC" wp14:editId="50BF6D92">
            <wp:simplePos x="0" y="0"/>
            <wp:positionH relativeFrom="column">
              <wp:posOffset>-236855</wp:posOffset>
            </wp:positionH>
            <wp:positionV relativeFrom="paragraph">
              <wp:posOffset>251460</wp:posOffset>
            </wp:positionV>
            <wp:extent cx="224790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hrough>
            <wp:docPr id="1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96E" w:rsidRPr="00B67CC1" w:rsidRDefault="0041687A" w:rsidP="00F912AE">
      <w:pPr>
        <w:ind w:left="-360"/>
        <w:jc w:val="both"/>
        <w:rPr>
          <w:b/>
          <w:i/>
          <w:color w:val="00ABAB"/>
          <w:sz w:val="28"/>
          <w:lang w:val="ru-RU"/>
        </w:rPr>
      </w:pPr>
      <w:r w:rsidRPr="00B67CC1">
        <w:rPr>
          <w:rFonts w:cs="Times New Roman"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757568" behindDoc="0" locked="0" layoutInCell="1" allowOverlap="1" wp14:anchorId="76196F26" wp14:editId="48C9F2CD">
            <wp:simplePos x="0" y="0"/>
            <wp:positionH relativeFrom="margin">
              <wp:posOffset>-238125</wp:posOffset>
            </wp:positionH>
            <wp:positionV relativeFrom="margin">
              <wp:posOffset>6403340</wp:posOffset>
            </wp:positionV>
            <wp:extent cx="3333750" cy="170243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enia (2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402">
        <w:rPr>
          <w:b/>
          <w:i/>
          <w:color w:val="00ABAB"/>
          <w:sz w:val="28"/>
          <w:u w:val="single"/>
          <w:lang w:val="ru-RU"/>
        </w:rPr>
        <w:t>День 3</w:t>
      </w:r>
      <w:r w:rsidR="0073596E" w:rsidRPr="00B67CC1">
        <w:rPr>
          <w:b/>
          <w:i/>
          <w:color w:val="00ABAB"/>
          <w:sz w:val="28"/>
          <w:lang w:val="ru-RU"/>
        </w:rPr>
        <w:t xml:space="preserve">. </w:t>
      </w:r>
      <w:r w:rsidR="00F912AE" w:rsidRPr="00B67CC1">
        <w:rPr>
          <w:b/>
          <w:i/>
          <w:color w:val="00ABAB"/>
          <w:sz w:val="28"/>
          <w:lang w:val="ru-RU"/>
        </w:rPr>
        <w:t xml:space="preserve"> </w:t>
      </w:r>
      <w:r w:rsidR="0073596E" w:rsidRPr="00B67CC1">
        <w:rPr>
          <w:b/>
          <w:i/>
          <w:color w:val="00ABAB"/>
          <w:sz w:val="28"/>
          <w:lang w:val="ru-RU"/>
        </w:rPr>
        <w:t xml:space="preserve">Монастырь Хор Вирап – Монастырский комплекс  Нораванк - село Арени </w:t>
      </w:r>
      <w:r w:rsidR="00AC06CD" w:rsidRPr="00B67CC1">
        <w:rPr>
          <w:b/>
          <w:i/>
          <w:color w:val="00ABAB"/>
          <w:sz w:val="28"/>
          <w:lang w:val="ru-RU"/>
        </w:rPr>
        <w:t>–ланч в местном ресторане -</w:t>
      </w:r>
      <w:r w:rsidR="0073596E" w:rsidRPr="00B67CC1">
        <w:rPr>
          <w:b/>
          <w:i/>
          <w:color w:val="00ABAB"/>
          <w:sz w:val="28"/>
          <w:lang w:val="ru-RU"/>
        </w:rPr>
        <w:t xml:space="preserve"> Каравансарай Варденяц (Селимский перевал) - озеро Севан</w:t>
      </w:r>
      <w:r w:rsidR="00AC06CD" w:rsidRPr="00B67CC1">
        <w:rPr>
          <w:b/>
          <w:i/>
          <w:color w:val="00ABAB"/>
          <w:sz w:val="28"/>
          <w:lang w:val="ru-RU"/>
        </w:rPr>
        <w:t xml:space="preserve"> – ужин в местном ресторане </w:t>
      </w:r>
    </w:p>
    <w:p w:rsidR="0041687A" w:rsidRPr="00305DFA" w:rsidRDefault="0041687A" w:rsidP="00F912AE">
      <w:pPr>
        <w:ind w:left="-360"/>
        <w:jc w:val="both"/>
        <w:rPr>
          <w:b/>
          <w:i/>
          <w:color w:val="008080"/>
          <w:sz w:val="28"/>
          <w:lang w:val="ru-RU"/>
        </w:rPr>
      </w:pPr>
    </w:p>
    <w:p w:rsidR="0073596E" w:rsidRPr="0041687A" w:rsidRDefault="0073596E" w:rsidP="008A3C06">
      <w:pPr>
        <w:ind w:left="-360" w:right="-180"/>
        <w:jc w:val="both"/>
        <w:rPr>
          <w:rFonts w:cs="Times New Roman"/>
          <w:color w:val="262626" w:themeColor="text1" w:themeTint="D9"/>
          <w:sz w:val="24"/>
          <w:szCs w:val="24"/>
          <w:lang w:val="ru-RU"/>
        </w:rPr>
      </w:pPr>
      <w:r w:rsidRPr="0041687A">
        <w:rPr>
          <w:rFonts w:cs="Times New Roman"/>
          <w:b/>
          <w:color w:val="262626" w:themeColor="text1" w:themeTint="D9"/>
          <w:sz w:val="24"/>
          <w:szCs w:val="24"/>
          <w:u w:val="single"/>
          <w:lang w:val="ru-RU"/>
        </w:rPr>
        <w:t>Хор Вирап</w:t>
      </w:r>
      <w:r w:rsidRPr="0041687A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 – самое и</w:t>
      </w:r>
      <w:r w:rsidR="00AC06CD" w:rsidRPr="0041687A">
        <w:rPr>
          <w:rFonts w:cs="Times New Roman"/>
          <w:color w:val="262626" w:themeColor="text1" w:themeTint="D9"/>
          <w:sz w:val="24"/>
          <w:szCs w:val="24"/>
          <w:lang w:val="ru-RU"/>
        </w:rPr>
        <w:t>з</w:t>
      </w:r>
      <w:r w:rsidRPr="0041687A">
        <w:rPr>
          <w:rFonts w:cs="Times New Roman"/>
          <w:color w:val="262626" w:themeColor="text1" w:themeTint="D9"/>
          <w:sz w:val="24"/>
          <w:szCs w:val="24"/>
          <w:lang w:val="ru-RU"/>
        </w:rPr>
        <w:t>вестное паломническое направление в Армении, так как непосре</w:t>
      </w:r>
      <w:r w:rsidR="00AC06CD" w:rsidRPr="0041687A">
        <w:rPr>
          <w:rFonts w:cs="Times New Roman"/>
          <w:color w:val="262626" w:themeColor="text1" w:themeTint="D9"/>
          <w:sz w:val="24"/>
          <w:szCs w:val="24"/>
          <w:lang w:val="ru-RU"/>
        </w:rPr>
        <w:t>д</w:t>
      </w:r>
      <w:r w:rsidRPr="0041687A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ственно связано с принятием христианства в 301 г. благодаря пыткам Святого Григория Просветителя, который до обращения царя Трдата в христианство был брошен в темницу , где провел в заточении около 15 лет. В 17 веке над темницей был построен монастырь Хор Вирап. С монастыря  зрению открывается божественный вид на библейскую гору Арарат. </w:t>
      </w:r>
    </w:p>
    <w:p w:rsidR="008A3C06" w:rsidRPr="00AC06CD" w:rsidRDefault="008A3C06" w:rsidP="00451AF9">
      <w:pPr>
        <w:ind w:right="-180"/>
        <w:jc w:val="both"/>
        <w:rPr>
          <w:b/>
          <w:color w:val="002060"/>
          <w:sz w:val="24"/>
          <w:szCs w:val="24"/>
          <w:u w:val="single"/>
          <w:lang w:val="ru-RU"/>
        </w:rPr>
      </w:pPr>
    </w:p>
    <w:p w:rsidR="00B67AF2" w:rsidRPr="0041687A" w:rsidRDefault="0041687A" w:rsidP="000950AA">
      <w:pPr>
        <w:ind w:left="-360" w:right="-180"/>
        <w:jc w:val="both"/>
        <w:rPr>
          <w:b/>
          <w:color w:val="262626" w:themeColor="text1" w:themeTint="D9"/>
          <w:sz w:val="28"/>
          <w:u w:val="single"/>
          <w:lang w:val="ru-RU"/>
        </w:rPr>
      </w:pPr>
      <w:r w:rsidRPr="0041687A">
        <w:rPr>
          <w:noProof/>
          <w:color w:val="262626" w:themeColor="text1" w:themeTint="D9"/>
          <w:sz w:val="24"/>
          <w:u w:val="single"/>
          <w:lang w:val="ru-RU" w:eastAsia="ru-RU"/>
        </w:rPr>
        <w:lastRenderedPageBreak/>
        <w:drawing>
          <wp:anchor distT="0" distB="0" distL="114300" distR="114300" simplePos="0" relativeHeight="251793408" behindDoc="1" locked="0" layoutInCell="1" allowOverlap="1" wp14:anchorId="3B72A90E" wp14:editId="38CC4BA3">
            <wp:simplePos x="0" y="0"/>
            <wp:positionH relativeFrom="margin">
              <wp:posOffset>3638550</wp:posOffset>
            </wp:positionH>
            <wp:positionV relativeFrom="margin">
              <wp:posOffset>66675</wp:posOffset>
            </wp:positionV>
            <wp:extent cx="2841625" cy="2073275"/>
            <wp:effectExtent l="0" t="0" r="0" b="3175"/>
            <wp:wrapSquare wrapText="bothSides"/>
            <wp:docPr id="26" name="Picture 9" descr="Monastir Norav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astir Noravank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073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87A">
        <w:rPr>
          <w:b/>
          <w:bCs/>
          <w:noProof/>
          <w:color w:val="262626" w:themeColor="text1" w:themeTint="D9"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761664" behindDoc="1" locked="0" layoutInCell="1" allowOverlap="1" wp14:anchorId="0CE1C097" wp14:editId="4BA6074B">
            <wp:simplePos x="0" y="0"/>
            <wp:positionH relativeFrom="margin">
              <wp:posOffset>-258445</wp:posOffset>
            </wp:positionH>
            <wp:positionV relativeFrom="margin">
              <wp:posOffset>2713990</wp:posOffset>
            </wp:positionV>
            <wp:extent cx="2837180" cy="1858645"/>
            <wp:effectExtent l="0" t="0" r="1270" b="8255"/>
            <wp:wrapSquare wrapText="bothSides"/>
            <wp:docPr id="1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ni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8586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0AA" w:rsidRPr="0041687A">
        <w:rPr>
          <w:b/>
          <w:color w:val="262626" w:themeColor="text1" w:themeTint="D9"/>
          <w:sz w:val="24"/>
          <w:szCs w:val="24"/>
          <w:u w:val="single"/>
          <w:lang w:val="ru-RU"/>
        </w:rPr>
        <w:t xml:space="preserve">Нораванк </w:t>
      </w:r>
      <w:r w:rsidR="000950AA" w:rsidRPr="0041687A">
        <w:rPr>
          <w:b/>
          <w:color w:val="262626" w:themeColor="text1" w:themeTint="D9"/>
          <w:sz w:val="24"/>
          <w:szCs w:val="24"/>
          <w:lang w:val="ru-RU"/>
        </w:rPr>
        <w:t xml:space="preserve">– </w:t>
      </w:r>
      <w:r w:rsidR="000950AA" w:rsidRPr="0041687A">
        <w:rPr>
          <w:color w:val="262626" w:themeColor="text1" w:themeTint="D9"/>
          <w:sz w:val="24"/>
          <w:szCs w:val="24"/>
          <w:lang w:val="ru-RU"/>
        </w:rPr>
        <w:t xml:space="preserve">Монастырский комплекс Нораванк расположен на уступе извилистого глубокого ущелья притока реки Арпа, близ селения Амагу Вайоцдзорского марза. Причудливы массы отвесных красных скал, окружающие Нораванк. В 13-14 веках монастырь стал резиденцией сюникских епископов, что превратило его в крупный религиозный, а затем и культурный центр Армении. Древнейшей постройкой Нораванка является, дошедшая до нас в руинах, церковь Карапета, </w:t>
      </w:r>
      <w:r w:rsidR="000950AA" w:rsidRPr="0041687A">
        <w:rPr>
          <w:color w:val="262626" w:themeColor="text1" w:themeTint="D9"/>
          <w:sz w:val="24"/>
          <w:szCs w:val="24"/>
        </w:rPr>
        <w:t>IX</w:t>
      </w:r>
      <w:r w:rsidR="000950AA" w:rsidRPr="0041687A">
        <w:rPr>
          <w:color w:val="262626" w:themeColor="text1" w:themeTint="D9"/>
          <w:sz w:val="24"/>
          <w:szCs w:val="24"/>
          <w:lang w:val="ru-RU"/>
        </w:rPr>
        <w:t>-</w:t>
      </w:r>
      <w:r w:rsidR="000950AA" w:rsidRPr="0041687A">
        <w:rPr>
          <w:color w:val="262626" w:themeColor="text1" w:themeTint="D9"/>
          <w:sz w:val="24"/>
          <w:szCs w:val="24"/>
        </w:rPr>
        <w:t>X</w:t>
      </w:r>
      <w:r w:rsidR="000950AA" w:rsidRPr="0041687A">
        <w:rPr>
          <w:color w:val="262626" w:themeColor="text1" w:themeTint="D9"/>
          <w:sz w:val="24"/>
          <w:szCs w:val="24"/>
          <w:lang w:val="ru-RU"/>
        </w:rPr>
        <w:t xml:space="preserve"> веков. К северу от нее расположен главный храм, также посвященный Св.Карапету, возведенный в 1221-1227 годах.</w:t>
      </w:r>
    </w:p>
    <w:p w:rsidR="00F912AE" w:rsidRPr="0041687A" w:rsidRDefault="0041687A" w:rsidP="0041687A">
      <w:pPr>
        <w:ind w:left="-360" w:right="-177"/>
        <w:jc w:val="both"/>
        <w:rPr>
          <w:color w:val="262626" w:themeColor="text1" w:themeTint="D9"/>
          <w:sz w:val="24"/>
          <w:lang w:val="ru-RU"/>
        </w:rPr>
      </w:pPr>
      <w:r w:rsidRPr="0041687A">
        <w:rPr>
          <w:rFonts w:eastAsia="Times New Roman" w:cs="Times New Roman"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7E682855" wp14:editId="7CE040CF">
            <wp:simplePos x="0" y="0"/>
            <wp:positionH relativeFrom="margin">
              <wp:posOffset>3677285</wp:posOffset>
            </wp:positionH>
            <wp:positionV relativeFrom="margin">
              <wp:posOffset>4698365</wp:posOffset>
            </wp:positionV>
            <wp:extent cx="2797810" cy="1864995"/>
            <wp:effectExtent l="0" t="0" r="2540" b="190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im-Caravanserai.-Kapan-Armenia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8649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0AA" w:rsidRPr="0041687A">
        <w:rPr>
          <w:rStyle w:val="ab"/>
          <w:color w:val="262626" w:themeColor="text1" w:themeTint="D9"/>
          <w:sz w:val="24"/>
          <w:szCs w:val="24"/>
          <w:u w:val="single"/>
          <w:lang w:val="ru-RU"/>
        </w:rPr>
        <w:t xml:space="preserve">Арени </w:t>
      </w:r>
      <w:r w:rsidR="000950AA" w:rsidRPr="0041687A">
        <w:rPr>
          <w:rStyle w:val="ab"/>
          <w:color w:val="262626" w:themeColor="text1" w:themeTint="D9"/>
          <w:sz w:val="24"/>
          <w:szCs w:val="24"/>
          <w:lang w:val="ru-RU"/>
        </w:rPr>
        <w:t xml:space="preserve">– </w:t>
      </w:r>
      <w:r w:rsidR="000950AA" w:rsidRPr="0041687A">
        <w:rPr>
          <w:rStyle w:val="ab"/>
          <w:b w:val="0"/>
          <w:color w:val="262626" w:themeColor="text1" w:themeTint="D9"/>
          <w:sz w:val="24"/>
          <w:szCs w:val="24"/>
          <w:lang w:val="ru-RU"/>
        </w:rPr>
        <w:t>Деревня Арени находится в регионе Вайоц Дзор. Эта солнечная деревушка известна своими лучшими сортами вина. Благодаря своеобразному аромату и неповторимому вкусу вино Арени занимает почетное время среди разновидностей армянского вина. Посетив винный завод в Арени, гости будут иметь возможность убедиться в этом. В винном заводе гости смогут продегустировать 15 сортов вина, а также посмотреть 8-минутный фильм об истории и деятельности завода.</w:t>
      </w:r>
      <w:r w:rsidR="000950AA" w:rsidRPr="0041687A">
        <w:rPr>
          <w:b/>
          <w:color w:val="262626" w:themeColor="text1" w:themeTint="D9"/>
          <w:sz w:val="24"/>
          <w:szCs w:val="24"/>
          <w:lang w:val="ru-RU"/>
        </w:rPr>
        <w:t xml:space="preserve"> </w:t>
      </w:r>
      <w:r w:rsidR="000950AA" w:rsidRPr="0041687A">
        <w:rPr>
          <w:rStyle w:val="ab"/>
          <w:b w:val="0"/>
          <w:color w:val="262626" w:themeColor="text1" w:themeTint="D9"/>
          <w:sz w:val="24"/>
          <w:szCs w:val="24"/>
          <w:lang w:val="ru-RU"/>
        </w:rPr>
        <w:t>Также в Арени находится церковь св. Аствацацин, построенная искусным архитектором и скульптором Момиком.</w:t>
      </w:r>
      <w:r w:rsidR="00F912AE" w:rsidRPr="0041687A">
        <w:rPr>
          <w:color w:val="262626" w:themeColor="text1" w:themeTint="D9"/>
          <w:sz w:val="24"/>
          <w:lang w:val="ru-RU"/>
        </w:rPr>
        <w:t xml:space="preserve"> </w:t>
      </w:r>
    </w:p>
    <w:p w:rsidR="000950AA" w:rsidRPr="0041687A" w:rsidRDefault="00F912AE" w:rsidP="0041687A">
      <w:pPr>
        <w:ind w:left="-360"/>
        <w:jc w:val="both"/>
        <w:rPr>
          <w:b/>
          <w:color w:val="262626" w:themeColor="text1" w:themeTint="D9"/>
          <w:sz w:val="24"/>
          <w:szCs w:val="24"/>
          <w:lang w:val="ru-RU"/>
        </w:rPr>
      </w:pPr>
      <w:r w:rsidRPr="0041687A">
        <w:rPr>
          <w:color w:val="262626" w:themeColor="text1" w:themeTint="D9"/>
          <w:sz w:val="24"/>
          <w:lang w:val="ru-RU"/>
        </w:rPr>
        <w:t>На обратном пути ма</w:t>
      </w:r>
      <w:r w:rsidR="00451AF9" w:rsidRPr="0041687A">
        <w:rPr>
          <w:color w:val="262626" w:themeColor="text1" w:themeTint="D9"/>
          <w:sz w:val="24"/>
          <w:lang w:val="ru-RU"/>
        </w:rPr>
        <w:t>р</w:t>
      </w:r>
      <w:r w:rsidRPr="0041687A">
        <w:rPr>
          <w:color w:val="262626" w:themeColor="text1" w:themeTint="D9"/>
          <w:sz w:val="24"/>
          <w:lang w:val="ru-RU"/>
        </w:rPr>
        <w:t xml:space="preserve">шрут проходит через </w:t>
      </w:r>
      <w:r w:rsidRPr="0041687A">
        <w:rPr>
          <w:b/>
          <w:color w:val="262626" w:themeColor="text1" w:themeTint="D9"/>
          <w:sz w:val="24"/>
          <w:lang w:val="ru-RU"/>
        </w:rPr>
        <w:t>Селимский перевал</w:t>
      </w:r>
      <w:r w:rsidRPr="0041687A">
        <w:rPr>
          <w:color w:val="262626" w:themeColor="text1" w:themeTint="D9"/>
          <w:sz w:val="24"/>
          <w:lang w:val="ru-RU"/>
        </w:rPr>
        <w:t xml:space="preserve">, где находится  </w:t>
      </w:r>
      <w:r w:rsidR="00451AF9" w:rsidRPr="0041687A">
        <w:rPr>
          <w:color w:val="262626" w:themeColor="text1" w:themeTint="D9"/>
          <w:sz w:val="24"/>
          <w:lang w:val="ru-RU"/>
        </w:rPr>
        <w:t>караван-сарай</w:t>
      </w:r>
      <w:r w:rsidRPr="0041687A">
        <w:rPr>
          <w:color w:val="262626" w:themeColor="text1" w:themeTint="D9"/>
          <w:sz w:val="24"/>
          <w:lang w:val="ru-RU"/>
        </w:rPr>
        <w:t xml:space="preserve"> Варденяц – один из</w:t>
      </w:r>
      <w:r w:rsidRPr="0041687A">
        <w:rPr>
          <w:color w:val="262626" w:themeColor="text1" w:themeTint="D9"/>
          <w:lang w:val="ru-RU"/>
        </w:rPr>
        <w:t xml:space="preserve"> </w:t>
      </w:r>
      <w:r w:rsidRPr="0041687A">
        <w:rPr>
          <w:color w:val="262626" w:themeColor="text1" w:themeTint="D9"/>
          <w:sz w:val="24"/>
          <w:lang w:val="ru-RU"/>
        </w:rPr>
        <w:t>многих караван-</w:t>
      </w:r>
      <w:r w:rsidR="00451AF9" w:rsidRPr="0041687A">
        <w:rPr>
          <w:color w:val="262626" w:themeColor="text1" w:themeTint="D9"/>
          <w:sz w:val="24"/>
          <w:lang w:val="ru-RU"/>
        </w:rPr>
        <w:t>сараев</w:t>
      </w:r>
      <w:r w:rsidRPr="0041687A">
        <w:rPr>
          <w:color w:val="262626" w:themeColor="text1" w:themeTint="D9"/>
          <w:sz w:val="24"/>
          <w:lang w:val="ru-RU"/>
        </w:rPr>
        <w:t xml:space="preserve"> в Армении. Эти сооружения служил местом </w:t>
      </w:r>
      <w:r w:rsidR="00451AF9" w:rsidRPr="0041687A">
        <w:rPr>
          <w:color w:val="262626" w:themeColor="text1" w:themeTint="D9"/>
          <w:sz w:val="24"/>
          <w:lang w:val="ru-RU"/>
        </w:rPr>
        <w:t>ночёвки</w:t>
      </w:r>
      <w:r w:rsidRPr="0041687A">
        <w:rPr>
          <w:color w:val="262626" w:themeColor="text1" w:themeTint="D9"/>
          <w:sz w:val="24"/>
          <w:lang w:val="ru-RU"/>
        </w:rPr>
        <w:t xml:space="preserve"> для нагруженных караванов, направляющихся с Европы на Восток</w:t>
      </w:r>
      <w:r w:rsidR="000950AA" w:rsidRPr="0041687A">
        <w:rPr>
          <w:color w:val="262626" w:themeColor="text1" w:themeTint="D9"/>
          <w:sz w:val="24"/>
          <w:lang w:val="ru-RU"/>
        </w:rPr>
        <w:t xml:space="preserve">. </w:t>
      </w:r>
    </w:p>
    <w:p w:rsidR="00B67AF2" w:rsidRPr="00B67AF2" w:rsidRDefault="00B67AF2" w:rsidP="000950AA">
      <w:pPr>
        <w:ind w:left="-360" w:right="-180"/>
        <w:jc w:val="both"/>
        <w:rPr>
          <w:b/>
          <w:color w:val="1F497D" w:themeColor="text2"/>
          <w:sz w:val="28"/>
          <w:u w:val="single"/>
          <w:lang w:val="ru-RU"/>
        </w:rPr>
      </w:pPr>
    </w:p>
    <w:p w:rsidR="00917C36" w:rsidRPr="0041687A" w:rsidRDefault="0041687A" w:rsidP="00917C36">
      <w:pPr>
        <w:spacing w:before="100" w:beforeAutospacing="1" w:after="100" w:afterAutospacing="1"/>
        <w:ind w:left="-270"/>
        <w:rPr>
          <w:color w:val="262626" w:themeColor="text1" w:themeTint="D9"/>
          <w:sz w:val="24"/>
          <w:lang w:val="ru-RU"/>
        </w:rPr>
      </w:pPr>
      <w:r w:rsidRPr="0041687A">
        <w:rPr>
          <w:b/>
          <w:noProof/>
          <w:color w:val="262626" w:themeColor="text1" w:themeTint="D9"/>
          <w:sz w:val="24"/>
          <w:u w:val="single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6531DE27" wp14:editId="4524795A">
            <wp:simplePos x="0" y="0"/>
            <wp:positionH relativeFrom="margin">
              <wp:posOffset>-169545</wp:posOffset>
            </wp:positionH>
            <wp:positionV relativeFrom="margin">
              <wp:posOffset>7036435</wp:posOffset>
            </wp:positionV>
            <wp:extent cx="3315335" cy="1654810"/>
            <wp:effectExtent l="0" t="0" r="0" b="254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1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C36" w:rsidRPr="0041687A">
        <w:rPr>
          <w:b/>
          <w:color w:val="262626" w:themeColor="text1" w:themeTint="D9"/>
          <w:sz w:val="24"/>
          <w:u w:val="single"/>
          <w:lang w:val="ru-RU"/>
        </w:rPr>
        <w:t>Озеро Севан</w:t>
      </w:r>
      <w:r w:rsidR="00917C36" w:rsidRPr="0041687A">
        <w:rPr>
          <w:color w:val="262626" w:themeColor="text1" w:themeTint="D9"/>
          <w:sz w:val="24"/>
          <w:lang w:val="ru-RU"/>
        </w:rPr>
        <w:t> - жемчужина Армении, один из трех крупных озер Армянского нагорья. Озеро Севан самое большое на Кавказе, а так же одно из самых больших пресных высокогорных озер Земли. Озеро состоит из двух неравных частей – Большой Севан и Малый Севан.</w:t>
      </w:r>
    </w:p>
    <w:p w:rsidR="00917C36" w:rsidRPr="0041687A" w:rsidRDefault="00917C36" w:rsidP="00917C36">
      <w:pPr>
        <w:spacing w:before="100" w:beforeAutospacing="1" w:after="100" w:afterAutospacing="1" w:line="240" w:lineRule="auto"/>
        <w:ind w:left="-270"/>
        <w:jc w:val="both"/>
        <w:rPr>
          <w:color w:val="262626" w:themeColor="text1" w:themeTint="D9"/>
          <w:sz w:val="24"/>
          <w:lang w:val="ru-RU"/>
        </w:rPr>
      </w:pPr>
      <w:r w:rsidRPr="0041687A">
        <w:rPr>
          <w:color w:val="262626" w:themeColor="text1" w:themeTint="D9"/>
          <w:sz w:val="24"/>
          <w:lang w:val="ru-RU"/>
        </w:rPr>
        <w:t xml:space="preserve">Севан - единственный рыбопромысловый район республики, где разводятся ценные виды рыб - разновидности форели, судак, храмуля, усачи, привезенный с Ладоги сиг и другие. Форель, которую называли "князь-рыбой" (ишхан), </w:t>
      </w:r>
      <w:r w:rsidRPr="0041687A">
        <w:rPr>
          <w:color w:val="262626" w:themeColor="text1" w:themeTint="D9"/>
          <w:sz w:val="24"/>
          <w:lang w:val="ru-RU"/>
        </w:rPr>
        <w:lastRenderedPageBreak/>
        <w:t xml:space="preserve">сейчас занесена в Красную Книгу, ее популяция поддерживается искусственно в 4-х рыбоводных заводах. Сегодня Севан является одним из любимых и часто посещаемых курортов для туристов. Чистая и прозрачная водная гладь привлекает внимание не только заядлых рыбаков, но и просто желающих оттянуться на пляже </w:t>
      </w:r>
      <w:r w:rsidR="0041687A">
        <w:rPr>
          <w:noProof/>
          <w:color w:val="1F497D" w:themeColor="text2"/>
          <w:lang w:val="ru-RU" w:eastAsia="ru-RU"/>
        </w:rPr>
        <w:drawing>
          <wp:anchor distT="0" distB="0" distL="114300" distR="114300" simplePos="0" relativeHeight="251729920" behindDoc="0" locked="0" layoutInCell="1" allowOverlap="1" wp14:anchorId="22CE10BB" wp14:editId="5664A9B4">
            <wp:simplePos x="0" y="0"/>
            <wp:positionH relativeFrom="margin">
              <wp:posOffset>3123565</wp:posOffset>
            </wp:positionH>
            <wp:positionV relativeFrom="margin">
              <wp:posOffset>1184275</wp:posOffset>
            </wp:positionV>
            <wp:extent cx="3152140" cy="2091690"/>
            <wp:effectExtent l="0" t="0" r="0" b="38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n 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687A">
        <w:rPr>
          <w:color w:val="262626" w:themeColor="text1" w:themeTint="D9"/>
          <w:sz w:val="24"/>
          <w:lang w:val="ru-RU"/>
        </w:rPr>
        <w:t xml:space="preserve">и насладитьсяплаванием или романтической прогулкой на </w:t>
      </w:r>
      <w:r w:rsidR="0041687A">
        <w:rPr>
          <w:noProof/>
          <w:color w:val="1F497D" w:themeColor="text2"/>
          <w:lang w:val="ru-RU" w:eastAsia="ru-RU"/>
        </w:rPr>
        <w:drawing>
          <wp:anchor distT="0" distB="0" distL="114300" distR="114300" simplePos="0" relativeHeight="251795456" behindDoc="0" locked="0" layoutInCell="1" allowOverlap="1" wp14:anchorId="1FE0EBE4" wp14:editId="12C64626">
            <wp:simplePos x="0" y="0"/>
            <wp:positionH relativeFrom="margin">
              <wp:posOffset>-219075</wp:posOffset>
            </wp:positionH>
            <wp:positionV relativeFrom="margin">
              <wp:posOffset>1174115</wp:posOffset>
            </wp:positionV>
            <wp:extent cx="3166745" cy="210121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n 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87A">
        <w:rPr>
          <w:color w:val="262626" w:themeColor="text1" w:themeTint="D9"/>
          <w:sz w:val="24"/>
          <w:lang w:val="ru-RU"/>
        </w:rPr>
        <w:t>лодке.</w:t>
      </w:r>
    </w:p>
    <w:p w:rsidR="0041687A" w:rsidRPr="00305DFA" w:rsidRDefault="0041687A" w:rsidP="00917C36">
      <w:pPr>
        <w:tabs>
          <w:tab w:val="left" w:pos="3270"/>
        </w:tabs>
        <w:ind w:left="-270"/>
        <w:rPr>
          <w:noProof/>
          <w:color w:val="1F497D" w:themeColor="text2"/>
          <w:sz w:val="24"/>
          <w:lang w:val="ru-RU"/>
        </w:rPr>
      </w:pPr>
    </w:p>
    <w:p w:rsidR="00917C36" w:rsidRPr="0041687A" w:rsidRDefault="0041687A" w:rsidP="0041687A">
      <w:pPr>
        <w:tabs>
          <w:tab w:val="left" w:pos="3270"/>
        </w:tabs>
        <w:ind w:left="-270"/>
        <w:rPr>
          <w:color w:val="262626" w:themeColor="text1" w:themeTint="D9"/>
          <w:sz w:val="24"/>
          <w:lang w:val="ru-RU"/>
        </w:rPr>
      </w:pPr>
      <w:r>
        <w:rPr>
          <w:noProof/>
          <w:color w:val="1F497D" w:themeColor="text2"/>
          <w:sz w:val="24"/>
          <w:lang w:val="ru-RU" w:eastAsia="ru-RU"/>
        </w:rPr>
        <w:drawing>
          <wp:anchor distT="0" distB="0" distL="114300" distR="114300" simplePos="0" relativeHeight="251730944" behindDoc="0" locked="0" layoutInCell="1" allowOverlap="1" wp14:anchorId="2989AF68" wp14:editId="221AE5B3">
            <wp:simplePos x="0" y="0"/>
            <wp:positionH relativeFrom="margin">
              <wp:posOffset>3124200</wp:posOffset>
            </wp:positionH>
            <wp:positionV relativeFrom="margin">
              <wp:posOffset>3524250</wp:posOffset>
            </wp:positionV>
            <wp:extent cx="3152775" cy="1819275"/>
            <wp:effectExtent l="0" t="0" r="9525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20413_1166232860067885_59489752_o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5"/>
                    <a:stretch/>
                  </pic:blipFill>
                  <pic:spPr bwMode="auto">
                    <a:xfrm>
                      <a:off x="0" y="0"/>
                      <a:ext cx="315277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F497D" w:themeColor="text2"/>
          <w:sz w:val="24"/>
          <w:lang w:val="ru-RU" w:eastAsia="ru-RU"/>
        </w:rPr>
        <w:drawing>
          <wp:anchor distT="0" distB="0" distL="114300" distR="114300" simplePos="0" relativeHeight="251725824" behindDoc="0" locked="0" layoutInCell="1" allowOverlap="1" wp14:anchorId="7CEAD15A" wp14:editId="576E54EB">
            <wp:simplePos x="0" y="0"/>
            <wp:positionH relativeFrom="margin">
              <wp:posOffset>-232410</wp:posOffset>
            </wp:positionH>
            <wp:positionV relativeFrom="margin">
              <wp:posOffset>3524885</wp:posOffset>
            </wp:positionV>
            <wp:extent cx="3168650" cy="18357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29068_1166232910067880_2070253874_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C36" w:rsidRPr="0041687A">
        <w:rPr>
          <w:color w:val="262626" w:themeColor="text1" w:themeTint="D9"/>
          <w:sz w:val="24"/>
          <w:lang w:val="ru-RU"/>
        </w:rPr>
        <w:t>На озере Севан гости заселятся в уютные </w:t>
      </w:r>
      <w:r w:rsidR="00917C36" w:rsidRPr="0041687A">
        <w:rPr>
          <w:b/>
          <w:color w:val="262626" w:themeColor="text1" w:themeTint="D9"/>
          <w:sz w:val="24"/>
          <w:lang w:val="ru-RU"/>
        </w:rPr>
        <w:t>коттеджи Цовацоца</w:t>
      </w:r>
      <w:r w:rsidR="00917C36" w:rsidRPr="0041687A">
        <w:rPr>
          <w:color w:val="262626" w:themeColor="text1" w:themeTint="D9"/>
          <w:sz w:val="24"/>
          <w:lang w:val="ru-RU"/>
        </w:rPr>
        <w:t>, в теплый уголок на берегу озера. Это новые, удобные коттеджи в деревенском стиле, оснащенные необходимыми удобствами (с горячей и холодной водой), объединяя старые традиции Армянской деревенской архитектуры и комфорт. Это именно то, что Вам нужно!  Отдохнуть на берегу озера Севан, окунуться в чарующую атмосферу свежего воздуха, побаловать себя тихой и умиротворяющей  рыбалкой, плаванием в озере, вкусив давно забытые ощущения спокойствия и равновесия. Разве это не  награда за все Ваши заботы и труды?! </w:t>
      </w:r>
    </w:p>
    <w:p w:rsidR="00917C36" w:rsidRPr="0041687A" w:rsidRDefault="00917C36" w:rsidP="00917C36">
      <w:pPr>
        <w:spacing w:before="100" w:beforeAutospacing="1" w:after="100" w:afterAutospacing="1" w:line="240" w:lineRule="auto"/>
        <w:ind w:left="-360"/>
        <w:jc w:val="both"/>
        <w:rPr>
          <w:color w:val="262626" w:themeColor="text1" w:themeTint="D9"/>
          <w:sz w:val="24"/>
          <w:lang w:val="ru-RU"/>
        </w:rPr>
      </w:pPr>
      <w:r w:rsidRPr="0041687A">
        <w:rPr>
          <w:color w:val="262626" w:themeColor="text1" w:themeTint="D9"/>
          <w:sz w:val="24"/>
          <w:lang w:val="ru-RU"/>
        </w:rPr>
        <w:t>Отдых будет организован максимально комфортно. Гости запасятся яркими и незабываемыми впечатлениями Любители активного отдыха смогут покататься на водных велосипедах и лодках. А рядом с коттеджами  находится местный ресторан ‘</w:t>
      </w:r>
      <w:r w:rsidRPr="0041687A">
        <w:rPr>
          <w:b/>
          <w:color w:val="262626" w:themeColor="text1" w:themeTint="D9"/>
          <w:sz w:val="24"/>
          <w:lang w:val="ru-RU"/>
        </w:rPr>
        <w:t>Башинджагян’</w:t>
      </w:r>
      <w:r w:rsidRPr="0041687A">
        <w:rPr>
          <w:color w:val="262626" w:themeColor="text1" w:themeTint="D9"/>
          <w:sz w:val="24"/>
          <w:lang w:val="ru-RU"/>
        </w:rPr>
        <w:t>, где гости вуютной атмосфере смогут отведать традиционную армянскую кухню. Это уникальное место с традиционным духом и дизайном. Сюда стоит ехать хотя бы для того, что бы попробовать вкуснейший кебаб из раковых шеек и насладиться великолепным видом на Севан. Само заведение очень уютное и колоритное.</w:t>
      </w:r>
    </w:p>
    <w:p w:rsidR="002417C3" w:rsidRPr="007C1168" w:rsidRDefault="002417C3" w:rsidP="00C63919">
      <w:pPr>
        <w:ind w:right="-180"/>
        <w:jc w:val="both"/>
        <w:rPr>
          <w:color w:val="1F497D" w:themeColor="text2"/>
          <w:sz w:val="24"/>
          <w:lang w:val="ru-RU"/>
        </w:rPr>
      </w:pPr>
    </w:p>
    <w:p w:rsidR="00C04BD3" w:rsidRPr="007C1168" w:rsidRDefault="00C04BD3" w:rsidP="00C63919">
      <w:pPr>
        <w:ind w:right="-180"/>
        <w:jc w:val="both"/>
        <w:rPr>
          <w:color w:val="1F497D" w:themeColor="text2"/>
          <w:sz w:val="24"/>
          <w:lang w:val="ru-RU"/>
        </w:rPr>
      </w:pPr>
    </w:p>
    <w:p w:rsidR="00C04BD3" w:rsidRPr="00B67CC1" w:rsidRDefault="00722402" w:rsidP="0041687A">
      <w:pPr>
        <w:ind w:left="-270"/>
        <w:rPr>
          <w:b/>
          <w:i/>
          <w:color w:val="00ABAB"/>
          <w:sz w:val="28"/>
          <w:lang w:val="ru-RU"/>
        </w:rPr>
      </w:pPr>
      <w:r>
        <w:rPr>
          <w:b/>
          <w:i/>
          <w:color w:val="00ABAB"/>
          <w:sz w:val="28"/>
          <w:lang w:val="ru-RU"/>
        </w:rPr>
        <w:t>День 4</w:t>
      </w:r>
      <w:r w:rsidR="00C04BD3" w:rsidRPr="00B67CC1">
        <w:rPr>
          <w:b/>
          <w:i/>
          <w:color w:val="00ABAB"/>
          <w:sz w:val="28"/>
          <w:lang w:val="ru-RU"/>
        </w:rPr>
        <w:t xml:space="preserve">. </w:t>
      </w:r>
      <w:r w:rsidR="002300AF" w:rsidRPr="002300AF">
        <w:rPr>
          <w:b/>
          <w:i/>
          <w:color w:val="00ABAB"/>
          <w:sz w:val="28"/>
          <w:lang w:val="ru-RU"/>
        </w:rPr>
        <w:t xml:space="preserve">Опционально </w:t>
      </w:r>
      <w:r w:rsidR="003F1CD9" w:rsidRPr="00B67CC1">
        <w:rPr>
          <w:b/>
          <w:i/>
          <w:color w:val="00ABAB"/>
          <w:sz w:val="28"/>
          <w:lang w:val="ru-RU"/>
        </w:rPr>
        <w:t xml:space="preserve">Круиз на Озере Севан - монастырь Севанаванк - Дилижан </w:t>
      </w:r>
      <w:r w:rsidR="00AC06CD" w:rsidRPr="00B67CC1">
        <w:rPr>
          <w:b/>
          <w:i/>
          <w:color w:val="00ABAB"/>
          <w:sz w:val="28"/>
          <w:lang w:val="ru-RU"/>
        </w:rPr>
        <w:t>–</w:t>
      </w:r>
      <w:r w:rsidR="003F1CD9" w:rsidRPr="00B67CC1">
        <w:rPr>
          <w:b/>
          <w:i/>
          <w:color w:val="00ABAB"/>
          <w:sz w:val="28"/>
          <w:lang w:val="ru-RU"/>
        </w:rPr>
        <w:t xml:space="preserve"> </w:t>
      </w:r>
      <w:r w:rsidR="00AC06CD" w:rsidRPr="00B67CC1">
        <w:rPr>
          <w:b/>
          <w:i/>
          <w:color w:val="00ABAB"/>
          <w:sz w:val="28"/>
          <w:lang w:val="ru-RU"/>
        </w:rPr>
        <w:t xml:space="preserve">ланч в местном ресторане - </w:t>
      </w:r>
      <w:r w:rsidR="003F1CD9" w:rsidRPr="00B67CC1">
        <w:rPr>
          <w:b/>
          <w:i/>
          <w:color w:val="00ABAB"/>
          <w:sz w:val="28"/>
          <w:lang w:val="ru-RU"/>
        </w:rPr>
        <w:t xml:space="preserve">монастырь Агарцин </w:t>
      </w:r>
      <w:r w:rsidR="00C04BD3" w:rsidRPr="00B67CC1">
        <w:rPr>
          <w:b/>
          <w:i/>
          <w:color w:val="00ABAB"/>
          <w:sz w:val="28"/>
          <w:lang w:val="ru-RU"/>
        </w:rPr>
        <w:t>- Ереван</w:t>
      </w:r>
    </w:p>
    <w:p w:rsidR="003F1CD9" w:rsidRPr="00875480" w:rsidRDefault="002300AF" w:rsidP="0041687A">
      <w:pPr>
        <w:ind w:left="-284" w:right="-177"/>
        <w:jc w:val="both"/>
        <w:rPr>
          <w:color w:val="262626" w:themeColor="text1" w:themeTint="D9"/>
          <w:sz w:val="24"/>
          <w:lang w:val="ru-RU"/>
        </w:rPr>
      </w:pPr>
      <w:r w:rsidRPr="00875480">
        <w:rPr>
          <w:b/>
          <w:i/>
          <w:noProof/>
          <w:color w:val="262626" w:themeColor="text1" w:themeTint="D9"/>
          <w:sz w:val="28"/>
          <w:lang w:val="ru-RU" w:eastAsia="ru-RU"/>
        </w:rPr>
        <w:drawing>
          <wp:anchor distT="0" distB="0" distL="114300" distR="114300" simplePos="0" relativeHeight="251786240" behindDoc="0" locked="0" layoutInCell="1" allowOverlap="1" wp14:anchorId="39662CEA" wp14:editId="1FD5D671">
            <wp:simplePos x="0" y="0"/>
            <wp:positionH relativeFrom="margin">
              <wp:posOffset>3126740</wp:posOffset>
            </wp:positionH>
            <wp:positionV relativeFrom="margin">
              <wp:posOffset>2386965</wp:posOffset>
            </wp:positionV>
            <wp:extent cx="3337560" cy="2232025"/>
            <wp:effectExtent l="0" t="0" r="0" b="0"/>
            <wp:wrapSquare wrapText="bothSides"/>
            <wp:docPr id="41" name="Picture 41" descr="C:\Users\User1\Desktop\pictures for facebook\Cilici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pictures for facebook\Cilicia_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5480">
        <w:rPr>
          <w:noProof/>
          <w:color w:val="262626" w:themeColor="text1" w:themeTint="D9"/>
          <w:sz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3D7E7F2B" wp14:editId="38E16180">
            <wp:simplePos x="0" y="0"/>
            <wp:positionH relativeFrom="margin">
              <wp:posOffset>-160020</wp:posOffset>
            </wp:positionH>
            <wp:positionV relativeFrom="margin">
              <wp:posOffset>2390775</wp:posOffset>
            </wp:positionV>
            <wp:extent cx="3172460" cy="222885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-640x450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00AF">
        <w:rPr>
          <w:b/>
          <w:i/>
          <w:color w:val="00ABAB"/>
          <w:sz w:val="24"/>
          <w:lang w:val="ru-RU"/>
        </w:rPr>
        <w:t>Опционально*</w:t>
      </w:r>
      <w:r w:rsidRPr="002300AF">
        <w:rPr>
          <w:noProof/>
          <w:color w:val="262626" w:themeColor="text1" w:themeTint="D9"/>
          <w:sz w:val="24"/>
          <w:lang w:val="ru-RU"/>
        </w:rPr>
        <w:t xml:space="preserve"> </w:t>
      </w:r>
      <w:r w:rsidR="003F1CD9" w:rsidRPr="00875480">
        <w:rPr>
          <w:b/>
          <w:color w:val="262626" w:themeColor="text1" w:themeTint="D9"/>
          <w:sz w:val="24"/>
          <w:u w:val="single"/>
          <w:lang w:val="ru-RU"/>
        </w:rPr>
        <w:t xml:space="preserve">Круиз по озеру Севан - </w:t>
      </w:r>
      <w:r w:rsidR="003F1CD9" w:rsidRPr="00875480">
        <w:rPr>
          <w:color w:val="262626" w:themeColor="text1" w:themeTint="D9"/>
          <w:sz w:val="24"/>
          <w:lang w:val="ru-RU"/>
        </w:rPr>
        <w:t>А что может быть</w:t>
      </w:r>
      <w:r w:rsidR="00AC06CD" w:rsidRPr="00875480">
        <w:rPr>
          <w:color w:val="262626" w:themeColor="text1" w:themeTint="D9"/>
          <w:sz w:val="24"/>
          <w:lang w:val="ru-RU"/>
        </w:rPr>
        <w:t xml:space="preserve"> лучше, ч</w:t>
      </w:r>
      <w:r w:rsidR="00917C36" w:rsidRPr="00875480">
        <w:rPr>
          <w:color w:val="262626" w:themeColor="text1" w:themeTint="D9"/>
          <w:sz w:val="24"/>
          <w:lang w:val="ru-RU"/>
        </w:rPr>
        <w:t>е</w:t>
      </w:r>
      <w:r w:rsidR="00AC06CD" w:rsidRPr="00875480">
        <w:rPr>
          <w:color w:val="262626" w:themeColor="text1" w:themeTint="D9"/>
          <w:sz w:val="24"/>
          <w:lang w:val="ru-RU"/>
        </w:rPr>
        <w:t>м вода, пляж, солнце</w:t>
      </w:r>
      <w:r w:rsidR="003F1CD9" w:rsidRPr="00875480">
        <w:rPr>
          <w:color w:val="262626" w:themeColor="text1" w:themeTint="D9"/>
          <w:sz w:val="24"/>
          <w:lang w:val="ru-RU"/>
        </w:rPr>
        <w:t>, котор</w:t>
      </w:r>
      <w:r w:rsidR="00AC06CD" w:rsidRPr="00875480">
        <w:rPr>
          <w:color w:val="262626" w:themeColor="text1" w:themeTint="D9"/>
          <w:sz w:val="24"/>
          <w:lang w:val="ru-RU"/>
        </w:rPr>
        <w:t>ые</w:t>
      </w:r>
      <w:r w:rsidR="003F1CD9" w:rsidRPr="00875480">
        <w:rPr>
          <w:color w:val="262626" w:themeColor="text1" w:themeTint="D9"/>
          <w:sz w:val="24"/>
          <w:lang w:val="ru-RU"/>
        </w:rPr>
        <w:t xml:space="preserve"> </w:t>
      </w:r>
      <w:r w:rsidR="00AC06CD" w:rsidRPr="00875480">
        <w:rPr>
          <w:color w:val="262626" w:themeColor="text1" w:themeTint="D9"/>
          <w:sz w:val="24"/>
          <w:lang w:val="ru-RU"/>
        </w:rPr>
        <w:t xml:space="preserve">мысленно </w:t>
      </w:r>
      <w:r w:rsidR="003F1CD9" w:rsidRPr="00875480">
        <w:rPr>
          <w:color w:val="262626" w:themeColor="text1" w:themeTint="D9"/>
          <w:sz w:val="24"/>
          <w:lang w:val="ru-RU"/>
        </w:rPr>
        <w:t>унес</w:t>
      </w:r>
      <w:r w:rsidR="00AC06CD" w:rsidRPr="00875480">
        <w:rPr>
          <w:color w:val="262626" w:themeColor="text1" w:themeTint="D9"/>
          <w:sz w:val="24"/>
          <w:lang w:val="ru-RU"/>
        </w:rPr>
        <w:t>у</w:t>
      </w:r>
      <w:r w:rsidR="003F1CD9" w:rsidRPr="00875480">
        <w:rPr>
          <w:color w:val="262626" w:themeColor="text1" w:themeTint="D9"/>
          <w:sz w:val="24"/>
          <w:lang w:val="ru-RU"/>
        </w:rPr>
        <w:t>т вас далеко от ваших дел и застав</w:t>
      </w:r>
      <w:r w:rsidR="00AC06CD" w:rsidRPr="00875480">
        <w:rPr>
          <w:color w:val="262626" w:themeColor="text1" w:themeTint="D9"/>
          <w:sz w:val="24"/>
          <w:lang w:val="ru-RU"/>
        </w:rPr>
        <w:t>я</w:t>
      </w:r>
      <w:r w:rsidR="003F1CD9" w:rsidRPr="00875480">
        <w:rPr>
          <w:color w:val="262626" w:themeColor="text1" w:themeTint="D9"/>
          <w:sz w:val="24"/>
          <w:lang w:val="ru-RU"/>
        </w:rPr>
        <w:t>т забыть суетливые будни. Прогулк</w:t>
      </w:r>
      <w:r w:rsidR="00AC06CD" w:rsidRPr="00875480">
        <w:rPr>
          <w:color w:val="262626" w:themeColor="text1" w:themeTint="D9"/>
          <w:sz w:val="24"/>
          <w:lang w:val="ru-RU"/>
        </w:rPr>
        <w:t>а на пароходе</w:t>
      </w:r>
      <w:r w:rsidR="00917C36" w:rsidRPr="00875480">
        <w:rPr>
          <w:color w:val="262626" w:themeColor="text1" w:themeTint="D9"/>
          <w:sz w:val="24"/>
          <w:lang w:val="ru-RU"/>
        </w:rPr>
        <w:t xml:space="preserve"> </w:t>
      </w:r>
      <w:r w:rsidR="003F1CD9" w:rsidRPr="00875480">
        <w:rPr>
          <w:color w:val="262626" w:themeColor="text1" w:themeTint="D9"/>
          <w:sz w:val="24"/>
          <w:lang w:val="ru-RU"/>
        </w:rPr>
        <w:t>– вот она, настоящая романтика в чистом виде</w:t>
      </w:r>
      <w:r w:rsidR="00AC06CD" w:rsidRPr="00875480">
        <w:rPr>
          <w:color w:val="262626" w:themeColor="text1" w:themeTint="D9"/>
          <w:sz w:val="24"/>
          <w:lang w:val="ru-RU"/>
        </w:rPr>
        <w:t>.</w:t>
      </w:r>
      <w:r w:rsidR="003F1CD9" w:rsidRPr="00875480">
        <w:rPr>
          <w:color w:val="262626" w:themeColor="text1" w:themeTint="D9"/>
          <w:sz w:val="24"/>
          <w:lang w:val="ru-RU"/>
        </w:rPr>
        <w:t xml:space="preserve"> Во время тура Вы сможете стать частью настоящего водяного приключения, полной романтики,  совершив прогулку на </w:t>
      </w:r>
      <w:r w:rsidR="00AC06CD" w:rsidRPr="00875480">
        <w:rPr>
          <w:color w:val="262626" w:themeColor="text1" w:themeTint="D9"/>
          <w:sz w:val="24"/>
          <w:lang w:val="ru-RU"/>
        </w:rPr>
        <w:t>пароходе</w:t>
      </w:r>
      <w:r w:rsidR="003F1CD9" w:rsidRPr="00875480">
        <w:rPr>
          <w:color w:val="262626" w:themeColor="text1" w:themeTint="D9"/>
          <w:sz w:val="24"/>
          <w:lang w:val="ru-RU"/>
        </w:rPr>
        <w:t xml:space="preserve"> по озеру Севан под управлением опытного капитана. Во время круиза Вас ждет угощение - раки прямо из вод Севана и холодное пиво, чтобы преодолеть жару. </w:t>
      </w:r>
    </w:p>
    <w:p w:rsidR="0041687A" w:rsidRPr="00305DFA" w:rsidRDefault="0041687A" w:rsidP="003F1CD9">
      <w:pPr>
        <w:ind w:left="-270" w:right="-180"/>
        <w:jc w:val="both"/>
        <w:rPr>
          <w:color w:val="262626" w:themeColor="text1" w:themeTint="D9"/>
          <w:sz w:val="24"/>
          <w:lang w:val="ru-RU"/>
        </w:rPr>
      </w:pPr>
    </w:p>
    <w:p w:rsidR="003F1CD9" w:rsidRPr="00875480" w:rsidRDefault="0041687A" w:rsidP="003F1CD9">
      <w:pPr>
        <w:ind w:left="-270" w:right="-180"/>
        <w:jc w:val="both"/>
        <w:rPr>
          <w:color w:val="262626" w:themeColor="text1" w:themeTint="D9"/>
          <w:sz w:val="24"/>
          <w:lang w:val="ru-RU"/>
        </w:rPr>
      </w:pPr>
      <w:r w:rsidRPr="00875480"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727872" behindDoc="1" locked="0" layoutInCell="1" allowOverlap="1" wp14:anchorId="614C0CF4" wp14:editId="3D99CD00">
            <wp:simplePos x="0" y="0"/>
            <wp:positionH relativeFrom="column">
              <wp:posOffset>3771900</wp:posOffset>
            </wp:positionH>
            <wp:positionV relativeFrom="paragraph">
              <wp:posOffset>34290</wp:posOffset>
            </wp:positionV>
            <wp:extent cx="2686050" cy="1568450"/>
            <wp:effectExtent l="0" t="0" r="0" b="0"/>
            <wp:wrapTight wrapText="bothSides">
              <wp:wrapPolygon edited="0">
                <wp:start x="0" y="0"/>
                <wp:lineTo x="0" y="21250"/>
                <wp:lineTo x="21447" y="21250"/>
                <wp:lineTo x="21447" y="0"/>
                <wp:lineTo x="0" y="0"/>
              </wp:wrapPolygon>
            </wp:wrapTight>
            <wp:docPr id="22" name="Picture 21" descr="Ozero Se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ero Sevan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68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0AF" w:rsidRPr="002300AF">
        <w:rPr>
          <w:noProof/>
          <w:color w:val="262626" w:themeColor="text1" w:themeTint="D9"/>
          <w:sz w:val="24"/>
          <w:szCs w:val="24"/>
          <w:lang w:val="ru-RU"/>
        </w:rPr>
        <w:t>Далее</w:t>
      </w:r>
      <w:r w:rsidR="003F1CD9" w:rsidRPr="00875480">
        <w:rPr>
          <w:color w:val="262626" w:themeColor="text1" w:themeTint="D9"/>
          <w:sz w:val="24"/>
          <w:lang w:val="ru-RU"/>
        </w:rPr>
        <w:t xml:space="preserve"> гости посетят</w:t>
      </w:r>
      <w:r w:rsidR="003F1CD9" w:rsidRPr="00875480">
        <w:rPr>
          <w:rFonts w:ascii="Times New Roman" w:hAnsi="Times New Roman" w:cs="Times New Roman"/>
          <w:color w:val="262626" w:themeColor="text1" w:themeTint="D9"/>
          <w:lang w:val="ru-RU"/>
        </w:rPr>
        <w:t xml:space="preserve"> </w:t>
      </w:r>
      <w:r w:rsidR="003F1CD9" w:rsidRPr="00875480">
        <w:rPr>
          <w:b/>
          <w:color w:val="262626" w:themeColor="text1" w:themeTint="D9"/>
          <w:sz w:val="24"/>
          <w:u w:val="single"/>
          <w:lang w:val="ru-RU"/>
        </w:rPr>
        <w:t>монастырь Севанаванк</w:t>
      </w:r>
      <w:r w:rsidR="003F1CD9" w:rsidRPr="00875480">
        <w:rPr>
          <w:color w:val="262626" w:themeColor="text1" w:themeTint="D9"/>
          <w:sz w:val="24"/>
          <w:lang w:val="ru-RU"/>
        </w:rPr>
        <w:t>, который считается  наиболее легендарным из исторических памятников на побережье Севана. Монастырь находится на полуострове в северо-западной части озера. Первоначально монастырь находился на полу</w:t>
      </w:r>
      <w:r w:rsidR="00917C36" w:rsidRPr="00875480">
        <w:rPr>
          <w:color w:val="262626" w:themeColor="text1" w:themeTint="D9"/>
          <w:sz w:val="24"/>
          <w:lang w:val="ru-RU"/>
        </w:rPr>
        <w:t>остров, хотя в связи со снижен</w:t>
      </w:r>
      <w:r w:rsidR="003F1CD9" w:rsidRPr="00875480">
        <w:rPr>
          <w:color w:val="262626" w:themeColor="text1" w:themeTint="D9"/>
          <w:sz w:val="24"/>
          <w:lang w:val="ru-RU"/>
        </w:rPr>
        <w:t>ием уровня воды возник перешеек, соединивший полуостров в сушей.</w:t>
      </w:r>
    </w:p>
    <w:p w:rsidR="00F912AE" w:rsidRPr="00875480" w:rsidRDefault="00F912AE" w:rsidP="007C1168">
      <w:pPr>
        <w:ind w:left="-270" w:right="-180"/>
        <w:jc w:val="both"/>
        <w:rPr>
          <w:color w:val="262626" w:themeColor="text1" w:themeTint="D9"/>
          <w:sz w:val="24"/>
          <w:lang w:val="ru-RU"/>
        </w:rPr>
      </w:pPr>
    </w:p>
    <w:p w:rsidR="00C04BD3" w:rsidRPr="00875480" w:rsidRDefault="002300AF" w:rsidP="007C1168">
      <w:pPr>
        <w:ind w:left="-270" w:right="-180"/>
        <w:jc w:val="both"/>
        <w:rPr>
          <w:color w:val="262626" w:themeColor="text1" w:themeTint="D9"/>
          <w:sz w:val="24"/>
          <w:lang w:val="ru-RU"/>
        </w:rPr>
      </w:pPr>
      <w:r w:rsidRPr="00875480">
        <w:rPr>
          <w:rFonts w:cs="Arial"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765760" behindDoc="1" locked="0" layoutInCell="1" allowOverlap="1" wp14:anchorId="641D9803" wp14:editId="5E5D95B6">
            <wp:simplePos x="0" y="0"/>
            <wp:positionH relativeFrom="margin">
              <wp:posOffset>-205105</wp:posOffset>
            </wp:positionH>
            <wp:positionV relativeFrom="margin">
              <wp:posOffset>6997700</wp:posOffset>
            </wp:positionV>
            <wp:extent cx="2756535" cy="1825625"/>
            <wp:effectExtent l="0" t="0" r="5715" b="3175"/>
            <wp:wrapSquare wrapText="bothSides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ghartsi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18256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D3" w:rsidRPr="00875480">
        <w:rPr>
          <w:color w:val="262626" w:themeColor="text1" w:themeTint="D9"/>
          <w:sz w:val="24"/>
          <w:lang w:val="ru-RU"/>
        </w:rPr>
        <w:t xml:space="preserve">Далее гости отправляются в </w:t>
      </w:r>
      <w:r w:rsidR="00C04BD3" w:rsidRPr="00875480">
        <w:rPr>
          <w:b/>
          <w:color w:val="262626" w:themeColor="text1" w:themeTint="D9"/>
          <w:sz w:val="24"/>
          <w:u w:val="single"/>
          <w:lang w:val="ru-RU"/>
        </w:rPr>
        <w:t>Дилижан</w:t>
      </w:r>
      <w:r w:rsidR="00AC06CD" w:rsidRPr="00875480">
        <w:rPr>
          <w:color w:val="262626" w:themeColor="text1" w:themeTint="D9"/>
          <w:sz w:val="24"/>
          <w:lang w:val="ru-RU"/>
        </w:rPr>
        <w:t xml:space="preserve">. Дилижан – курортный город </w:t>
      </w:r>
      <w:r w:rsidR="00C04BD3" w:rsidRPr="00875480">
        <w:rPr>
          <w:color w:val="262626" w:themeColor="text1" w:themeTint="D9"/>
          <w:sz w:val="24"/>
          <w:lang w:val="ru-RU"/>
        </w:rPr>
        <w:t>со специфической флорой и фауной.  Обширная его территория занимает ущелья бассейна реки Агстев и двух ее притоков. Дилижан – это город с древнейшей историей, мягкими климатическими условиями, множеством домов отдыха, пансионатов, здравниц и туристических баз. Ежегодно множество туристов приезжают сюда, чтобы отдохнуть, поправить здоровье, подышать чистым воздухом и насладиться кри</w:t>
      </w:r>
      <w:r w:rsidR="00917C36" w:rsidRPr="00875480">
        <w:rPr>
          <w:color w:val="262626" w:themeColor="text1" w:themeTint="D9"/>
          <w:sz w:val="24"/>
          <w:lang w:val="ru-RU"/>
        </w:rPr>
        <w:t xml:space="preserve">стально </w:t>
      </w:r>
      <w:r w:rsidR="00C04BD3" w:rsidRPr="00875480">
        <w:rPr>
          <w:color w:val="262626" w:themeColor="text1" w:themeTint="D9"/>
          <w:sz w:val="24"/>
          <w:lang w:val="ru-RU"/>
        </w:rPr>
        <w:t xml:space="preserve">чистой водой из природных минеральных источников. В </w:t>
      </w:r>
      <w:smartTag w:uri="urn:schemas-microsoft-com:office:smarttags" w:element="metricconverter">
        <w:smartTagPr>
          <w:attr w:name="ProductID" w:val="12 км"/>
        </w:smartTagPr>
        <w:r w:rsidR="00C04BD3" w:rsidRPr="00875480">
          <w:rPr>
            <w:color w:val="262626" w:themeColor="text1" w:themeTint="D9"/>
            <w:sz w:val="24"/>
            <w:lang w:val="ru-RU"/>
          </w:rPr>
          <w:t>12 км</w:t>
        </w:r>
      </w:smartTag>
      <w:r w:rsidR="00C04BD3" w:rsidRPr="00875480">
        <w:rPr>
          <w:color w:val="262626" w:themeColor="text1" w:themeTint="D9"/>
          <w:sz w:val="24"/>
          <w:lang w:val="ru-RU"/>
        </w:rPr>
        <w:t xml:space="preserve"> от Дилижана расположен средневековый монастырный комплекс </w:t>
      </w:r>
      <w:r w:rsidR="00C04BD3" w:rsidRPr="00875480">
        <w:rPr>
          <w:b/>
          <w:color w:val="262626" w:themeColor="text1" w:themeTint="D9"/>
          <w:sz w:val="24"/>
          <w:lang w:val="ru-RU"/>
        </w:rPr>
        <w:t>Агарцин</w:t>
      </w:r>
      <w:r w:rsidR="00C04BD3" w:rsidRPr="00875480">
        <w:rPr>
          <w:color w:val="262626" w:themeColor="text1" w:themeTint="D9"/>
          <w:sz w:val="24"/>
          <w:lang w:val="ru-RU"/>
        </w:rPr>
        <w:t xml:space="preserve">. Комплекс состоит из четырех церквей, двух </w:t>
      </w:r>
      <w:r w:rsidR="00C04BD3" w:rsidRPr="00875480">
        <w:rPr>
          <w:color w:val="262626" w:themeColor="text1" w:themeTint="D9"/>
          <w:sz w:val="24"/>
          <w:lang w:val="ru-RU"/>
        </w:rPr>
        <w:lastRenderedPageBreak/>
        <w:t>часовен и хачкаров (крест-камней). Среди мемориальных хачкаров Агарцина имеются оригинальные художественные примеры.</w:t>
      </w:r>
    </w:p>
    <w:p w:rsidR="008E7E92" w:rsidRPr="00875480" w:rsidRDefault="008E7E92" w:rsidP="007C1168">
      <w:pPr>
        <w:ind w:left="-270" w:right="-180"/>
        <w:jc w:val="both"/>
        <w:rPr>
          <w:color w:val="262626" w:themeColor="text1" w:themeTint="D9"/>
          <w:sz w:val="24"/>
          <w:lang w:val="ru-RU"/>
        </w:rPr>
      </w:pPr>
      <w:r w:rsidRPr="00875480">
        <w:rPr>
          <w:color w:val="262626" w:themeColor="text1" w:themeTint="D9"/>
          <w:sz w:val="24"/>
          <w:lang w:val="ru-RU"/>
        </w:rPr>
        <w:t>Желающие продлить отдых на озере, вернутся на Севан, а остальные поедут в Ереван. Цены на дополнительное проживание указаны ниже.</w:t>
      </w:r>
    </w:p>
    <w:p w:rsidR="008E5B15" w:rsidRPr="00B67CC1" w:rsidRDefault="008E5B15" w:rsidP="00451AF9">
      <w:pPr>
        <w:ind w:left="-270" w:right="-180"/>
        <w:rPr>
          <w:b/>
          <w:i/>
          <w:color w:val="00ABAB"/>
          <w:sz w:val="24"/>
          <w:lang w:val="ru-RU"/>
        </w:rPr>
      </w:pPr>
      <w:r w:rsidRPr="00B67CC1">
        <w:rPr>
          <w:b/>
          <w:i/>
          <w:color w:val="00ABAB"/>
          <w:sz w:val="28"/>
          <w:u w:val="single"/>
          <w:lang w:val="ru-RU"/>
        </w:rPr>
        <w:t xml:space="preserve">День </w:t>
      </w:r>
      <w:r w:rsidR="00F912AE" w:rsidRPr="00B67CC1">
        <w:rPr>
          <w:b/>
          <w:i/>
          <w:color w:val="00ABAB"/>
          <w:sz w:val="28"/>
          <w:u w:val="single"/>
          <w:lang w:val="ru-RU"/>
        </w:rPr>
        <w:t>5</w:t>
      </w:r>
      <w:r w:rsidR="00722402" w:rsidRPr="00F12B40">
        <w:rPr>
          <w:b/>
          <w:i/>
          <w:color w:val="00ABAB"/>
          <w:sz w:val="28"/>
          <w:u w:val="single"/>
          <w:lang w:val="ru-RU"/>
        </w:rPr>
        <w:t>.</w:t>
      </w:r>
      <w:r w:rsidR="00CE3016" w:rsidRPr="00B67CC1">
        <w:rPr>
          <w:b/>
          <w:i/>
          <w:color w:val="00ABAB"/>
          <w:sz w:val="24"/>
          <w:lang w:val="ru-RU"/>
        </w:rPr>
        <w:t xml:space="preserve">: </w:t>
      </w:r>
      <w:r w:rsidR="00CE3016" w:rsidRPr="00B67CC1">
        <w:rPr>
          <w:b/>
          <w:i/>
          <w:color w:val="00ABAB"/>
          <w:sz w:val="28"/>
          <w:lang w:val="ru-RU"/>
        </w:rPr>
        <w:t>Отбытие</w:t>
      </w:r>
      <w:r w:rsidRPr="00B67CC1">
        <w:rPr>
          <w:b/>
          <w:i/>
          <w:color w:val="00ABAB"/>
          <w:sz w:val="24"/>
          <w:lang w:val="ru-RU"/>
        </w:rPr>
        <w:t xml:space="preserve"> </w:t>
      </w:r>
      <w:r w:rsidRPr="00B67CC1">
        <w:rPr>
          <w:b/>
          <w:i/>
          <w:color w:val="00ABAB"/>
          <w:sz w:val="28"/>
          <w:lang w:val="ru-RU"/>
        </w:rPr>
        <w:t>из Еревана.</w:t>
      </w:r>
    </w:p>
    <w:p w:rsidR="00C63919" w:rsidRPr="00875480" w:rsidRDefault="00753F88" w:rsidP="00451AF9">
      <w:pPr>
        <w:ind w:left="-270" w:right="-180"/>
        <w:rPr>
          <w:color w:val="262626" w:themeColor="text1" w:themeTint="D9"/>
          <w:sz w:val="24"/>
          <w:lang w:val="en-GB"/>
        </w:rPr>
      </w:pPr>
      <w:r w:rsidRPr="00875480">
        <w:rPr>
          <w:color w:val="262626" w:themeColor="text1" w:themeTint="D9"/>
          <w:sz w:val="24"/>
          <w:lang w:val="ru-RU"/>
        </w:rPr>
        <w:t>З</w:t>
      </w:r>
      <w:r w:rsidR="008E5B15" w:rsidRPr="00875480">
        <w:rPr>
          <w:color w:val="262626" w:themeColor="text1" w:themeTint="D9"/>
          <w:sz w:val="24"/>
          <w:lang w:val="ru-RU"/>
        </w:rPr>
        <w:t>автрак в гостинице. Трансфер в аэропорт. Отбытие</w:t>
      </w:r>
    </w:p>
    <w:p w:rsidR="00451AF9" w:rsidRDefault="00451AF9" w:rsidP="00907B4D">
      <w:pPr>
        <w:rPr>
          <w:b/>
          <w:color w:val="1F497D" w:themeColor="text2"/>
          <w:sz w:val="28"/>
          <w:lang w:val="en-GB"/>
        </w:rPr>
      </w:pPr>
    </w:p>
    <w:tbl>
      <w:tblPr>
        <w:tblStyle w:val="1-5"/>
        <w:tblpPr w:leftFromText="180" w:rightFromText="180" w:vertAnchor="text" w:horzAnchor="page" w:tblpXSpec="center" w:tblpY="12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1908"/>
        <w:gridCol w:w="1872"/>
        <w:gridCol w:w="2088"/>
        <w:gridCol w:w="2088"/>
      </w:tblGrid>
      <w:tr w:rsidR="002300AF" w:rsidRPr="00F12B40" w:rsidTr="002300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4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ABAB"/>
          </w:tcPr>
          <w:p w:rsidR="002300AF" w:rsidRPr="00231965" w:rsidRDefault="002300AF" w:rsidP="00451AF9">
            <w:pPr>
              <w:jc w:val="center"/>
              <w:rPr>
                <w:rFonts w:ascii="Arial" w:hAnsi="Arial" w:cs="Arial"/>
                <w:sz w:val="32"/>
                <w:lang w:val="ru-RU"/>
              </w:rPr>
            </w:pPr>
            <w:r w:rsidRPr="001604A8">
              <w:rPr>
                <w:rFonts w:ascii="Arial" w:hAnsi="Arial" w:cs="Arial"/>
                <w:sz w:val="32"/>
                <w:lang w:val="ru-RU"/>
              </w:rPr>
              <w:t>Стоимость</w:t>
            </w:r>
            <w:r w:rsidRPr="001604A8">
              <w:rPr>
                <w:rFonts w:ascii="Arial AM" w:hAnsi="Arial AM"/>
                <w:sz w:val="32"/>
                <w:lang w:val="ru-RU"/>
              </w:rPr>
              <w:t xml:space="preserve"> </w:t>
            </w:r>
            <w:r w:rsidRPr="001604A8">
              <w:rPr>
                <w:rFonts w:ascii="Arial" w:hAnsi="Arial" w:cs="Arial"/>
                <w:sz w:val="32"/>
                <w:lang w:val="ru-RU"/>
              </w:rPr>
              <w:t>на</w:t>
            </w:r>
            <w:r w:rsidRPr="001604A8">
              <w:rPr>
                <w:rFonts w:ascii="Arial AM" w:hAnsi="Arial AM"/>
                <w:sz w:val="32"/>
                <w:lang w:val="ru-RU"/>
              </w:rPr>
              <w:t xml:space="preserve"> </w:t>
            </w:r>
            <w:r w:rsidRPr="001604A8">
              <w:rPr>
                <w:rFonts w:ascii="Arial" w:hAnsi="Arial" w:cs="Arial"/>
                <w:sz w:val="32"/>
                <w:lang w:val="ru-RU"/>
              </w:rPr>
              <w:t>человека</w:t>
            </w:r>
            <w:r w:rsidRPr="00231965">
              <w:rPr>
                <w:rFonts w:ascii="Arial" w:hAnsi="Arial" w:cs="Arial"/>
                <w:sz w:val="32"/>
                <w:lang w:val="ru-RU"/>
              </w:rPr>
              <w:t xml:space="preserve"> </w:t>
            </w:r>
          </w:p>
          <w:p w:rsidR="002300AF" w:rsidRPr="006A3A7C" w:rsidRDefault="002300AF" w:rsidP="00451AF9">
            <w:pPr>
              <w:jc w:val="center"/>
              <w:rPr>
                <w:rFonts w:ascii="Arial" w:hAnsi="Arial" w:cs="Arial"/>
                <w:sz w:val="32"/>
                <w:lang w:val="ru-RU"/>
              </w:rPr>
            </w:pPr>
            <w:r w:rsidRPr="00231965">
              <w:rPr>
                <w:rFonts w:ascii="Arial" w:hAnsi="Arial" w:cs="Arial"/>
                <w:sz w:val="32"/>
                <w:lang w:val="ru-RU"/>
              </w:rPr>
              <w:t xml:space="preserve">при минимальной группе </w:t>
            </w:r>
            <w:r w:rsidRPr="006A3A7C">
              <w:rPr>
                <w:rFonts w:ascii="Arial" w:hAnsi="Arial" w:cs="Arial"/>
                <w:sz w:val="32"/>
                <w:lang w:val="ru-RU"/>
              </w:rPr>
              <w:t>(1-3)</w:t>
            </w:r>
          </w:p>
        </w:tc>
      </w:tr>
      <w:tr w:rsidR="002300AF" w:rsidTr="002300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tcBorders>
              <w:right w:val="none" w:sz="0" w:space="0" w:color="auto"/>
            </w:tcBorders>
            <w:shd w:val="clear" w:color="auto" w:fill="FFFFFF" w:themeFill="background1"/>
          </w:tcPr>
          <w:p w:rsidR="002300AF" w:rsidRPr="002300AF" w:rsidRDefault="002300AF" w:rsidP="00451AF9">
            <w:pPr>
              <w:jc w:val="center"/>
              <w:rPr>
                <w:rFonts w:ascii="Arial" w:hAnsi="Arial" w:cs="Arial"/>
                <w:color w:val="00ABAB"/>
                <w:sz w:val="28"/>
                <w:lang w:val="ru-RU"/>
              </w:rPr>
            </w:pPr>
            <w:r>
              <w:rPr>
                <w:rFonts w:ascii="Arial" w:hAnsi="Arial" w:cs="Arial"/>
                <w:color w:val="00ABAB"/>
                <w:sz w:val="28"/>
                <w:lang w:val="ru-RU"/>
              </w:rPr>
              <w:t>Отели</w:t>
            </w:r>
          </w:p>
        </w:tc>
        <w:tc>
          <w:tcPr>
            <w:tcW w:w="190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300AF" w:rsidRPr="002300AF" w:rsidRDefault="002300AF" w:rsidP="00451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AM" w:hAnsi="Arial AM"/>
                <w:b/>
                <w:color w:val="00ABAB"/>
                <w:sz w:val="28"/>
                <w:lang w:val="en-GB"/>
              </w:rPr>
            </w:pPr>
            <w:r w:rsidRPr="002300AF">
              <w:rPr>
                <w:rFonts w:ascii="Arial AM" w:hAnsi="Arial AM"/>
                <w:b/>
                <w:color w:val="00ABAB"/>
                <w:sz w:val="28"/>
                <w:lang w:val="ru-RU"/>
              </w:rPr>
              <w:t xml:space="preserve"> </w:t>
            </w:r>
            <w:r w:rsidRPr="002300AF">
              <w:rPr>
                <w:rFonts w:ascii="Arial AM" w:hAnsi="Arial AM"/>
                <w:b/>
                <w:color w:val="00ABAB"/>
                <w:sz w:val="28"/>
                <w:lang w:val="en-GB"/>
              </w:rPr>
              <w:t>TRP</w:t>
            </w:r>
          </w:p>
        </w:tc>
        <w:tc>
          <w:tcPr>
            <w:tcW w:w="187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300AF" w:rsidRPr="00A64A5E" w:rsidRDefault="002300AF" w:rsidP="00451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AM" w:hAnsi="Arial AM"/>
                <w:b/>
                <w:color w:val="00ABAB"/>
                <w:sz w:val="28"/>
              </w:rPr>
            </w:pPr>
            <w:r w:rsidRPr="00A64A5E">
              <w:rPr>
                <w:rFonts w:ascii="Arial AM" w:hAnsi="Arial AM"/>
                <w:b/>
                <w:color w:val="00ABAB"/>
                <w:sz w:val="28"/>
              </w:rPr>
              <w:t>DBL</w:t>
            </w:r>
          </w:p>
        </w:tc>
        <w:tc>
          <w:tcPr>
            <w:tcW w:w="208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300AF" w:rsidRPr="00A64A5E" w:rsidRDefault="002300AF" w:rsidP="00451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AM" w:hAnsi="Arial AM"/>
                <w:b/>
                <w:color w:val="00ABAB"/>
                <w:sz w:val="28"/>
              </w:rPr>
            </w:pPr>
            <w:r w:rsidRPr="00A64A5E">
              <w:rPr>
                <w:rFonts w:ascii="Arial AM" w:hAnsi="Arial AM"/>
                <w:b/>
                <w:color w:val="00ABAB"/>
                <w:sz w:val="28"/>
              </w:rPr>
              <w:t>SGL</w:t>
            </w:r>
          </w:p>
        </w:tc>
        <w:tc>
          <w:tcPr>
            <w:tcW w:w="2088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2300AF" w:rsidRPr="00A64A5E" w:rsidRDefault="002300AF" w:rsidP="00451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AM" w:hAnsi="Arial AM"/>
                <w:b/>
                <w:color w:val="00ABAB"/>
                <w:sz w:val="28"/>
              </w:rPr>
            </w:pPr>
            <w:r w:rsidRPr="00A64A5E">
              <w:rPr>
                <w:rFonts w:ascii="Arial AM" w:hAnsi="Arial AM"/>
                <w:b/>
                <w:color w:val="00ABAB"/>
                <w:sz w:val="28"/>
              </w:rPr>
              <w:t>SGL*</w:t>
            </w:r>
          </w:p>
        </w:tc>
      </w:tr>
      <w:tr w:rsidR="002300AF" w:rsidTr="002300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tcBorders>
              <w:right w:val="none" w:sz="0" w:space="0" w:color="auto"/>
            </w:tcBorders>
          </w:tcPr>
          <w:p w:rsidR="002300AF" w:rsidRPr="002300AF" w:rsidRDefault="002300AF" w:rsidP="002300AF">
            <w:pPr>
              <w:jc w:val="center"/>
              <w:rPr>
                <w:rFonts w:ascii="Arial AM" w:hAnsi="Arial AM"/>
                <w:b w:val="0"/>
                <w:color w:val="00ABAB"/>
                <w:sz w:val="28"/>
                <w:lang w:val="ru-RU"/>
              </w:rPr>
            </w:pPr>
            <w:r w:rsidRPr="002300AF">
              <w:rPr>
                <w:rFonts w:ascii="Arial AM" w:hAnsi="Arial AM"/>
                <w:b w:val="0"/>
                <w:color w:val="00ABAB"/>
                <w:sz w:val="28"/>
                <w:lang w:val="ru-RU"/>
              </w:rPr>
              <w:t>3</w:t>
            </w:r>
            <w:r>
              <w:rPr>
                <w:rFonts w:ascii="Arial AM" w:hAnsi="Arial AM"/>
                <w:b w:val="0"/>
                <w:color w:val="00ABAB"/>
                <w:sz w:val="28"/>
              </w:rPr>
              <w:t>+</w:t>
            </w:r>
            <w:r w:rsidRPr="002300AF">
              <w:rPr>
                <w:rFonts w:ascii="Arial AM" w:hAnsi="Arial AM"/>
                <w:b w:val="0"/>
                <w:color w:val="00ABAB"/>
                <w:sz w:val="28"/>
                <w:lang w:val="ru-RU"/>
              </w:rPr>
              <w:t xml:space="preserve">* </w:t>
            </w:r>
          </w:p>
        </w:tc>
        <w:tc>
          <w:tcPr>
            <w:tcW w:w="19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300AF" w:rsidRPr="002300AF" w:rsidRDefault="002300AF" w:rsidP="00F12B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        477</w:t>
            </w:r>
          </w:p>
        </w:tc>
        <w:tc>
          <w:tcPr>
            <w:tcW w:w="187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300AF" w:rsidRPr="002300AF" w:rsidRDefault="002300AF" w:rsidP="00F12B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        554</w:t>
            </w:r>
          </w:p>
        </w:tc>
        <w:tc>
          <w:tcPr>
            <w:tcW w:w="208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300AF" w:rsidRPr="002300AF" w:rsidRDefault="002300AF" w:rsidP="00F12B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        664</w:t>
            </w:r>
          </w:p>
        </w:tc>
        <w:tc>
          <w:tcPr>
            <w:tcW w:w="2088" w:type="dxa"/>
            <w:tcBorders>
              <w:left w:val="none" w:sz="0" w:space="0" w:color="auto"/>
            </w:tcBorders>
          </w:tcPr>
          <w:p w:rsidR="002300AF" w:rsidRPr="00305DFA" w:rsidRDefault="002300AF" w:rsidP="00F12B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$            </w:t>
            </w:r>
            <w:r>
              <w:rPr>
                <w:rFonts w:ascii="Calibri" w:hAnsi="Calibri"/>
                <w:color w:val="000000"/>
                <w:sz w:val="24"/>
              </w:rPr>
              <w:t>730</w:t>
            </w:r>
          </w:p>
        </w:tc>
      </w:tr>
      <w:tr w:rsidR="002300AF" w:rsidTr="002300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tcBorders>
              <w:right w:val="none" w:sz="0" w:space="0" w:color="auto"/>
            </w:tcBorders>
            <w:shd w:val="clear" w:color="auto" w:fill="FFFFFF" w:themeFill="background1"/>
          </w:tcPr>
          <w:p w:rsidR="002300AF" w:rsidRPr="002300AF" w:rsidRDefault="002300AF" w:rsidP="002300AF">
            <w:pPr>
              <w:jc w:val="center"/>
              <w:rPr>
                <w:rFonts w:ascii="Arial AM" w:hAnsi="Arial AM"/>
                <w:b w:val="0"/>
                <w:color w:val="00ABAB"/>
                <w:sz w:val="28"/>
                <w:lang w:val="ru-RU"/>
              </w:rPr>
            </w:pPr>
            <w:r w:rsidRPr="002300AF">
              <w:rPr>
                <w:rFonts w:ascii="Arial AM" w:hAnsi="Arial AM"/>
                <w:b w:val="0"/>
                <w:color w:val="00ABAB"/>
                <w:sz w:val="28"/>
                <w:lang w:val="ru-RU"/>
              </w:rPr>
              <w:t>4*</w:t>
            </w:r>
          </w:p>
        </w:tc>
        <w:tc>
          <w:tcPr>
            <w:tcW w:w="190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300AF" w:rsidRPr="00305DFA" w:rsidRDefault="002300AF" w:rsidP="00F12B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2300AF">
              <w:rPr>
                <w:rFonts w:ascii="Calibri" w:eastAsia="Times New Roman" w:hAnsi="Calibri" w:cs="Calibri"/>
                <w:color w:val="000000"/>
              </w:rPr>
              <w:t>$               578</w:t>
            </w:r>
          </w:p>
        </w:tc>
        <w:tc>
          <w:tcPr>
            <w:tcW w:w="187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300AF" w:rsidRPr="00305DFA" w:rsidRDefault="002300AF" w:rsidP="00F12B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2300AF">
              <w:rPr>
                <w:rFonts w:ascii="Calibri" w:eastAsia="Times New Roman" w:hAnsi="Calibri" w:cs="Calibri"/>
                <w:color w:val="000000"/>
              </w:rPr>
              <w:t>$               591</w:t>
            </w:r>
          </w:p>
        </w:tc>
        <w:tc>
          <w:tcPr>
            <w:tcW w:w="208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2300AF" w:rsidRPr="002300AF" w:rsidRDefault="002300AF" w:rsidP="00F12B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        774</w:t>
            </w:r>
          </w:p>
        </w:tc>
        <w:tc>
          <w:tcPr>
            <w:tcW w:w="2088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2300AF" w:rsidRPr="00305DFA" w:rsidRDefault="002300AF" w:rsidP="00F12B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$           </w:t>
            </w:r>
            <w:r>
              <w:rPr>
                <w:rFonts w:ascii="Calibri" w:hAnsi="Calibri"/>
                <w:color w:val="000000"/>
                <w:sz w:val="24"/>
              </w:rPr>
              <w:t>849</w:t>
            </w:r>
          </w:p>
        </w:tc>
      </w:tr>
    </w:tbl>
    <w:p w:rsidR="003F1CD9" w:rsidRPr="002300AF" w:rsidRDefault="003F1CD9" w:rsidP="00CC08A1">
      <w:pPr>
        <w:rPr>
          <w:b/>
          <w:color w:val="1F497D" w:themeColor="text2"/>
          <w:sz w:val="28"/>
        </w:rPr>
      </w:pPr>
    </w:p>
    <w:p w:rsidR="00CC08A1" w:rsidRPr="00B67CC1" w:rsidRDefault="00B67CC1" w:rsidP="00CC08A1">
      <w:pPr>
        <w:rPr>
          <w:b/>
          <w:color w:val="00ABAB"/>
          <w:sz w:val="28"/>
          <w:u w:val="single"/>
          <w:lang w:val="ru-RU"/>
        </w:rPr>
      </w:pPr>
      <w:r w:rsidRPr="00B67CC1">
        <w:rPr>
          <w:b/>
          <w:color w:val="00ABAB"/>
          <w:sz w:val="28"/>
          <w:u w:val="single"/>
          <w:lang w:val="ru-RU"/>
        </w:rPr>
        <w:t>Ц</w:t>
      </w:r>
      <w:r w:rsidR="00CC08A1" w:rsidRPr="00B67CC1">
        <w:rPr>
          <w:b/>
          <w:color w:val="00ABAB"/>
          <w:sz w:val="28"/>
          <w:u w:val="single"/>
          <w:lang w:val="ru-RU"/>
        </w:rPr>
        <w:t>ены</w:t>
      </w:r>
      <w:r w:rsidR="00F912AE" w:rsidRPr="00B67CC1">
        <w:rPr>
          <w:b/>
          <w:color w:val="00ABAB"/>
          <w:sz w:val="28"/>
          <w:u w:val="single"/>
          <w:lang w:val="ru-RU"/>
        </w:rPr>
        <w:t xml:space="preserve"> </w:t>
      </w:r>
      <w:r w:rsidR="00CC08A1" w:rsidRPr="00B67CC1">
        <w:rPr>
          <w:b/>
          <w:color w:val="00ABAB"/>
          <w:sz w:val="28"/>
          <w:u w:val="single"/>
          <w:lang w:val="ru-RU"/>
        </w:rPr>
        <w:t>включают</w:t>
      </w:r>
      <w:r w:rsidR="00753F88" w:rsidRPr="00B67CC1">
        <w:rPr>
          <w:b/>
          <w:color w:val="00ABAB"/>
          <w:sz w:val="28"/>
          <w:u w:val="single"/>
          <w:lang w:val="ru-RU"/>
        </w:rPr>
        <w:t xml:space="preserve"> </w:t>
      </w:r>
    </w:p>
    <w:p w:rsidR="00CC08A1" w:rsidRPr="0041687A" w:rsidRDefault="00CC08A1" w:rsidP="00CC08A1">
      <w:pPr>
        <w:pStyle w:val="a5"/>
        <w:numPr>
          <w:ilvl w:val="0"/>
          <w:numId w:val="1"/>
        </w:numPr>
        <w:rPr>
          <w:color w:val="0D0D0D" w:themeColor="text1" w:themeTint="F2"/>
          <w:sz w:val="24"/>
          <w:lang w:val="ru-RU"/>
        </w:rPr>
      </w:pPr>
      <w:r w:rsidRPr="0041687A">
        <w:rPr>
          <w:color w:val="0D0D0D" w:themeColor="text1" w:themeTint="F2"/>
          <w:sz w:val="24"/>
          <w:lang w:val="ru-RU"/>
        </w:rPr>
        <w:t>Проживание в гостинице</w:t>
      </w:r>
      <w:r w:rsidR="00A85C5D" w:rsidRPr="0041687A">
        <w:rPr>
          <w:color w:val="0D0D0D" w:themeColor="text1" w:themeTint="F2"/>
          <w:sz w:val="24"/>
          <w:lang w:val="ru-RU"/>
        </w:rPr>
        <w:t xml:space="preserve"> </w:t>
      </w:r>
      <w:r w:rsidR="002300AF" w:rsidRPr="002300AF">
        <w:rPr>
          <w:color w:val="0D0D0D" w:themeColor="text1" w:themeTint="F2"/>
          <w:sz w:val="24"/>
          <w:lang w:val="ru-RU"/>
        </w:rPr>
        <w:t xml:space="preserve">в Ереване </w:t>
      </w:r>
      <w:r w:rsidR="00593E02" w:rsidRPr="0041687A">
        <w:rPr>
          <w:color w:val="0D0D0D" w:themeColor="text1" w:themeTint="F2"/>
          <w:sz w:val="24"/>
          <w:lang w:val="ru-RU"/>
        </w:rPr>
        <w:t>на базе завтрак</w:t>
      </w:r>
      <w:r w:rsidR="009C64BD" w:rsidRPr="0041687A">
        <w:rPr>
          <w:color w:val="0D0D0D" w:themeColor="text1" w:themeTint="F2"/>
          <w:sz w:val="24"/>
          <w:lang w:val="ru-RU"/>
        </w:rPr>
        <w:t>а</w:t>
      </w:r>
      <w:r w:rsidR="00753F88" w:rsidRPr="0041687A">
        <w:rPr>
          <w:color w:val="0D0D0D" w:themeColor="text1" w:themeTint="F2"/>
          <w:sz w:val="24"/>
          <w:lang w:val="ru-RU"/>
        </w:rPr>
        <w:t xml:space="preserve"> (</w:t>
      </w:r>
      <w:r w:rsidR="008E2D07" w:rsidRPr="0041687A">
        <w:rPr>
          <w:color w:val="0D0D0D" w:themeColor="text1" w:themeTint="F2"/>
          <w:sz w:val="24"/>
          <w:lang w:val="ru-RU"/>
        </w:rPr>
        <w:t>3</w:t>
      </w:r>
      <w:r w:rsidR="00753F88" w:rsidRPr="0041687A">
        <w:rPr>
          <w:color w:val="0D0D0D" w:themeColor="text1" w:themeTint="F2"/>
          <w:sz w:val="24"/>
          <w:lang w:val="ru-RU"/>
        </w:rPr>
        <w:t xml:space="preserve"> ночи)</w:t>
      </w:r>
    </w:p>
    <w:p w:rsidR="009C64BD" w:rsidRPr="0041687A" w:rsidRDefault="009C64BD" w:rsidP="009C64BD">
      <w:pPr>
        <w:pStyle w:val="a5"/>
        <w:numPr>
          <w:ilvl w:val="0"/>
          <w:numId w:val="1"/>
        </w:numPr>
        <w:rPr>
          <w:color w:val="0D0D0D" w:themeColor="text1" w:themeTint="F2"/>
          <w:sz w:val="24"/>
          <w:lang w:val="ru-RU"/>
        </w:rPr>
      </w:pPr>
      <w:r w:rsidRPr="0041687A">
        <w:rPr>
          <w:color w:val="0D0D0D" w:themeColor="text1" w:themeTint="F2"/>
          <w:sz w:val="24"/>
          <w:lang w:val="ru-RU"/>
        </w:rPr>
        <w:t>Проживание в коттеджах Цовацоц на базе завтрака</w:t>
      </w:r>
      <w:r w:rsidR="00753F88" w:rsidRPr="0041687A">
        <w:rPr>
          <w:color w:val="0D0D0D" w:themeColor="text1" w:themeTint="F2"/>
          <w:sz w:val="24"/>
          <w:lang w:val="ru-RU"/>
        </w:rPr>
        <w:t xml:space="preserve"> (1 ночь)</w:t>
      </w:r>
    </w:p>
    <w:p w:rsidR="00593E02" w:rsidRPr="0041687A" w:rsidRDefault="00593E02" w:rsidP="00CC08A1">
      <w:pPr>
        <w:pStyle w:val="a5"/>
        <w:numPr>
          <w:ilvl w:val="0"/>
          <w:numId w:val="1"/>
        </w:numPr>
        <w:rPr>
          <w:color w:val="0D0D0D" w:themeColor="text1" w:themeTint="F2"/>
          <w:sz w:val="24"/>
          <w:lang w:val="ru-RU"/>
        </w:rPr>
      </w:pPr>
      <w:r w:rsidRPr="0041687A">
        <w:rPr>
          <w:color w:val="0D0D0D" w:themeColor="text1" w:themeTint="F2"/>
          <w:sz w:val="24"/>
          <w:lang w:val="ru-RU"/>
        </w:rPr>
        <w:t>Трансфер аэропорт – гостиница - аэропорт</w:t>
      </w:r>
    </w:p>
    <w:p w:rsidR="00CC08A1" w:rsidRPr="0041687A" w:rsidRDefault="00593E02" w:rsidP="00CC08A1">
      <w:pPr>
        <w:pStyle w:val="a5"/>
        <w:numPr>
          <w:ilvl w:val="0"/>
          <w:numId w:val="1"/>
        </w:numPr>
        <w:rPr>
          <w:color w:val="0D0D0D" w:themeColor="text1" w:themeTint="F2"/>
          <w:sz w:val="24"/>
          <w:lang w:val="ru-RU"/>
        </w:rPr>
      </w:pPr>
      <w:r w:rsidRPr="0041687A">
        <w:rPr>
          <w:color w:val="0D0D0D" w:themeColor="text1" w:themeTint="F2"/>
          <w:sz w:val="24"/>
          <w:lang w:val="ru-RU"/>
        </w:rPr>
        <w:t>Указанные экскурсии</w:t>
      </w:r>
    </w:p>
    <w:p w:rsidR="00593E02" w:rsidRPr="0041687A" w:rsidRDefault="00172074" w:rsidP="00CC08A1">
      <w:pPr>
        <w:pStyle w:val="a5"/>
        <w:numPr>
          <w:ilvl w:val="0"/>
          <w:numId w:val="1"/>
        </w:numPr>
        <w:rPr>
          <w:color w:val="0D0D0D" w:themeColor="text1" w:themeTint="F2"/>
          <w:sz w:val="24"/>
          <w:lang w:val="ru-RU"/>
        </w:rPr>
      </w:pPr>
      <w:r w:rsidRPr="0041687A">
        <w:rPr>
          <w:color w:val="0D0D0D" w:themeColor="text1" w:themeTint="F2"/>
          <w:sz w:val="24"/>
          <w:lang w:val="ru-RU"/>
        </w:rPr>
        <w:t>Русскоговорящий гид</w:t>
      </w:r>
    </w:p>
    <w:p w:rsidR="008E2D07" w:rsidRPr="0041687A" w:rsidRDefault="00D83807" w:rsidP="00CC08A1">
      <w:pPr>
        <w:pStyle w:val="a5"/>
        <w:numPr>
          <w:ilvl w:val="0"/>
          <w:numId w:val="1"/>
        </w:numPr>
        <w:rPr>
          <w:color w:val="0D0D0D" w:themeColor="text1" w:themeTint="F2"/>
          <w:sz w:val="24"/>
          <w:lang w:val="ru-RU"/>
        </w:rPr>
      </w:pPr>
      <w:r w:rsidRPr="0041687A">
        <w:rPr>
          <w:color w:val="0D0D0D" w:themeColor="text1" w:themeTint="F2"/>
          <w:sz w:val="24"/>
          <w:lang w:val="ru-RU"/>
        </w:rPr>
        <w:t>Указанные ланчи и ужины</w:t>
      </w:r>
    </w:p>
    <w:p w:rsidR="00CC08A1" w:rsidRPr="00B67CC1" w:rsidRDefault="00B67CC1" w:rsidP="00CC08A1">
      <w:pPr>
        <w:rPr>
          <w:b/>
          <w:color w:val="00ABAB"/>
          <w:sz w:val="28"/>
          <w:u w:val="single"/>
          <w:lang w:val="ru-RU"/>
        </w:rPr>
      </w:pPr>
      <w:r w:rsidRPr="00B67CC1">
        <w:rPr>
          <w:b/>
          <w:color w:val="00ABAB"/>
          <w:sz w:val="28"/>
          <w:u w:val="single"/>
          <w:lang w:val="ru-RU"/>
        </w:rPr>
        <w:t>Ц</w:t>
      </w:r>
      <w:r w:rsidR="00CC08A1" w:rsidRPr="00B67CC1">
        <w:rPr>
          <w:b/>
          <w:color w:val="00ABAB"/>
          <w:sz w:val="28"/>
          <w:u w:val="single"/>
          <w:lang w:val="ru-RU"/>
        </w:rPr>
        <w:t>ены тур-пакета НЕ включают:</w:t>
      </w:r>
    </w:p>
    <w:p w:rsidR="00CC08A1" w:rsidRPr="0041687A" w:rsidRDefault="00EB3CAD" w:rsidP="00CC08A1">
      <w:pPr>
        <w:pStyle w:val="a5"/>
        <w:numPr>
          <w:ilvl w:val="0"/>
          <w:numId w:val="2"/>
        </w:numPr>
        <w:rPr>
          <w:color w:val="0D0D0D" w:themeColor="text1" w:themeTint="F2"/>
          <w:sz w:val="24"/>
          <w:lang w:val="ru-RU"/>
        </w:rPr>
      </w:pPr>
      <w:r w:rsidRPr="0041687A">
        <w:rPr>
          <w:color w:val="0D0D0D" w:themeColor="text1" w:themeTint="F2"/>
          <w:sz w:val="24"/>
          <w:lang w:val="ru-RU"/>
        </w:rPr>
        <w:t>У</w:t>
      </w:r>
      <w:r w:rsidR="00CC08A1" w:rsidRPr="0041687A">
        <w:rPr>
          <w:color w:val="0D0D0D" w:themeColor="text1" w:themeTint="F2"/>
          <w:sz w:val="24"/>
          <w:lang w:val="ru-RU"/>
        </w:rPr>
        <w:t>жины</w:t>
      </w:r>
      <w:r w:rsidR="008E2D07" w:rsidRPr="0041687A">
        <w:rPr>
          <w:color w:val="0D0D0D" w:themeColor="text1" w:themeTint="F2"/>
          <w:sz w:val="24"/>
          <w:lang w:val="ru-RU"/>
        </w:rPr>
        <w:t>, не указанные в программе</w:t>
      </w:r>
    </w:p>
    <w:p w:rsidR="00D83807" w:rsidRPr="0041687A" w:rsidRDefault="00D83807" w:rsidP="00D83807">
      <w:pPr>
        <w:pStyle w:val="a5"/>
        <w:numPr>
          <w:ilvl w:val="0"/>
          <w:numId w:val="2"/>
        </w:numPr>
        <w:rPr>
          <w:color w:val="0D0D0D" w:themeColor="text1" w:themeTint="F2"/>
          <w:sz w:val="24"/>
        </w:rPr>
      </w:pPr>
      <w:proofErr w:type="spellStart"/>
      <w:r w:rsidRPr="0041687A">
        <w:rPr>
          <w:color w:val="0D0D0D" w:themeColor="text1" w:themeTint="F2"/>
          <w:sz w:val="24"/>
        </w:rPr>
        <w:t>Алкоголь</w:t>
      </w:r>
      <w:proofErr w:type="spellEnd"/>
      <w:r w:rsidRPr="0041687A">
        <w:rPr>
          <w:color w:val="0D0D0D" w:themeColor="text1" w:themeTint="F2"/>
          <w:sz w:val="24"/>
        </w:rPr>
        <w:t xml:space="preserve"> </w:t>
      </w:r>
      <w:proofErr w:type="spellStart"/>
      <w:r w:rsidRPr="0041687A">
        <w:rPr>
          <w:color w:val="0D0D0D" w:themeColor="text1" w:themeTint="F2"/>
          <w:sz w:val="24"/>
        </w:rPr>
        <w:t>во</w:t>
      </w:r>
      <w:proofErr w:type="spellEnd"/>
      <w:r w:rsidRPr="0041687A">
        <w:rPr>
          <w:color w:val="0D0D0D" w:themeColor="text1" w:themeTint="F2"/>
          <w:sz w:val="24"/>
        </w:rPr>
        <w:t xml:space="preserve"> </w:t>
      </w:r>
      <w:proofErr w:type="spellStart"/>
      <w:r w:rsidRPr="0041687A">
        <w:rPr>
          <w:color w:val="0D0D0D" w:themeColor="text1" w:themeTint="F2"/>
          <w:sz w:val="24"/>
        </w:rPr>
        <w:t>время</w:t>
      </w:r>
      <w:proofErr w:type="spellEnd"/>
      <w:r w:rsidRPr="0041687A">
        <w:rPr>
          <w:color w:val="0D0D0D" w:themeColor="text1" w:themeTint="F2"/>
          <w:sz w:val="24"/>
        </w:rPr>
        <w:t xml:space="preserve"> </w:t>
      </w:r>
      <w:proofErr w:type="spellStart"/>
      <w:r w:rsidRPr="0041687A">
        <w:rPr>
          <w:color w:val="0D0D0D" w:themeColor="text1" w:themeTint="F2"/>
          <w:sz w:val="24"/>
        </w:rPr>
        <w:t>ужина</w:t>
      </w:r>
      <w:proofErr w:type="spellEnd"/>
    </w:p>
    <w:p w:rsidR="00172074" w:rsidRPr="00B67CC1" w:rsidRDefault="009C64BD" w:rsidP="00172074">
      <w:pPr>
        <w:rPr>
          <w:b/>
          <w:color w:val="00ABAB"/>
          <w:sz w:val="28"/>
          <w:u w:val="single"/>
          <w:lang w:val="ru-RU"/>
        </w:rPr>
      </w:pPr>
      <w:r w:rsidRPr="00B67CC1">
        <w:rPr>
          <w:b/>
          <w:color w:val="00ABAB"/>
          <w:sz w:val="28"/>
          <w:u w:val="single"/>
          <w:lang w:val="ru-RU"/>
        </w:rPr>
        <w:t>Заметки *</w:t>
      </w:r>
    </w:p>
    <w:p w:rsidR="009C64BD" w:rsidRPr="0041687A" w:rsidRDefault="00E13DEC" w:rsidP="009C64BD">
      <w:pPr>
        <w:pStyle w:val="a5"/>
        <w:numPr>
          <w:ilvl w:val="0"/>
          <w:numId w:val="6"/>
        </w:numPr>
        <w:rPr>
          <w:color w:val="0D0D0D" w:themeColor="text1" w:themeTint="F2"/>
          <w:sz w:val="24"/>
          <w:lang w:val="ru-RU"/>
        </w:rPr>
      </w:pPr>
      <w:r w:rsidRPr="0041687A">
        <w:rPr>
          <w:color w:val="0D0D0D" w:themeColor="text1" w:themeTint="F2"/>
          <w:sz w:val="24"/>
          <w:lang w:val="ru-RU"/>
        </w:rPr>
        <w:t>К</w:t>
      </w:r>
      <w:r w:rsidR="009C64BD" w:rsidRPr="0041687A">
        <w:rPr>
          <w:color w:val="0D0D0D" w:themeColor="text1" w:themeTint="F2"/>
          <w:sz w:val="24"/>
          <w:lang w:val="ru-RU"/>
        </w:rPr>
        <w:t>оттедж</w:t>
      </w:r>
      <w:r w:rsidR="00917C36" w:rsidRPr="0041687A">
        <w:rPr>
          <w:color w:val="0D0D0D" w:themeColor="text1" w:themeTint="F2"/>
          <w:sz w:val="24"/>
          <w:lang w:val="ru-RU"/>
        </w:rPr>
        <w:t>и</w:t>
      </w:r>
      <w:r w:rsidR="009C64BD" w:rsidRPr="0041687A">
        <w:rPr>
          <w:color w:val="0D0D0D" w:themeColor="text1" w:themeTint="F2"/>
          <w:sz w:val="24"/>
          <w:lang w:val="ru-RU"/>
        </w:rPr>
        <w:t xml:space="preserve"> Цовацоц </w:t>
      </w:r>
      <w:r w:rsidR="00D83807" w:rsidRPr="0041687A">
        <w:rPr>
          <w:color w:val="0D0D0D" w:themeColor="text1" w:themeTint="F2"/>
          <w:sz w:val="24"/>
          <w:lang w:val="ru-RU"/>
        </w:rPr>
        <w:t xml:space="preserve">на Севане </w:t>
      </w:r>
      <w:r w:rsidR="009C64BD" w:rsidRPr="0041687A">
        <w:rPr>
          <w:color w:val="0D0D0D" w:themeColor="text1" w:themeTint="F2"/>
          <w:sz w:val="24"/>
          <w:lang w:val="ru-RU"/>
        </w:rPr>
        <w:t>фиксиров</w:t>
      </w:r>
      <w:r w:rsidR="00D83807" w:rsidRPr="0041687A">
        <w:rPr>
          <w:color w:val="0D0D0D" w:themeColor="text1" w:themeTint="F2"/>
          <w:sz w:val="24"/>
          <w:lang w:val="ru-RU"/>
        </w:rPr>
        <w:t>анны</w:t>
      </w:r>
      <w:bookmarkStart w:id="0" w:name="_GoBack"/>
      <w:bookmarkEnd w:id="0"/>
    </w:p>
    <w:sectPr w:rsidR="009C64BD" w:rsidRPr="0041687A" w:rsidSect="0041687A">
      <w:footerReference w:type="default" r:id="rId42"/>
      <w:pgSz w:w="12240" w:h="15840"/>
      <w:pgMar w:top="630" w:right="1041" w:bottom="450" w:left="117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233" w:rsidRDefault="00232233" w:rsidP="00172074">
      <w:pPr>
        <w:spacing w:after="0" w:line="240" w:lineRule="auto"/>
      </w:pPr>
      <w:r>
        <w:separator/>
      </w:r>
    </w:p>
  </w:endnote>
  <w:endnote w:type="continuationSeparator" w:id="0">
    <w:p w:rsidR="00232233" w:rsidRDefault="00232233" w:rsidP="00172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AM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422" w:rsidRDefault="00560422" w:rsidP="00753F88">
    <w:pPr>
      <w:pStyle w:val="a9"/>
      <w:jc w:val="cen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AC18AB2" wp14:editId="0DF27FF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60422" w:rsidRPr="00B915AC" w:rsidRDefault="00560422">
                          <w:pPr>
                            <w:pStyle w:val="a9"/>
                            <w:jc w:val="right"/>
                            <w:rPr>
                              <w:rFonts w:ascii="Tahoma" w:hAnsi="Tahoma" w:cs="Tahoma"/>
                              <w:color w:val="17365D" w:themeColor="text2" w:themeShade="BF"/>
                              <w:sz w:val="28"/>
                              <w:szCs w:val="28"/>
                            </w:rPr>
                          </w:pPr>
                          <w:r w:rsidRPr="00B915AC">
                            <w:rPr>
                              <w:rFonts w:ascii="Tahoma" w:hAnsi="Tahoma" w:cs="Tahoma"/>
                              <w:color w:val="17365D" w:themeColor="text2" w:themeShade="B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B915AC">
                            <w:rPr>
                              <w:rFonts w:ascii="Tahoma" w:hAnsi="Tahoma" w:cs="Tahoma"/>
                              <w:color w:val="17365D" w:themeColor="text2" w:themeShade="BF"/>
                              <w:sz w:val="28"/>
                              <w:szCs w:val="28"/>
                            </w:rPr>
                            <w:instrText xml:space="preserve"> PAGE  \* Arabic  \* MERGEFORMAT </w:instrText>
                          </w:r>
                          <w:r w:rsidRPr="00B915AC">
                            <w:rPr>
                              <w:rFonts w:ascii="Tahoma" w:hAnsi="Tahoma" w:cs="Tahoma"/>
                              <w:color w:val="17365D" w:themeColor="text2" w:themeShade="B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12B40">
                            <w:rPr>
                              <w:rFonts w:ascii="Tahoma" w:hAnsi="Tahoma" w:cs="Tahoma"/>
                              <w:noProof/>
                              <w:color w:val="17365D" w:themeColor="text2" w:themeShade="BF"/>
                              <w:sz w:val="28"/>
                              <w:szCs w:val="28"/>
                            </w:rPr>
                            <w:t>1</w:t>
                          </w:r>
                          <w:r w:rsidRPr="00B915AC">
                            <w:rPr>
                              <w:rFonts w:ascii="Tahoma" w:hAnsi="Tahoma" w:cs="Tahoma"/>
                              <w:color w:val="17365D" w:themeColor="text2" w:themeShade="B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left:0;text-align:left;margin-left:67.6pt;margin-top:0;width:118.8pt;height:31.1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Dc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G7AoNw1AgAAYQ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:rsidR="00560422" w:rsidRPr="00B915AC" w:rsidRDefault="00560422">
                    <w:pPr>
                      <w:pStyle w:val="a9"/>
                      <w:jc w:val="right"/>
                      <w:rPr>
                        <w:rFonts w:ascii="Tahoma" w:hAnsi="Tahoma" w:cs="Tahoma"/>
                        <w:color w:val="17365D" w:themeColor="text2" w:themeShade="BF"/>
                        <w:sz w:val="28"/>
                        <w:szCs w:val="28"/>
                      </w:rPr>
                    </w:pPr>
                    <w:r w:rsidRPr="00B915AC">
                      <w:rPr>
                        <w:rFonts w:ascii="Tahoma" w:hAnsi="Tahoma" w:cs="Tahoma"/>
                        <w:color w:val="17365D" w:themeColor="text2" w:themeShade="BF"/>
                        <w:sz w:val="28"/>
                        <w:szCs w:val="28"/>
                      </w:rPr>
                      <w:fldChar w:fldCharType="begin"/>
                    </w:r>
                    <w:r w:rsidRPr="00B915AC">
                      <w:rPr>
                        <w:rFonts w:ascii="Tahoma" w:hAnsi="Tahoma" w:cs="Tahoma"/>
                        <w:color w:val="17365D" w:themeColor="text2" w:themeShade="BF"/>
                        <w:sz w:val="28"/>
                        <w:szCs w:val="28"/>
                      </w:rPr>
                      <w:instrText xml:space="preserve"> PAGE  \* Arabic  \* MERGEFORMAT </w:instrText>
                    </w:r>
                    <w:r w:rsidRPr="00B915AC">
                      <w:rPr>
                        <w:rFonts w:ascii="Tahoma" w:hAnsi="Tahoma" w:cs="Tahoma"/>
                        <w:color w:val="17365D" w:themeColor="text2" w:themeShade="BF"/>
                        <w:sz w:val="28"/>
                        <w:szCs w:val="28"/>
                      </w:rPr>
                      <w:fldChar w:fldCharType="separate"/>
                    </w:r>
                    <w:r w:rsidR="00F12B40">
                      <w:rPr>
                        <w:rFonts w:ascii="Tahoma" w:hAnsi="Tahoma" w:cs="Tahoma"/>
                        <w:noProof/>
                        <w:color w:val="17365D" w:themeColor="text2" w:themeShade="BF"/>
                        <w:sz w:val="28"/>
                        <w:szCs w:val="28"/>
                      </w:rPr>
                      <w:t>1</w:t>
                    </w:r>
                    <w:r w:rsidRPr="00B915AC">
                      <w:rPr>
                        <w:rFonts w:ascii="Tahoma" w:hAnsi="Tahoma" w:cs="Tahoma"/>
                        <w:color w:val="17365D" w:themeColor="text2" w:themeShade="B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233" w:rsidRDefault="00232233" w:rsidP="00172074">
      <w:pPr>
        <w:spacing w:after="0" w:line="240" w:lineRule="auto"/>
      </w:pPr>
      <w:r>
        <w:separator/>
      </w:r>
    </w:p>
  </w:footnote>
  <w:footnote w:type="continuationSeparator" w:id="0">
    <w:p w:rsidR="00232233" w:rsidRDefault="00232233" w:rsidP="001720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2FC6"/>
    <w:multiLevelType w:val="hybridMultilevel"/>
    <w:tmpl w:val="EF8207D0"/>
    <w:lvl w:ilvl="0" w:tplc="37A8B612">
      <w:start w:val="1"/>
      <w:numFmt w:val="bullet"/>
      <w:lvlText w:val="$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67092"/>
    <w:multiLevelType w:val="hybridMultilevel"/>
    <w:tmpl w:val="B554E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E0072"/>
    <w:multiLevelType w:val="hybridMultilevel"/>
    <w:tmpl w:val="AD865E80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12876D2D"/>
    <w:multiLevelType w:val="hybridMultilevel"/>
    <w:tmpl w:val="6D665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D7292C"/>
    <w:multiLevelType w:val="hybridMultilevel"/>
    <w:tmpl w:val="6936B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BE4375"/>
    <w:multiLevelType w:val="hybridMultilevel"/>
    <w:tmpl w:val="E12608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AC7F90"/>
    <w:multiLevelType w:val="hybridMultilevel"/>
    <w:tmpl w:val="1FA8B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8C0"/>
    <w:rsid w:val="00016A88"/>
    <w:rsid w:val="00032C86"/>
    <w:rsid w:val="00067F2E"/>
    <w:rsid w:val="000950AA"/>
    <w:rsid w:val="000A0600"/>
    <w:rsid w:val="000A2AE3"/>
    <w:rsid w:val="000B3EC1"/>
    <w:rsid w:val="000E6445"/>
    <w:rsid w:val="001604A8"/>
    <w:rsid w:val="00166708"/>
    <w:rsid w:val="00172074"/>
    <w:rsid w:val="001743C2"/>
    <w:rsid w:val="00177A10"/>
    <w:rsid w:val="00183DD6"/>
    <w:rsid w:val="001B6719"/>
    <w:rsid w:val="001C328B"/>
    <w:rsid w:val="002300AF"/>
    <w:rsid w:val="00231965"/>
    <w:rsid w:val="00232233"/>
    <w:rsid w:val="002417C3"/>
    <w:rsid w:val="00244D2D"/>
    <w:rsid w:val="00253072"/>
    <w:rsid w:val="002728AD"/>
    <w:rsid w:val="00290246"/>
    <w:rsid w:val="002B20A2"/>
    <w:rsid w:val="002C58B0"/>
    <w:rsid w:val="002E5ADB"/>
    <w:rsid w:val="002E64AC"/>
    <w:rsid w:val="00305DFA"/>
    <w:rsid w:val="00356EAB"/>
    <w:rsid w:val="00384CCA"/>
    <w:rsid w:val="0038766E"/>
    <w:rsid w:val="00391B50"/>
    <w:rsid w:val="003C6053"/>
    <w:rsid w:val="003E0808"/>
    <w:rsid w:val="003E24DD"/>
    <w:rsid w:val="003E515C"/>
    <w:rsid w:val="003F1CD9"/>
    <w:rsid w:val="0041687A"/>
    <w:rsid w:val="0043086B"/>
    <w:rsid w:val="00451AF9"/>
    <w:rsid w:val="00472A75"/>
    <w:rsid w:val="004A1DEC"/>
    <w:rsid w:val="004C4545"/>
    <w:rsid w:val="0050152E"/>
    <w:rsid w:val="00560422"/>
    <w:rsid w:val="00572E9E"/>
    <w:rsid w:val="00593E02"/>
    <w:rsid w:val="005B3ACB"/>
    <w:rsid w:val="006279E2"/>
    <w:rsid w:val="00627E83"/>
    <w:rsid w:val="00643440"/>
    <w:rsid w:val="00650BEC"/>
    <w:rsid w:val="0065661C"/>
    <w:rsid w:val="00680A0A"/>
    <w:rsid w:val="00697507"/>
    <w:rsid w:val="006A3A7C"/>
    <w:rsid w:val="00722402"/>
    <w:rsid w:val="0073596E"/>
    <w:rsid w:val="00753F88"/>
    <w:rsid w:val="00754F09"/>
    <w:rsid w:val="00776051"/>
    <w:rsid w:val="007A2CC1"/>
    <w:rsid w:val="007B33B4"/>
    <w:rsid w:val="007C1168"/>
    <w:rsid w:val="007C1583"/>
    <w:rsid w:val="007C226A"/>
    <w:rsid w:val="007F3B4C"/>
    <w:rsid w:val="00875480"/>
    <w:rsid w:val="008A3C06"/>
    <w:rsid w:val="008A5517"/>
    <w:rsid w:val="008B38C0"/>
    <w:rsid w:val="008E2D07"/>
    <w:rsid w:val="008E5B15"/>
    <w:rsid w:val="008E7E92"/>
    <w:rsid w:val="00907B4D"/>
    <w:rsid w:val="00917C36"/>
    <w:rsid w:val="00925C19"/>
    <w:rsid w:val="00944F0D"/>
    <w:rsid w:val="00962062"/>
    <w:rsid w:val="009C64BD"/>
    <w:rsid w:val="009E7E8D"/>
    <w:rsid w:val="00A1101F"/>
    <w:rsid w:val="00A14074"/>
    <w:rsid w:val="00A154E9"/>
    <w:rsid w:val="00A41E46"/>
    <w:rsid w:val="00A43DFA"/>
    <w:rsid w:val="00A64A5E"/>
    <w:rsid w:val="00A70659"/>
    <w:rsid w:val="00A85C5D"/>
    <w:rsid w:val="00A97CF5"/>
    <w:rsid w:val="00AC06CD"/>
    <w:rsid w:val="00B16A20"/>
    <w:rsid w:val="00B3002D"/>
    <w:rsid w:val="00B34091"/>
    <w:rsid w:val="00B57559"/>
    <w:rsid w:val="00B675B4"/>
    <w:rsid w:val="00B67AF2"/>
    <w:rsid w:val="00B67CC1"/>
    <w:rsid w:val="00B915AC"/>
    <w:rsid w:val="00BD5343"/>
    <w:rsid w:val="00BF1ABA"/>
    <w:rsid w:val="00C003C6"/>
    <w:rsid w:val="00C04BD3"/>
    <w:rsid w:val="00C05CDF"/>
    <w:rsid w:val="00C12D25"/>
    <w:rsid w:val="00C144F0"/>
    <w:rsid w:val="00C449C0"/>
    <w:rsid w:val="00C63919"/>
    <w:rsid w:val="00CC08A1"/>
    <w:rsid w:val="00CD0BC9"/>
    <w:rsid w:val="00CE3016"/>
    <w:rsid w:val="00CE6F89"/>
    <w:rsid w:val="00D042A1"/>
    <w:rsid w:val="00D0779B"/>
    <w:rsid w:val="00D53630"/>
    <w:rsid w:val="00D83807"/>
    <w:rsid w:val="00D86DDA"/>
    <w:rsid w:val="00D97A1E"/>
    <w:rsid w:val="00DF53EE"/>
    <w:rsid w:val="00E13DEC"/>
    <w:rsid w:val="00E24B52"/>
    <w:rsid w:val="00E52720"/>
    <w:rsid w:val="00E711B0"/>
    <w:rsid w:val="00EA4F96"/>
    <w:rsid w:val="00EB3CAD"/>
    <w:rsid w:val="00EC1CA0"/>
    <w:rsid w:val="00ED726D"/>
    <w:rsid w:val="00F12B40"/>
    <w:rsid w:val="00F716FF"/>
    <w:rsid w:val="00F912AE"/>
    <w:rsid w:val="00FB56AC"/>
    <w:rsid w:val="00FD7006"/>
    <w:rsid w:val="00FF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38C0"/>
  </w:style>
  <w:style w:type="paragraph" w:styleId="a3">
    <w:name w:val="Balloon Text"/>
    <w:basedOn w:val="a"/>
    <w:link w:val="a4"/>
    <w:uiPriority w:val="99"/>
    <w:semiHidden/>
    <w:unhideWhenUsed/>
    <w:rsid w:val="0043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8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E5B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MediumShading1-Accent11">
    <w:name w:val="Medium Shading 1 - Accent 11"/>
    <w:basedOn w:val="a1"/>
    <w:uiPriority w:val="63"/>
    <w:rsid w:val="008E5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List Paragraph"/>
    <w:basedOn w:val="a"/>
    <w:uiPriority w:val="34"/>
    <w:qFormat/>
    <w:rsid w:val="00CC08A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B3CAD"/>
    <w:rPr>
      <w:color w:val="0000FF"/>
      <w:u w:val="single"/>
    </w:rPr>
  </w:style>
  <w:style w:type="table" w:styleId="1-5">
    <w:name w:val="Medium Shading 1 Accent 5"/>
    <w:basedOn w:val="a1"/>
    <w:uiPriority w:val="63"/>
    <w:rsid w:val="002728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header"/>
    <w:basedOn w:val="a"/>
    <w:link w:val="a8"/>
    <w:uiPriority w:val="99"/>
    <w:unhideWhenUsed/>
    <w:rsid w:val="0017207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72074"/>
  </w:style>
  <w:style w:type="paragraph" w:styleId="a9">
    <w:name w:val="footer"/>
    <w:basedOn w:val="a"/>
    <w:link w:val="aa"/>
    <w:uiPriority w:val="99"/>
    <w:unhideWhenUsed/>
    <w:rsid w:val="0017207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2074"/>
  </w:style>
  <w:style w:type="paragraph" w:customStyle="1" w:styleId="DE7B8801F2B1483F98D539CC92927118">
    <w:name w:val="DE7B8801F2B1483F98D539CC92927118"/>
    <w:rsid w:val="00753F88"/>
    <w:rPr>
      <w:lang w:eastAsia="ja-JP"/>
    </w:rPr>
  </w:style>
  <w:style w:type="character" w:styleId="ab">
    <w:name w:val="Strong"/>
    <w:basedOn w:val="a0"/>
    <w:uiPriority w:val="22"/>
    <w:qFormat/>
    <w:rsid w:val="000950AA"/>
    <w:rPr>
      <w:b/>
      <w:bCs/>
    </w:rPr>
  </w:style>
  <w:style w:type="character" w:customStyle="1" w:styleId="orfo-misspelled">
    <w:name w:val="orfo-misspelled"/>
    <w:basedOn w:val="a0"/>
    <w:rsid w:val="00917C36"/>
  </w:style>
  <w:style w:type="character" w:customStyle="1" w:styleId="orfo-misgrammed">
    <w:name w:val="orfo-misgrammed"/>
    <w:basedOn w:val="a0"/>
    <w:rsid w:val="00917C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38C0"/>
  </w:style>
  <w:style w:type="paragraph" w:styleId="a3">
    <w:name w:val="Balloon Text"/>
    <w:basedOn w:val="a"/>
    <w:link w:val="a4"/>
    <w:uiPriority w:val="99"/>
    <w:semiHidden/>
    <w:unhideWhenUsed/>
    <w:rsid w:val="0043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8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E5B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MediumShading1-Accent11">
    <w:name w:val="Medium Shading 1 - Accent 11"/>
    <w:basedOn w:val="a1"/>
    <w:uiPriority w:val="63"/>
    <w:rsid w:val="008E5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List Paragraph"/>
    <w:basedOn w:val="a"/>
    <w:uiPriority w:val="34"/>
    <w:qFormat/>
    <w:rsid w:val="00CC08A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B3CAD"/>
    <w:rPr>
      <w:color w:val="0000FF"/>
      <w:u w:val="single"/>
    </w:rPr>
  </w:style>
  <w:style w:type="table" w:styleId="1-5">
    <w:name w:val="Medium Shading 1 Accent 5"/>
    <w:basedOn w:val="a1"/>
    <w:uiPriority w:val="63"/>
    <w:rsid w:val="002728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header"/>
    <w:basedOn w:val="a"/>
    <w:link w:val="a8"/>
    <w:uiPriority w:val="99"/>
    <w:unhideWhenUsed/>
    <w:rsid w:val="0017207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72074"/>
  </w:style>
  <w:style w:type="paragraph" w:styleId="a9">
    <w:name w:val="footer"/>
    <w:basedOn w:val="a"/>
    <w:link w:val="aa"/>
    <w:uiPriority w:val="99"/>
    <w:unhideWhenUsed/>
    <w:rsid w:val="0017207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2074"/>
  </w:style>
  <w:style w:type="paragraph" w:customStyle="1" w:styleId="DE7B8801F2B1483F98D539CC92927118">
    <w:name w:val="DE7B8801F2B1483F98D539CC92927118"/>
    <w:rsid w:val="00753F88"/>
    <w:rPr>
      <w:lang w:eastAsia="ja-JP"/>
    </w:rPr>
  </w:style>
  <w:style w:type="character" w:styleId="ab">
    <w:name w:val="Strong"/>
    <w:basedOn w:val="a0"/>
    <w:uiPriority w:val="22"/>
    <w:qFormat/>
    <w:rsid w:val="000950AA"/>
    <w:rPr>
      <w:b/>
      <w:bCs/>
    </w:rPr>
  </w:style>
  <w:style w:type="character" w:customStyle="1" w:styleId="orfo-misspelled">
    <w:name w:val="orfo-misspelled"/>
    <w:basedOn w:val="a0"/>
    <w:rsid w:val="00917C36"/>
  </w:style>
  <w:style w:type="character" w:customStyle="1" w:styleId="orfo-misgrammed">
    <w:name w:val="orfo-misgrammed"/>
    <w:basedOn w:val="a0"/>
    <w:rsid w:val="00917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jp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microsoft.com/office/2007/relationships/hdphoto" Target="media/hdphoto3.wdp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microsoft.com/office/2007/relationships/hdphoto" Target="media/hdphoto1.wdp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07/relationships/hdphoto" Target="media/hdphoto2.wdp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4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02CDD-DEF0-4FB2-863B-2C2CDEDCD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1484</Words>
  <Characters>8461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Shevchenko</cp:lastModifiedBy>
  <cp:revision>2</cp:revision>
  <cp:lastPrinted>2017-02-13T11:52:00Z</cp:lastPrinted>
  <dcterms:created xsi:type="dcterms:W3CDTF">2017-02-27T12:20:00Z</dcterms:created>
  <dcterms:modified xsi:type="dcterms:W3CDTF">2017-02-27T12:20:00Z</dcterms:modified>
</cp:coreProperties>
</file>