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58" w:rsidRPr="00FF5E58" w:rsidRDefault="00FF5E58" w:rsidP="00FF5E58">
      <w:pPr>
        <w:spacing w:after="0" w:line="240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</w:pPr>
      <w:r w:rsidRPr="00FF5E58"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  <w:t>Регулярные сборные туры с групповыми экскурсиями</w:t>
      </w:r>
    </w:p>
    <w:p w:rsidR="00FF5E58" w:rsidRPr="00FF5E58" w:rsidRDefault="00FF5E58" w:rsidP="00FF5E5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</w:pPr>
      <w:r w:rsidRPr="00FF5E58"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  <w:t>Сентябрь-октябрь 2017</w:t>
      </w:r>
    </w:p>
    <w:p w:rsidR="00FF5E58" w:rsidRPr="00FF5E58" w:rsidRDefault="00FF5E58" w:rsidP="00FF5E58">
      <w:pPr>
        <w:spacing w:before="75" w:after="0" w:line="24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</w:pPr>
      <w:r w:rsidRPr="00FF5E58"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  <w:t>6 дней/5 ночи со среды "Незабываемые дни на берегах Невы"</w:t>
      </w:r>
    </w:p>
    <w:p w:rsidR="00FF5E58" w:rsidRPr="00FF5E58" w:rsidRDefault="00BC2D8E" w:rsidP="00FF5E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5" style="width:0;height:1.5pt" o:hrstd="t" o:hrnoshade="t" o:hr="t" fillcolor="#353535" stroked="f"/>
        </w:pict>
      </w:r>
    </w:p>
    <w:p w:rsidR="00FF5E58" w:rsidRPr="00FF5E58" w:rsidRDefault="00BC2D8E" w:rsidP="00FF5E5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pict>
          <v:rect id="_x0000_i1026" style="width:0;height:1.5pt" o:hrstd="t" o:hr="t" fillcolor="#a0a0a0" stroked="f"/>
        </w:pict>
      </w:r>
    </w:p>
    <w:p w:rsidR="00FF5E58" w:rsidRPr="00FF5E58" w:rsidRDefault="00FF5E58" w:rsidP="00FF5E5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FF5E58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Даты заездов:</w:t>
      </w:r>
      <w:r w:rsidRPr="00FF5E58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  <w:t>сентябрь: 06.09, 13.09, 20.09, 27.09 </w:t>
      </w:r>
      <w:r w:rsidRPr="00FF5E58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  <w:t>октябрь: 04.10</w:t>
      </w:r>
      <w:r w:rsidRPr="00FF5E58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FF5E58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  <w:t> </w:t>
      </w:r>
    </w:p>
    <w:tbl>
      <w:tblPr>
        <w:tblW w:w="0" w:type="auto"/>
        <w:tblCellSpacing w:w="0" w:type="dxa"/>
        <w:tblBorders>
          <w:top w:val="single" w:sz="6" w:space="0" w:color="9DC1A0"/>
          <w:left w:val="single" w:sz="6" w:space="0" w:color="9DC1A0"/>
          <w:bottom w:val="single" w:sz="6" w:space="0" w:color="9DC1A0"/>
          <w:right w:val="single" w:sz="6" w:space="0" w:color="9DC1A0"/>
        </w:tblBorders>
        <w:tblCellMar>
          <w:top w:w="60" w:type="dxa"/>
          <w:left w:w="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85"/>
      </w:tblGrid>
      <w:tr w:rsidR="00FF5E58" w:rsidRPr="00FF5E58" w:rsidTr="00FF5E5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1 день, среда</w:t>
            </w:r>
          </w:p>
        </w:tc>
      </w:tr>
      <w:tr w:rsidR="00FF5E58" w:rsidRPr="00FF5E58" w:rsidTr="00FF5E58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ГРУППОВОЙ ТРАНСФЕР в базовые гостиницы (</w:t>
            </w:r>
            <w:proofErr w:type="gramStart"/>
            <w:r w:rsidRPr="00FF5E5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включен</w:t>
            </w:r>
            <w:proofErr w:type="gramEnd"/>
            <w:r w:rsidRPr="00FF5E5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в цену тура, предоставляются только по предварительной заявке):</w:t>
            </w:r>
          </w:p>
        </w:tc>
      </w:tr>
      <w:tr w:rsidR="00FF5E58" w:rsidRPr="00FF5E58" w:rsidTr="00FF5E58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10:10 Ладожский вокзал</w:t>
            </w:r>
          </w:p>
        </w:tc>
      </w:tr>
      <w:tr w:rsidR="00FF5E58" w:rsidRPr="00FF5E58" w:rsidTr="00FF5E5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11:00, 13:00 Московский вокзал.</w:t>
            </w:r>
          </w:p>
        </w:tc>
      </w:tr>
      <w:tr w:rsidR="00FF5E58" w:rsidRPr="00FF5E58" w:rsidTr="00FF5E58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За </w:t>
            </w:r>
            <w:proofErr w:type="spellStart"/>
            <w:r w:rsidRPr="00FF5E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FF5E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FF5E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FF5E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предоставляется индивидуальный трансфер. Цены и правила </w:t>
            </w:r>
            <w:proofErr w:type="gramStart"/>
            <w:r w:rsidRPr="00FF5E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заказа</w:t>
            </w:r>
            <w:proofErr w:type="gramEnd"/>
            <w:r w:rsidRPr="00FF5E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индивидуальных трансферов указаны в разделе "Перечень и цены дополнительных экскурсий и услуг".</w:t>
            </w:r>
          </w:p>
        </w:tc>
      </w:tr>
      <w:tr w:rsidR="00FF5E58" w:rsidRPr="00FF5E58" w:rsidTr="00FF5E5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Сдача вещей в камеру хранения гостиницы.</w:t>
            </w:r>
          </w:p>
        </w:tc>
      </w:tr>
      <w:tr w:rsidR="00FF5E58" w:rsidRPr="00FF5E58" w:rsidTr="00FF5E5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~12:10-14:00 Встреча с гидом и отъезд на экскурсию (точное время будет указано в ваучере).</w:t>
            </w:r>
          </w:p>
        </w:tc>
      </w:tr>
      <w:tr w:rsidR="00FF5E58" w:rsidRPr="00FF5E58" w:rsidTr="00FF5E5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Автобусная экскурсия "Ах, этот Невский"</w:t>
            </w:r>
          </w:p>
        </w:tc>
      </w:tr>
      <w:tr w:rsidR="00FF5E58" w:rsidRPr="00FF5E58" w:rsidTr="00FF5E58">
        <w:trPr>
          <w:trHeight w:val="5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Экскурсия о прошлом и настоящем главной магистрали нашего города, об исторических памятниках и архитектурных ансамблях, расположенных здесь.</w:t>
            </w:r>
          </w:p>
        </w:tc>
      </w:tr>
      <w:tr w:rsidR="00FF5E58" w:rsidRPr="00FF5E58" w:rsidTr="00FF5E58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Окончание программы. Трансфер по гостиницам.</w:t>
            </w:r>
          </w:p>
        </w:tc>
      </w:tr>
      <w:tr w:rsidR="00FF5E58" w:rsidRPr="00FF5E58" w:rsidTr="00FF5E58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2 день, четверг</w:t>
            </w:r>
          </w:p>
        </w:tc>
      </w:tr>
      <w:tr w:rsidR="00FF5E58" w:rsidRPr="00FF5E58" w:rsidTr="00FF5E58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 в гостинице</w:t>
            </w:r>
          </w:p>
        </w:tc>
      </w:tr>
      <w:tr w:rsidR="00FF5E58" w:rsidRPr="00FF5E58" w:rsidTr="00FF5E58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Встреча с гидом.</w:t>
            </w:r>
          </w:p>
        </w:tc>
      </w:tr>
      <w:tr w:rsidR="00FF5E58" w:rsidRPr="00FF5E58" w:rsidTr="00FF5E58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Загородная экскурсия в Петергоф.</w:t>
            </w:r>
          </w:p>
        </w:tc>
      </w:tr>
      <w:tr w:rsidR="00FF5E58" w:rsidRPr="00FF5E58" w:rsidTr="00FF5E58">
        <w:trPr>
          <w:trHeight w:val="82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 пути в Петергоф экскурсанты проедут по старой Петергофской дороге, увидят загородные резиденции великих князей и Петербургской знати. В зависимости от времени года туристы посетят Нижний Парк с его многочисленными фонтанами и каскадами, благодаря которым Петергоф называют столицей фонтанов, либо Большой Петергофский дворец.</w:t>
            </w:r>
          </w:p>
        </w:tc>
      </w:tr>
      <w:tr w:rsidR="00FF5E58" w:rsidRPr="00FF5E58" w:rsidTr="00FF5E58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Экскурсия "Фонтаны Нижнего парка".</w:t>
            </w:r>
          </w:p>
        </w:tc>
      </w:tr>
      <w:tr w:rsidR="00FF5E58" w:rsidRPr="00FF5E58" w:rsidTr="00FF5E58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Возвращение в центр города. Свободное время, возвращение в гостиницу самостоятельно.</w:t>
            </w:r>
          </w:p>
        </w:tc>
      </w:tr>
      <w:tr w:rsidR="00FF5E58" w:rsidRPr="00FF5E58" w:rsidTr="00FF5E5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3 день, пятница</w:t>
            </w:r>
          </w:p>
        </w:tc>
      </w:tr>
      <w:tr w:rsidR="00FF5E58" w:rsidRPr="00FF5E58" w:rsidTr="00FF5E5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 в гостинице.</w:t>
            </w:r>
          </w:p>
        </w:tc>
      </w:tr>
      <w:tr w:rsidR="00FF5E58" w:rsidRPr="00FF5E58" w:rsidTr="00FF5E5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Свободный день.</w:t>
            </w:r>
          </w:p>
        </w:tc>
      </w:tr>
      <w:tr w:rsidR="00FF5E58" w:rsidRPr="00FF5E58" w:rsidTr="00FF5E5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Факультативно (за доп. плату): автобусная экскурсия в Гатчину.</w:t>
            </w:r>
          </w:p>
        </w:tc>
      </w:tr>
      <w:tr w:rsidR="00FF5E58" w:rsidRPr="00FF5E58" w:rsidTr="00FF5E5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Факультативно (за доп. плату): однодневная экскурсия на остров Валаам.</w:t>
            </w:r>
          </w:p>
        </w:tc>
      </w:tr>
      <w:tr w:rsidR="00FF5E58" w:rsidRPr="00FF5E58" w:rsidTr="00FF5E5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4 день, суббота</w:t>
            </w:r>
          </w:p>
        </w:tc>
      </w:tr>
      <w:tr w:rsidR="00FF5E58" w:rsidRPr="00FF5E58" w:rsidTr="00FF5E5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 в гостинице</w:t>
            </w:r>
          </w:p>
        </w:tc>
      </w:tr>
      <w:tr w:rsidR="00FF5E58" w:rsidRPr="00FF5E58" w:rsidTr="00FF5E5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Встреча с гидом.</w:t>
            </w:r>
          </w:p>
        </w:tc>
      </w:tr>
      <w:tr w:rsidR="00FF5E58" w:rsidRPr="00FF5E58" w:rsidTr="00FF5E5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Автобусная экскурсия "</w:t>
            </w:r>
            <w:proofErr w:type="gramStart"/>
            <w:r w:rsidRPr="00FF5E58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Парадный</w:t>
            </w:r>
            <w:proofErr w:type="gramEnd"/>
            <w:r w:rsidRPr="00FF5E58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F5E58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петербург</w:t>
            </w:r>
            <w:proofErr w:type="spellEnd"/>
            <w:r w:rsidRPr="00FF5E58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"</w:t>
            </w:r>
          </w:p>
        </w:tc>
      </w:tr>
      <w:tr w:rsidR="00FF5E58" w:rsidRPr="00FF5E58" w:rsidTr="00FF5E5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Экскурсия в Государственный Эрмитаж.</w:t>
            </w:r>
          </w:p>
        </w:tc>
      </w:tr>
      <w:tr w:rsidR="00FF5E58" w:rsidRPr="00FF5E58" w:rsidTr="00FF5E5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Эрмитаж - один из крупнейших музеев мира. Коллекции музея насчитывают около 3 миллионов единиц хранения.</w:t>
            </w:r>
          </w:p>
        </w:tc>
      </w:tr>
      <w:tr w:rsidR="00FF5E58" w:rsidRPr="00FF5E58" w:rsidTr="00FF5E5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Самостоятельное возвращение в гостиницу.</w:t>
            </w:r>
          </w:p>
        </w:tc>
      </w:tr>
      <w:tr w:rsidR="00FF5E58" w:rsidRPr="00FF5E58" w:rsidTr="00FF5E5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Факультативно (за доп. плату): экскурсия по рекам и каналам Санкт-Петербурга</w:t>
            </w:r>
          </w:p>
        </w:tc>
      </w:tr>
      <w:tr w:rsidR="00FF5E58" w:rsidRPr="00FF5E58" w:rsidTr="00FF5E5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Факультативно (за </w:t>
            </w:r>
            <w:proofErr w:type="spellStart"/>
            <w:r w:rsidRPr="00FF5E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FF5E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FF5E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FF5E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): автобусная экскурсия "Ночной Петербург".</w:t>
            </w:r>
          </w:p>
        </w:tc>
      </w:tr>
      <w:tr w:rsidR="00FF5E58" w:rsidRPr="00FF5E58" w:rsidTr="00FF5E5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5 день, воскресенье</w:t>
            </w:r>
          </w:p>
        </w:tc>
      </w:tr>
      <w:tr w:rsidR="00FF5E58" w:rsidRPr="00FF5E58" w:rsidTr="00FF5E5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 в гостинице</w:t>
            </w:r>
          </w:p>
        </w:tc>
      </w:tr>
      <w:tr w:rsidR="00FF5E58" w:rsidRPr="00FF5E58" w:rsidTr="00FF5E5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Встреча с гидом.</w:t>
            </w:r>
          </w:p>
        </w:tc>
      </w:tr>
      <w:tr w:rsidR="00FF5E58" w:rsidRPr="00FF5E58" w:rsidTr="00FF5E5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Загородная экскурсия в Павловск.</w:t>
            </w:r>
          </w:p>
        </w:tc>
      </w:tr>
      <w:tr w:rsidR="00FF5E58" w:rsidRPr="00FF5E58" w:rsidTr="00FF5E58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lastRenderedPageBreak/>
              <w:t>Экскурсия в Павловский дворец.</w:t>
            </w:r>
          </w:p>
        </w:tc>
      </w:tr>
      <w:tr w:rsidR="00FF5E58" w:rsidRPr="00FF5E58" w:rsidTr="00FF5E5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Формирование коллекций Павловского дворца связано с путешествием владельцев Павловска по Европе. Посещая мастерские известных мастеров, они приобретали и заказывали картины, мебель, бронзовые изделия, шелковые ткани, фарфоровые сервизы, привезли большое количество античной скульптуры из Италии, а также получили подарки от королевских дворов Европы.</w:t>
            </w:r>
          </w:p>
        </w:tc>
      </w:tr>
      <w:tr w:rsidR="00FF5E58" w:rsidRPr="00FF5E58" w:rsidTr="00FF5E58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Экскурсия в Царское Село с прогулкой по Екатерининскому парку - великолепному произведению русского садово-паркового </w:t>
            </w:r>
            <w:proofErr w:type="spellStart"/>
            <w:r w:rsidRPr="00FF5E5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искуства</w:t>
            </w:r>
            <w:proofErr w:type="spellEnd"/>
            <w:r w:rsidRPr="00FF5E5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XVIII-XIX веков.</w:t>
            </w:r>
          </w:p>
        </w:tc>
      </w:tr>
      <w:tr w:rsidR="00FF5E58" w:rsidRPr="00FF5E58" w:rsidTr="00FF5E58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Свободное время в Екатерининском саду для тех, кто не посещает дворец.</w:t>
            </w:r>
          </w:p>
        </w:tc>
      </w:tr>
      <w:tr w:rsidR="00FF5E58" w:rsidRPr="00FF5E58" w:rsidTr="00FF5E5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Факультативно (за </w:t>
            </w:r>
            <w:proofErr w:type="spellStart"/>
            <w:r w:rsidRPr="00FF5E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FF5E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FF5E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FF5E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): экскурсия в Екатерининский дворец с посещением Янтарной комнаты. </w:t>
            </w:r>
            <w:r w:rsidRPr="00FF5E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br/>
              <w:t xml:space="preserve">1500 </w:t>
            </w:r>
            <w:bookmarkStart w:id="0" w:name="_GoBack"/>
            <w:r w:rsidRPr="00FF5E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руб</w:t>
            </w:r>
            <w:bookmarkEnd w:id="0"/>
            <w:r w:rsidRPr="00FF5E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FF5E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взр</w:t>
            </w:r>
            <w:proofErr w:type="spellEnd"/>
            <w:r w:rsidRPr="00FF5E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./ 600 руб. </w:t>
            </w:r>
            <w:proofErr w:type="spellStart"/>
            <w:r w:rsidRPr="00FF5E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шк</w:t>
            </w:r>
            <w:proofErr w:type="spellEnd"/>
            <w:r w:rsidRPr="00FF5E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</w:tr>
      <w:tr w:rsidR="00FF5E58" w:rsidRPr="00FF5E58" w:rsidTr="00FF5E5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Окончание экскурсии в центре города. Самостоятельное возвращение в гостиницу.</w:t>
            </w:r>
          </w:p>
        </w:tc>
      </w:tr>
      <w:tr w:rsidR="00FF5E58" w:rsidRPr="00FF5E58" w:rsidTr="00FF5E5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Факультативно (за </w:t>
            </w:r>
            <w:proofErr w:type="spellStart"/>
            <w:r w:rsidRPr="00FF5E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FF5E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FF5E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FF5E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): посещение первого в России Океанариума. "Шоу акул".</w:t>
            </w:r>
          </w:p>
        </w:tc>
      </w:tr>
      <w:tr w:rsidR="00FF5E58" w:rsidRPr="00FF5E58" w:rsidTr="00FF5E5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Факультативно (за </w:t>
            </w:r>
            <w:proofErr w:type="spellStart"/>
            <w:r w:rsidRPr="00FF5E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FF5E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FF5E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FF5E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): посещение аттракциона "Ужасы Петербурга".</w:t>
            </w:r>
          </w:p>
        </w:tc>
      </w:tr>
      <w:tr w:rsidR="00FF5E58" w:rsidRPr="00FF5E58" w:rsidTr="00FF5E5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6 день</w:t>
            </w:r>
            <w:proofErr w:type="gramStart"/>
            <w:r w:rsidRPr="00FF5E5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proofErr w:type="gramEnd"/>
            <w:r w:rsidRPr="00FF5E5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FF5E5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  <w:r w:rsidRPr="00FF5E5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онедельник</w:t>
            </w:r>
          </w:p>
        </w:tc>
      </w:tr>
      <w:tr w:rsidR="00FF5E58" w:rsidRPr="00FF5E58" w:rsidTr="00FF5E5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 в гостинице. Освобождение номеров - вещи в автобус.</w:t>
            </w:r>
          </w:p>
        </w:tc>
      </w:tr>
      <w:tr w:rsidR="00FF5E58" w:rsidRPr="00FF5E58" w:rsidTr="00FF5E5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Встреча с гидом.</w:t>
            </w:r>
          </w:p>
        </w:tc>
      </w:tr>
      <w:tr w:rsidR="00FF5E58" w:rsidRPr="00FF5E58" w:rsidTr="00FF5E5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Автобусная экскурсия в Кронштадт.</w:t>
            </w:r>
          </w:p>
        </w:tc>
      </w:tr>
      <w:tr w:rsidR="00FF5E58" w:rsidRPr="00FF5E58" w:rsidTr="00FF5E5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Факультативно (за доп. плату): Морская прогулка на катере "Форты </w:t>
            </w:r>
            <w:proofErr w:type="spellStart"/>
            <w:r w:rsidRPr="00FF5E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Кронштадской</w:t>
            </w:r>
            <w:proofErr w:type="spellEnd"/>
            <w:r w:rsidRPr="00FF5E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крепости".</w:t>
            </w:r>
          </w:p>
        </w:tc>
      </w:tr>
      <w:tr w:rsidR="00FF5E58" w:rsidRPr="00FF5E58" w:rsidTr="00FF5E58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Окончание программы ориентировочно в 15:00.</w:t>
            </w:r>
          </w:p>
        </w:tc>
      </w:tr>
    </w:tbl>
    <w:p w:rsidR="00FF5E58" w:rsidRDefault="00FF5E58" w:rsidP="00FF5E5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val="en-US" w:eastAsia="ru-RU"/>
        </w:rPr>
      </w:pPr>
    </w:p>
    <w:p w:rsidR="00FF5E58" w:rsidRPr="00FF5E58" w:rsidRDefault="00FF5E58" w:rsidP="00FF5E5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FF5E58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Цены тура на заезд 06.09, 13.09, 20.09, 27.09</w:t>
      </w:r>
    </w:p>
    <w:p w:rsidR="00FF5E58" w:rsidRPr="00FF5E58" w:rsidRDefault="00FF5E58" w:rsidP="00FF5E5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1. Цены тура указаны в </w:t>
      </w:r>
      <w:r w:rsidR="00BC2D8E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="00BC2D8E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</w:t>
      </w:r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на 1 туриста и действительны для тура, полностью входящего в указанный интервал дат.</w:t>
      </w:r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2. Скидки для детей до 16 лет смотрите в нижних строках Таблицы.</w:t>
      </w:r>
    </w:p>
    <w:p w:rsidR="00FF5E58" w:rsidRPr="00FF5E58" w:rsidRDefault="00FF5E58" w:rsidP="00FF5E5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3. Доплату для иностранцев, кроме граждан СНГ, смотрите в нижних строках Таблицы.</w:t>
      </w:r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>4. В цену тура не включена плата за регистрацию иностранных граждан, включая граждан СНГ. Оплата регистрации производится в гостинице при размещении.</w:t>
      </w:r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>5. Цену дополнительного ночлега за человека в сутки в нужные Вам даты смотрите в правых столбцах Таблицы.</w:t>
      </w:r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</w:p>
    <w:p w:rsidR="00FF5E58" w:rsidRPr="00BC2D8E" w:rsidRDefault="00FF5E58" w:rsidP="00FF5E5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</w:pPr>
      <w:r w:rsidRPr="00FF5E58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Просим уточнять цену тура перед бронированием!  </w:t>
      </w:r>
    </w:p>
    <w:p w:rsidR="00FF5E58" w:rsidRPr="00BC2D8E" w:rsidRDefault="00FF5E58" w:rsidP="00FF5E5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1068"/>
        <w:gridCol w:w="1091"/>
        <w:gridCol w:w="805"/>
        <w:gridCol w:w="805"/>
        <w:gridCol w:w="719"/>
        <w:gridCol w:w="689"/>
        <w:gridCol w:w="805"/>
        <w:gridCol w:w="805"/>
        <w:gridCol w:w="719"/>
        <w:gridCol w:w="689"/>
      </w:tblGrid>
      <w:tr w:rsidR="00FF5E58" w:rsidRPr="00FF5E58" w:rsidTr="006E219B">
        <w:trPr>
          <w:trHeight w:val="315"/>
        </w:trPr>
        <w:tc>
          <w:tcPr>
            <w:tcW w:w="3365" w:type="pct"/>
            <w:gridSpan w:val="7"/>
            <w:shd w:val="clear" w:color="000000" w:fill="2B8B21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Цена тура за 1 чел., USD.</w:t>
            </w:r>
          </w:p>
        </w:tc>
        <w:tc>
          <w:tcPr>
            <w:tcW w:w="1635" w:type="pct"/>
            <w:gridSpan w:val="4"/>
            <w:shd w:val="clear" w:color="000000" w:fill="2B8B21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FF5E5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</w:t>
            </w:r>
            <w:proofErr w:type="gramStart"/>
            <w:r w:rsidRPr="00FF5E5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.н</w:t>
            </w:r>
            <w:proofErr w:type="gramEnd"/>
            <w:r w:rsidRPr="00FF5E5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очлег</w:t>
            </w:r>
            <w:proofErr w:type="spellEnd"/>
            <w:r w:rsidRPr="00FF5E5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, за 1 чел., USD.</w:t>
            </w:r>
          </w:p>
        </w:tc>
      </w:tr>
      <w:tr w:rsidR="00FF5E58" w:rsidRPr="00FF5E58" w:rsidTr="006E219B">
        <w:trPr>
          <w:trHeight w:val="450"/>
        </w:trPr>
        <w:tc>
          <w:tcPr>
            <w:tcW w:w="674" w:type="pct"/>
            <w:vMerge w:val="restart"/>
            <w:shd w:val="clear" w:color="000000" w:fill="2B8B21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Гостиница</w:t>
            </w:r>
          </w:p>
        </w:tc>
        <w:tc>
          <w:tcPr>
            <w:tcW w:w="522" w:type="pct"/>
            <w:vMerge w:val="restart"/>
            <w:shd w:val="clear" w:color="000000" w:fill="2B8B21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533" w:type="pct"/>
            <w:vMerge w:val="restart"/>
            <w:shd w:val="clear" w:color="000000" w:fill="2B8B21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420" w:type="pct"/>
            <w:vMerge w:val="restart"/>
            <w:shd w:val="clear" w:color="000000" w:fill="2B8B21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2-мест. номере</w:t>
            </w:r>
          </w:p>
        </w:tc>
        <w:tc>
          <w:tcPr>
            <w:tcW w:w="420" w:type="pct"/>
            <w:vMerge w:val="restart"/>
            <w:shd w:val="clear" w:color="000000" w:fill="2B8B21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3-мест. номере</w:t>
            </w:r>
          </w:p>
        </w:tc>
        <w:tc>
          <w:tcPr>
            <w:tcW w:w="401" w:type="pct"/>
            <w:vMerge w:val="restart"/>
            <w:shd w:val="clear" w:color="000000" w:fill="2B8B21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1-мест. номер</w:t>
            </w:r>
          </w:p>
        </w:tc>
        <w:tc>
          <w:tcPr>
            <w:tcW w:w="394" w:type="pct"/>
            <w:vMerge w:val="restart"/>
            <w:shd w:val="clear" w:color="000000" w:fill="2B8B21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доп. место</w:t>
            </w:r>
          </w:p>
        </w:tc>
        <w:tc>
          <w:tcPr>
            <w:tcW w:w="420" w:type="pct"/>
            <w:vMerge w:val="restart"/>
            <w:shd w:val="clear" w:color="000000" w:fill="2B8B21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2-мест. номере</w:t>
            </w:r>
          </w:p>
        </w:tc>
        <w:tc>
          <w:tcPr>
            <w:tcW w:w="420" w:type="pct"/>
            <w:vMerge w:val="restart"/>
            <w:shd w:val="clear" w:color="000000" w:fill="2B8B21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3-мест. номере</w:t>
            </w:r>
          </w:p>
        </w:tc>
        <w:tc>
          <w:tcPr>
            <w:tcW w:w="401" w:type="pct"/>
            <w:vMerge w:val="restart"/>
            <w:shd w:val="clear" w:color="000000" w:fill="2B8B21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1-мест. номер</w:t>
            </w:r>
          </w:p>
        </w:tc>
        <w:tc>
          <w:tcPr>
            <w:tcW w:w="394" w:type="pct"/>
            <w:vMerge w:val="restart"/>
            <w:shd w:val="clear" w:color="000000" w:fill="2B8B21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доп. место</w:t>
            </w:r>
          </w:p>
        </w:tc>
      </w:tr>
      <w:tr w:rsidR="00FF5E58" w:rsidRPr="00FF5E58" w:rsidTr="006E219B">
        <w:trPr>
          <w:trHeight w:val="315"/>
        </w:trPr>
        <w:tc>
          <w:tcPr>
            <w:tcW w:w="674" w:type="pct"/>
            <w:vMerge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FF5E58" w:rsidRPr="00FF5E58" w:rsidTr="006E219B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Базовые гостиницы</w:t>
            </w:r>
          </w:p>
        </w:tc>
      </w:tr>
      <w:tr w:rsidR="00FF5E58" w:rsidRPr="00FF5E58" w:rsidTr="006E219B">
        <w:trPr>
          <w:trHeight w:val="615"/>
        </w:trPr>
        <w:tc>
          <w:tcPr>
            <w:tcW w:w="674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А-отель Фонтанка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223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223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294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F5E58" w:rsidRPr="00FF5E58" w:rsidTr="006E219B">
        <w:trPr>
          <w:trHeight w:val="600"/>
        </w:trPr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Октябрьская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Стандарт, МТ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299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437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F5E58" w:rsidRPr="00FF5E58" w:rsidTr="006E219B">
        <w:trPr>
          <w:trHeight w:val="600"/>
        </w:trPr>
        <w:tc>
          <w:tcPr>
            <w:tcW w:w="674" w:type="pct"/>
            <w:vMerge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Стандарт, М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466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254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FF5E58" w:rsidRPr="00FF5E58" w:rsidTr="006E219B">
        <w:trPr>
          <w:trHeight w:val="600"/>
        </w:trPr>
        <w:tc>
          <w:tcPr>
            <w:tcW w:w="674" w:type="pct"/>
            <w:vMerge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Стандарт МТК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466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F5E58" w:rsidRPr="00FF5E58" w:rsidTr="006E219B">
        <w:trPr>
          <w:trHeight w:val="615"/>
        </w:trPr>
        <w:tc>
          <w:tcPr>
            <w:tcW w:w="674" w:type="pct"/>
            <w:vMerge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Стандарт МК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314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477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254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FF5E58" w:rsidRPr="00FF5E58" w:rsidTr="006E219B">
        <w:trPr>
          <w:trHeight w:val="1035"/>
        </w:trPr>
        <w:tc>
          <w:tcPr>
            <w:tcW w:w="674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Бест Вестерн Плюс Центр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314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477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254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FF5E58" w:rsidRPr="00FF5E58" w:rsidTr="006E219B">
        <w:trPr>
          <w:trHeight w:val="1020"/>
        </w:trPr>
        <w:tc>
          <w:tcPr>
            <w:tcW w:w="1196" w:type="pct"/>
            <w:gridSpan w:val="2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Экскурсионная программа без размещения и питания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F5E58" w:rsidRPr="00FF5E58" w:rsidTr="006E219B">
        <w:trPr>
          <w:trHeight w:val="510"/>
        </w:trPr>
        <w:tc>
          <w:tcPr>
            <w:tcW w:w="1196" w:type="pct"/>
            <w:gridSpan w:val="2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СКИДКА для детей до 16 лет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F5E58" w:rsidRPr="00FF5E58" w:rsidTr="006E219B">
        <w:trPr>
          <w:trHeight w:val="1020"/>
        </w:trPr>
        <w:tc>
          <w:tcPr>
            <w:tcW w:w="1196" w:type="pct"/>
            <w:gridSpan w:val="2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Доплата для иностранного гражданина, кроме СНГ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FF5E58" w:rsidRPr="00FF5E58" w:rsidRDefault="00FF5E58" w:rsidP="006E2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F5E58" w:rsidRDefault="00FF5E58" w:rsidP="00FF5E58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val="en-US" w:eastAsia="ru-RU"/>
        </w:rPr>
      </w:pPr>
    </w:p>
    <w:p w:rsidR="00FF5E58" w:rsidRPr="00FF5E58" w:rsidRDefault="00FF5E58" w:rsidP="00FF5E5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FF5E58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FF5E58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Цены тура на заезд 04.10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1068"/>
        <w:gridCol w:w="1091"/>
        <w:gridCol w:w="805"/>
        <w:gridCol w:w="805"/>
        <w:gridCol w:w="719"/>
        <w:gridCol w:w="689"/>
        <w:gridCol w:w="805"/>
        <w:gridCol w:w="805"/>
        <w:gridCol w:w="719"/>
        <w:gridCol w:w="689"/>
      </w:tblGrid>
      <w:tr w:rsidR="00FF5E58" w:rsidRPr="00FF5E58" w:rsidTr="00FF5E58">
        <w:trPr>
          <w:trHeight w:val="315"/>
        </w:trPr>
        <w:tc>
          <w:tcPr>
            <w:tcW w:w="3365" w:type="pct"/>
            <w:gridSpan w:val="7"/>
            <w:shd w:val="clear" w:color="000000" w:fill="2B8B21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Цена тура за 1 чел., USD.</w:t>
            </w:r>
          </w:p>
        </w:tc>
        <w:tc>
          <w:tcPr>
            <w:tcW w:w="1635" w:type="pct"/>
            <w:gridSpan w:val="4"/>
            <w:shd w:val="clear" w:color="000000" w:fill="2B8B21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FF5E5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</w:t>
            </w:r>
            <w:proofErr w:type="gramStart"/>
            <w:r w:rsidRPr="00FF5E5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.н</w:t>
            </w:r>
            <w:proofErr w:type="gramEnd"/>
            <w:r w:rsidRPr="00FF5E5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очлег</w:t>
            </w:r>
            <w:proofErr w:type="spellEnd"/>
            <w:r w:rsidRPr="00FF5E5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, за 1 чел., USD.</w:t>
            </w:r>
          </w:p>
        </w:tc>
      </w:tr>
      <w:tr w:rsidR="00FF5E58" w:rsidRPr="00FF5E58" w:rsidTr="00FF5E58">
        <w:trPr>
          <w:trHeight w:val="450"/>
        </w:trPr>
        <w:tc>
          <w:tcPr>
            <w:tcW w:w="674" w:type="pct"/>
            <w:vMerge w:val="restart"/>
            <w:shd w:val="clear" w:color="000000" w:fill="2B8B21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Гостиница</w:t>
            </w:r>
          </w:p>
        </w:tc>
        <w:tc>
          <w:tcPr>
            <w:tcW w:w="522" w:type="pct"/>
            <w:vMerge w:val="restart"/>
            <w:shd w:val="clear" w:color="000000" w:fill="2B8B21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533" w:type="pct"/>
            <w:vMerge w:val="restart"/>
            <w:shd w:val="clear" w:color="000000" w:fill="2B8B21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420" w:type="pct"/>
            <w:vMerge w:val="restart"/>
            <w:shd w:val="clear" w:color="000000" w:fill="2B8B21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2-мест. номере</w:t>
            </w:r>
          </w:p>
        </w:tc>
        <w:tc>
          <w:tcPr>
            <w:tcW w:w="420" w:type="pct"/>
            <w:vMerge w:val="restart"/>
            <w:shd w:val="clear" w:color="000000" w:fill="2B8B21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3-мест. номере</w:t>
            </w:r>
          </w:p>
        </w:tc>
        <w:tc>
          <w:tcPr>
            <w:tcW w:w="401" w:type="pct"/>
            <w:vMerge w:val="restart"/>
            <w:shd w:val="clear" w:color="000000" w:fill="2B8B21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1-мест. номер</w:t>
            </w:r>
          </w:p>
        </w:tc>
        <w:tc>
          <w:tcPr>
            <w:tcW w:w="394" w:type="pct"/>
            <w:vMerge w:val="restart"/>
            <w:shd w:val="clear" w:color="000000" w:fill="2B8B21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доп. место</w:t>
            </w:r>
          </w:p>
        </w:tc>
        <w:tc>
          <w:tcPr>
            <w:tcW w:w="420" w:type="pct"/>
            <w:vMerge w:val="restart"/>
            <w:shd w:val="clear" w:color="000000" w:fill="2B8B21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2-мест. номере</w:t>
            </w:r>
          </w:p>
        </w:tc>
        <w:tc>
          <w:tcPr>
            <w:tcW w:w="420" w:type="pct"/>
            <w:vMerge w:val="restart"/>
            <w:shd w:val="clear" w:color="000000" w:fill="2B8B21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3-мест. номере</w:t>
            </w:r>
          </w:p>
        </w:tc>
        <w:tc>
          <w:tcPr>
            <w:tcW w:w="401" w:type="pct"/>
            <w:vMerge w:val="restart"/>
            <w:shd w:val="clear" w:color="000000" w:fill="2B8B21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1-мест. номер</w:t>
            </w:r>
          </w:p>
        </w:tc>
        <w:tc>
          <w:tcPr>
            <w:tcW w:w="394" w:type="pct"/>
            <w:vMerge w:val="restart"/>
            <w:shd w:val="clear" w:color="000000" w:fill="2B8B21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доп. место</w:t>
            </w:r>
          </w:p>
        </w:tc>
      </w:tr>
      <w:tr w:rsidR="00FF5E58" w:rsidRPr="00FF5E58" w:rsidTr="00FF5E58">
        <w:trPr>
          <w:trHeight w:val="315"/>
        </w:trPr>
        <w:tc>
          <w:tcPr>
            <w:tcW w:w="674" w:type="pct"/>
            <w:vMerge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FF5E58" w:rsidRPr="00FF5E58" w:rsidTr="00FF5E58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Базовые гостиницы</w:t>
            </w:r>
          </w:p>
        </w:tc>
      </w:tr>
      <w:tr w:rsidR="00FF5E58" w:rsidRPr="00FF5E58" w:rsidTr="00FF5E58">
        <w:trPr>
          <w:trHeight w:val="615"/>
        </w:trPr>
        <w:tc>
          <w:tcPr>
            <w:tcW w:w="674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А-отель Фонтанка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223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223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294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F5E58" w:rsidRPr="00FF5E58" w:rsidTr="00FF5E58">
        <w:trPr>
          <w:trHeight w:val="600"/>
        </w:trPr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Октябрьская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Стандарт, МТ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238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334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F5E58" w:rsidRPr="00FF5E58" w:rsidTr="00FF5E58">
        <w:trPr>
          <w:trHeight w:val="600"/>
        </w:trPr>
        <w:tc>
          <w:tcPr>
            <w:tcW w:w="674" w:type="pct"/>
            <w:vMerge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Стандарт, М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249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355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254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FF5E58" w:rsidRPr="00FF5E58" w:rsidTr="00FF5E58">
        <w:trPr>
          <w:trHeight w:val="600"/>
        </w:trPr>
        <w:tc>
          <w:tcPr>
            <w:tcW w:w="674" w:type="pct"/>
            <w:vMerge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Стандарт МТК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249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355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F5E58" w:rsidRPr="00FF5E58" w:rsidTr="00FF5E58">
        <w:trPr>
          <w:trHeight w:val="615"/>
        </w:trPr>
        <w:tc>
          <w:tcPr>
            <w:tcW w:w="674" w:type="pct"/>
            <w:vMerge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Стандарт МК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259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366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254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FF5E58" w:rsidRPr="00FF5E58" w:rsidTr="00FF5E58">
        <w:trPr>
          <w:trHeight w:val="1035"/>
        </w:trPr>
        <w:tc>
          <w:tcPr>
            <w:tcW w:w="674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Бест Вестерн Плюс Центр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259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366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254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FF5E58" w:rsidRPr="00FF5E58" w:rsidTr="00FF5E58">
        <w:trPr>
          <w:trHeight w:val="1020"/>
        </w:trPr>
        <w:tc>
          <w:tcPr>
            <w:tcW w:w="1196" w:type="pct"/>
            <w:gridSpan w:val="2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Экскурсионная программа без размещения и питания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F5E58" w:rsidRPr="00FF5E58" w:rsidTr="00FF5E58">
        <w:trPr>
          <w:trHeight w:val="510"/>
        </w:trPr>
        <w:tc>
          <w:tcPr>
            <w:tcW w:w="1196" w:type="pct"/>
            <w:gridSpan w:val="2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СКИДКА для детей до 16 лет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F5E58" w:rsidRPr="00FF5E58" w:rsidTr="00FF5E58">
        <w:trPr>
          <w:trHeight w:val="1020"/>
        </w:trPr>
        <w:tc>
          <w:tcPr>
            <w:tcW w:w="1196" w:type="pct"/>
            <w:gridSpan w:val="2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Доплата для иностранного гражданина, кроме СНГ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FF5E58" w:rsidRPr="00FF5E58" w:rsidRDefault="00FF5E58" w:rsidP="00FF5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5E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F5E58" w:rsidRPr="00FF5E58" w:rsidRDefault="00FF5E58" w:rsidP="00FF5E5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</w:p>
    <w:p w:rsidR="00FF5E58" w:rsidRPr="00FF5E58" w:rsidRDefault="00FF5E58" w:rsidP="00FF5E5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Внимание!</w:t>
      </w:r>
    </w:p>
    <w:p w:rsidR="00FF5E58" w:rsidRPr="00FF5E58" w:rsidRDefault="00FF5E58" w:rsidP="00FF5E5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1. Очередность проведения экскурсий может меняться.</w:t>
      </w:r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 xml:space="preserve">2. Фирма оставляет за собой право замены экскурсий </w:t>
      </w:r>
      <w:proofErr w:type="gramStart"/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на</w:t>
      </w:r>
      <w:proofErr w:type="gramEnd"/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 xml:space="preserve"> равноценные.</w:t>
      </w:r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>3. </w:t>
      </w:r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Цены тура указаны в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на 1 туриста и действительны для тура, полностью входящего в указанный интервал дат.</w:t>
      </w:r>
    </w:p>
    <w:p w:rsidR="00FF5E58" w:rsidRPr="00FF5E58" w:rsidRDefault="00BC2D8E" w:rsidP="00FF5E5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pict>
          <v:rect id="_x0000_i1027" style="width:0;height:1.5pt" o:hrstd="t" o:hr="t" fillcolor="#a0a0a0" stroked="f"/>
        </w:pict>
      </w:r>
    </w:p>
    <w:p w:rsidR="00FF5E58" w:rsidRPr="00FF5E58" w:rsidRDefault="00FF5E58" w:rsidP="00FF5E5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FF5E58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Заезды - </w:t>
      </w:r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по графику.</w:t>
      </w:r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  <w:r w:rsidRPr="00FF5E58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Начало экскурсий</w:t>
      </w:r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- от базовых гостиниц (или в пешеходной доступности от них).</w:t>
      </w:r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</w:p>
    <w:p w:rsidR="00FF5E58" w:rsidRPr="00FF5E58" w:rsidRDefault="00FF5E58" w:rsidP="00FF5E5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FF5E58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В ТУР ВКЛЮЧЕНО:</w:t>
      </w:r>
    </w:p>
    <w:p w:rsidR="00FF5E58" w:rsidRPr="00FF5E58" w:rsidRDefault="00FF5E58" w:rsidP="00FF5E5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FF5E58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lastRenderedPageBreak/>
        <w:t>Размещение:</w:t>
      </w:r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 в выбранной гостинице с 14:00 первого дня и до 12:00 последнего дня (в некоторых гостиницах действуют другие правила – уточняйте на странице описания гостиницы). При наличии свободных номеров возможно размещение до расчетного часа. Гарантированное раннее размещение и поздний выезд </w:t>
      </w:r>
      <w:proofErr w:type="gramStart"/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возможны</w:t>
      </w:r>
      <w:proofErr w:type="gramEnd"/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за дополнительную оплату. За дополнительную плату возможны ночлеги перед туром и после окончания тура.</w:t>
      </w:r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FF5E58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Питание:</w:t>
      </w:r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завтраки после ночлегов. </w:t>
      </w:r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FF5E58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Транспорт</w:t>
      </w:r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предоставляется:</w:t>
      </w:r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а) на автобусные экскурсии. Экскурсии заканчиваются в центре города, в гостиницу туристы возвращаются самостоятельно.</w:t>
      </w:r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б) для базовых гостиниц: на групповой трансфер с Московского вокзала в первый день тура (только по предварительной заявке), к Московскому вокзалу в последний день тура. </w:t>
      </w:r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FF5E58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Работа гида-экскурсовода: </w:t>
      </w:r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по программе.</w:t>
      </w:r>
    </w:p>
    <w:p w:rsidR="00FF5E58" w:rsidRPr="00FF5E58" w:rsidRDefault="00FF5E58" w:rsidP="00FF5E5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FF5E58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Экскурсии:</w:t>
      </w:r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по программе.</w:t>
      </w:r>
      <w:r w:rsidRPr="00FF5E58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</w:r>
    </w:p>
    <w:p w:rsidR="00FF5E58" w:rsidRPr="00FF5E58" w:rsidRDefault="00FF5E58" w:rsidP="00FF5E5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Возможен заказ факультативных экскурсий за </w:t>
      </w:r>
      <w:proofErr w:type="spellStart"/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доп</w:t>
      </w:r>
      <w:proofErr w:type="gramStart"/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.п</w:t>
      </w:r>
      <w:proofErr w:type="gramEnd"/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лату</w:t>
      </w:r>
      <w:proofErr w:type="spellEnd"/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(при наличии мест).</w:t>
      </w:r>
    </w:p>
    <w:p w:rsidR="00FF5E58" w:rsidRPr="00FF5E58" w:rsidRDefault="00FF5E58" w:rsidP="00FF5E5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Турист получает ваучер, в котором указано время и место встречи с гидом в первый экскурсионный день тура. Фактическую программу тура турист получает при встрече с гидом. </w:t>
      </w:r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FF5E58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В стоимость тура </w:t>
      </w:r>
      <w:r w:rsidRPr="00FF5E58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не входит</w:t>
      </w:r>
      <w:r w:rsidRPr="00FF5E58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 xml:space="preserve"> проезд на общественном транспорте при возвращении в гостиницу, а для </w:t>
      </w:r>
      <w:proofErr w:type="spellStart"/>
      <w:r w:rsidRPr="00FF5E58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небазовых</w:t>
      </w:r>
      <w:proofErr w:type="spellEnd"/>
      <w:r w:rsidRPr="00FF5E58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 xml:space="preserve"> гостиниц и к месту начала экскурсий.</w:t>
      </w:r>
      <w:r w:rsidRPr="00FF5E58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FF5E58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br/>
        <w:t>Просим своевременно сообщать номера</w:t>
      </w:r>
      <w:r w:rsidRPr="00FF5E58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 мобильных телефонов </w:t>
      </w:r>
      <w:r w:rsidRPr="00FF5E58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туристов</w:t>
      </w:r>
      <w:r w:rsidRPr="00FF5E58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!</w:t>
      </w:r>
      <w:r w:rsidRPr="00FF5E58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FF5E58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 </w:t>
      </w:r>
      <w:r w:rsidR="00BC2D8E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pict>
          <v:rect id="_x0000_i1028" style="width:0;height:1.5pt" o:hrstd="t" o:hr="t" fillcolor="#a0a0a0" stroked="f"/>
        </w:pict>
      </w:r>
    </w:p>
    <w:p w:rsidR="00FF5E58" w:rsidRPr="00FF5E58" w:rsidRDefault="00FF5E58" w:rsidP="00FF5E5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Перечень и цены дополнительных экскурсий и услуг</w:t>
      </w:r>
    </w:p>
    <w:p w:rsidR="00FF5E58" w:rsidRPr="00FF5E58" w:rsidRDefault="00FF5E58" w:rsidP="00FF5E5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FF5E58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1. Факультативные экскурсии</w:t>
      </w:r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указаны в программе тура (или предлагаются гидом дополнительно). </w:t>
      </w:r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FF5E58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2. Дополнительные ночлеги</w:t>
      </w:r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перед туром и после окончания тура (цены указаны в разделе "Цены тура").</w:t>
      </w:r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FF5E58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3. Трансфер «вокзал-гостиница»</w:t>
      </w:r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 на легковом автомобиле (до 3 чел.)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–</w:t>
      </w:r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20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 xml:space="preserve">Встреча с водителем </w:t>
      </w:r>
      <w:proofErr w:type="gramStart"/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на ж</w:t>
      </w:r>
      <w:proofErr w:type="gramEnd"/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/д вокзале в начале платформы - у локомотива поезда. </w:t>
      </w:r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 цену трансфера включены 10 минут ожидания после планового времени прибытия поезда.</w:t>
      </w:r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FF5E58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4. Трансфер «аэропорт-гостиница»</w:t>
      </w:r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 на легковом автомобиле (до 3 чел.)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–</w:t>
      </w:r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32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Встреча в аэропорту - в зале прибытия. </w:t>
      </w:r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 аэропорт автомобиль подается через 30 минут после планируемого времени прибытия рейса, чтобы у туристов было время на получение багажа.</w:t>
      </w:r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 цену трансфера также включены дополнительные 30 минут ожидания. </w:t>
      </w:r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При задержке посадки в автомобиль свыше указанного времени ожидания, туристы оплачивают водителю по тарифу10 руб. за 1 минуту ожидания.</w:t>
      </w:r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При задержке на время более 60 мин. сверх планового времени встречи - трансфер не осуществляется, оплата не возвращается.</w:t>
      </w:r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Для туристов, проходящих пограничный и таможенный контроль, рекомендуем заказывать трансфер на более позднее время.</w:t>
      </w:r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.</w:t>
      </w:r>
      <w:r w:rsidRPr="00FF5E5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FF5E58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При бронировании трансферов необходимо сообщать номер мобильного телефона, который будет активен на территории Санкт-Петербурга!</w:t>
      </w:r>
    </w:p>
    <w:p w:rsidR="00FF5E58" w:rsidRPr="00FF5E58" w:rsidRDefault="00BC2D8E" w:rsidP="00FF5E5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pict>
          <v:rect id="_x0000_i1029" style="width:0;height:1.5pt" o:hrstd="t" o:hr="t" fillcolor="#a0a0a0" stroked="f"/>
        </w:pict>
      </w:r>
    </w:p>
    <w:p w:rsidR="00FF5E58" w:rsidRDefault="00FF5E58" w:rsidP="00FF5E5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val="en-US" w:eastAsia="ru-RU"/>
        </w:rPr>
      </w:pPr>
    </w:p>
    <w:p w:rsidR="00FF5E58" w:rsidRPr="00FF5E58" w:rsidRDefault="00FF5E58" w:rsidP="00FF5E5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val="en-US" w:eastAsia="ru-RU"/>
        </w:rPr>
      </w:pPr>
    </w:p>
    <w:p w:rsidR="00FF5E58" w:rsidRPr="00FF5E58" w:rsidRDefault="00FF5E58" w:rsidP="00FF5E5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FF5E58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 </w:t>
      </w:r>
    </w:p>
    <w:p w:rsidR="00FF5E58" w:rsidRPr="00FF5E58" w:rsidRDefault="00FF5E58" w:rsidP="00FF5E5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</w:p>
    <w:p w:rsidR="00FF5E58" w:rsidRPr="00FF5E58" w:rsidRDefault="00FF5E58" w:rsidP="00FF5E5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FF5E58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 </w:t>
      </w:r>
    </w:p>
    <w:p w:rsidR="00FF5E58" w:rsidRPr="00FF5E58" w:rsidRDefault="00FF5E58" w:rsidP="00FF5E5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FF5E58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 </w:t>
      </w:r>
    </w:p>
    <w:p w:rsidR="0036469B" w:rsidRPr="00FF5E58" w:rsidRDefault="0036469B">
      <w:pPr>
        <w:rPr>
          <w:rFonts w:ascii="Times New Roman" w:hAnsi="Times New Roman" w:cs="Times New Roman"/>
          <w:sz w:val="20"/>
          <w:szCs w:val="20"/>
        </w:rPr>
      </w:pPr>
    </w:p>
    <w:sectPr w:rsidR="0036469B" w:rsidRPr="00FF5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58"/>
    <w:rsid w:val="0036469B"/>
    <w:rsid w:val="00BC2D8E"/>
    <w:rsid w:val="00F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5E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F5E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E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5E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F5E58"/>
    <w:rPr>
      <w:b/>
      <w:bCs/>
    </w:rPr>
  </w:style>
  <w:style w:type="character" w:styleId="a4">
    <w:name w:val="Hyperlink"/>
    <w:basedOn w:val="a0"/>
    <w:uiPriority w:val="99"/>
    <w:semiHidden/>
    <w:unhideWhenUsed/>
    <w:rsid w:val="00FF5E5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F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F5E5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F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5E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F5E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E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5E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F5E58"/>
    <w:rPr>
      <w:b/>
      <w:bCs/>
    </w:rPr>
  </w:style>
  <w:style w:type="character" w:styleId="a4">
    <w:name w:val="Hyperlink"/>
    <w:basedOn w:val="a0"/>
    <w:uiPriority w:val="99"/>
    <w:semiHidden/>
    <w:unhideWhenUsed/>
    <w:rsid w:val="00FF5E5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F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F5E5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F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3</cp:revision>
  <dcterms:created xsi:type="dcterms:W3CDTF">2017-07-20T10:25:00Z</dcterms:created>
  <dcterms:modified xsi:type="dcterms:W3CDTF">2017-07-28T07:40:00Z</dcterms:modified>
</cp:coreProperties>
</file>