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A557EB" w:rsidRDefault="00A557EB">
      <w:pPr>
        <w:rPr>
          <w:lang w:val="ru-RU"/>
        </w:rPr>
      </w:pPr>
    </w:p>
    <w:p w:rsidR="00FD6705" w:rsidRPr="003E315D" w:rsidRDefault="00FD6705" w:rsidP="00FD6705">
      <w:pPr>
        <w:spacing w:after="0" w:line="240" w:lineRule="auto"/>
        <w:jc w:val="center"/>
        <w:rPr>
          <w:b/>
          <w:color w:val="F78F38"/>
          <w:sz w:val="96"/>
          <w:szCs w:val="92"/>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E315D">
        <w:rPr>
          <w:b/>
          <w:color w:val="F78F38"/>
          <w:sz w:val="96"/>
          <w:szCs w:val="92"/>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Гарантированный </w:t>
      </w:r>
    </w:p>
    <w:p w:rsidR="00FD6705" w:rsidRPr="003E315D" w:rsidRDefault="008751D1" w:rsidP="00FD6705">
      <w:pPr>
        <w:spacing w:after="0" w:line="240" w:lineRule="auto"/>
        <w:jc w:val="center"/>
        <w:rPr>
          <w:b/>
          <w:color w:val="F78F38"/>
          <w:sz w:val="96"/>
          <w:szCs w:val="92"/>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Comic Sans MS" w:hAnsi="Comic Sans MS"/>
          <w:noProof/>
          <w:sz w:val="28"/>
          <w:lang w:val="ru-RU" w:eastAsia="ru-RU"/>
        </w:rPr>
        <w:drawing>
          <wp:anchor distT="0" distB="0" distL="114300" distR="114300" simplePos="0" relativeHeight="251810816" behindDoc="0" locked="0" layoutInCell="1" allowOverlap="1" wp14:anchorId="55428866" wp14:editId="7477A50A">
            <wp:simplePos x="0" y="0"/>
            <wp:positionH relativeFrom="margin">
              <wp:posOffset>-19685</wp:posOffset>
            </wp:positionH>
            <wp:positionV relativeFrom="margin">
              <wp:posOffset>2312035</wp:posOffset>
            </wp:positionV>
            <wp:extent cx="6918960" cy="69189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шлык-7.png"/>
                    <pic:cNvPicPr/>
                  </pic:nvPicPr>
                  <pic:blipFill>
                    <a:blip r:embed="rId9">
                      <a:extLst>
                        <a:ext uri="{28A0092B-C50C-407E-A947-70E740481C1C}">
                          <a14:useLocalDpi xmlns:a14="http://schemas.microsoft.com/office/drawing/2010/main" val="0"/>
                        </a:ext>
                      </a:extLst>
                    </a:blip>
                    <a:stretch>
                      <a:fillRect/>
                    </a:stretch>
                  </pic:blipFill>
                  <pic:spPr>
                    <a:xfrm>
                      <a:off x="0" y="0"/>
                      <a:ext cx="6918960" cy="6918960"/>
                    </a:xfrm>
                    <a:prstGeom prst="rect">
                      <a:avLst/>
                    </a:prstGeom>
                  </pic:spPr>
                </pic:pic>
              </a:graphicData>
            </a:graphic>
            <wp14:sizeRelH relativeFrom="margin">
              <wp14:pctWidth>0</wp14:pctWidth>
            </wp14:sizeRelH>
            <wp14:sizeRelV relativeFrom="margin">
              <wp14:pctHeight>0</wp14:pctHeight>
            </wp14:sizeRelV>
          </wp:anchor>
        </w:drawing>
      </w:r>
      <w:r w:rsidR="00FD6705" w:rsidRPr="003E315D">
        <w:rPr>
          <w:b/>
          <w:color w:val="F78F38"/>
          <w:sz w:val="96"/>
          <w:szCs w:val="92"/>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групповой тур</w:t>
      </w:r>
    </w:p>
    <w:p w:rsidR="003048DC" w:rsidRPr="003048DC" w:rsidRDefault="003048DC" w:rsidP="00D845F3">
      <w:pPr>
        <w:jc w:val="center"/>
        <w:rPr>
          <w:rFonts w:ascii="Comic Sans MS" w:hAnsi="Comic Sans MS"/>
          <w:sz w:val="28"/>
          <w:lang w:val="ru-RU"/>
        </w:rPr>
      </w:pPr>
    </w:p>
    <w:p w:rsidR="004D6BA5" w:rsidRPr="00816507" w:rsidRDefault="004D6BA5" w:rsidP="00D845F3">
      <w:pPr>
        <w:jc w:val="center"/>
        <w:rPr>
          <w:rFonts w:ascii="Comic Sans MS" w:hAnsi="Comic Sans MS"/>
          <w:sz w:val="28"/>
          <w:lang w:val="ru-RU"/>
        </w:rPr>
      </w:pPr>
      <w:r w:rsidRPr="00816507">
        <w:rPr>
          <w:rFonts w:ascii="Comic Sans MS" w:hAnsi="Comic Sans MS"/>
          <w:sz w:val="28"/>
          <w:lang w:val="ru-RU"/>
        </w:rPr>
        <w:lastRenderedPageBreak/>
        <w:t>Традиции насыщенной магическими рецептами армянской кухни такие же древние и уникальные, как и армянский народ. Большинство армянских блюд приготовлено на местных продуктах и имеет многовековую историю. Армянская кухня была тесно связан</w:t>
      </w:r>
      <w:proofErr w:type="gramStart"/>
      <w:r w:rsidRPr="008E24EA">
        <w:rPr>
          <w:rFonts w:ascii="Comic Sans MS" w:hAnsi="Comic Sans MS"/>
          <w:sz w:val="28"/>
        </w:rPr>
        <w:t>a</w:t>
      </w:r>
      <w:proofErr w:type="gramEnd"/>
      <w:r w:rsidRPr="00816507">
        <w:rPr>
          <w:rFonts w:ascii="Comic Sans MS" w:hAnsi="Comic Sans MS"/>
          <w:sz w:val="28"/>
          <w:lang w:val="ru-RU"/>
        </w:rPr>
        <w:t xml:space="preserve"> с ритуальными обрядами; блюда рассматривались не только как пища, но как часть духовного ритуала. Во время этого</w:t>
      </w:r>
      <w:r w:rsidRPr="008E24EA">
        <w:rPr>
          <w:rFonts w:ascii="Comic Sans MS" w:hAnsi="Comic Sans MS"/>
          <w:sz w:val="28"/>
        </w:rPr>
        <w:t> </w:t>
      </w:r>
      <w:r w:rsidRPr="00816507">
        <w:rPr>
          <w:rFonts w:ascii="Comic Sans MS" w:hAnsi="Comic Sans MS"/>
          <w:sz w:val="28"/>
          <w:lang w:val="ru-RU"/>
        </w:rPr>
        <w:t xml:space="preserve"> тура в Армению</w:t>
      </w:r>
      <w:r w:rsidR="00D845F3" w:rsidRPr="00816507">
        <w:rPr>
          <w:rFonts w:ascii="Comic Sans MS" w:hAnsi="Comic Sans MS"/>
          <w:sz w:val="28"/>
          <w:lang w:val="ru-RU"/>
        </w:rPr>
        <w:t xml:space="preserve"> Вы станете частью незабываемого мероприятия – Фестиваль шашлыка, который </w:t>
      </w:r>
      <w:r w:rsidRPr="008E24EA">
        <w:rPr>
          <w:rFonts w:ascii="Comic Sans MS" w:hAnsi="Comic Sans MS"/>
          <w:sz w:val="28"/>
        </w:rPr>
        <w:t> </w:t>
      </w:r>
      <w:r w:rsidRPr="00816507">
        <w:rPr>
          <w:rFonts w:ascii="Comic Sans MS" w:hAnsi="Comic Sans MS"/>
          <w:sz w:val="28"/>
          <w:lang w:val="ru-RU"/>
        </w:rPr>
        <w:t xml:space="preserve">организуется </w:t>
      </w:r>
      <w:r w:rsidRPr="00816507">
        <w:rPr>
          <w:rFonts w:ascii="Comic Sans MS" w:hAnsi="Comic Sans MS"/>
          <w:b/>
          <w:color w:val="FF0000"/>
          <w:sz w:val="28"/>
          <w:lang w:val="ru-RU"/>
        </w:rPr>
        <w:t>в</w:t>
      </w:r>
      <w:r w:rsidRPr="008E24EA">
        <w:rPr>
          <w:rFonts w:ascii="Comic Sans MS" w:hAnsi="Comic Sans MS"/>
          <w:b/>
          <w:color w:val="FF0000"/>
          <w:sz w:val="28"/>
        </w:rPr>
        <w:t> </w:t>
      </w:r>
      <w:r w:rsidRPr="00816507">
        <w:rPr>
          <w:rFonts w:ascii="Comic Sans MS" w:hAnsi="Comic Sans MS"/>
          <w:b/>
          <w:color w:val="FF0000"/>
          <w:sz w:val="28"/>
          <w:lang w:val="ru-RU"/>
        </w:rPr>
        <w:t>Ахтале</w:t>
      </w:r>
      <w:r w:rsidRPr="00816507">
        <w:rPr>
          <w:rFonts w:ascii="Comic Sans MS" w:hAnsi="Comic Sans MS"/>
          <w:sz w:val="28"/>
          <w:lang w:val="ru-RU"/>
        </w:rPr>
        <w:t xml:space="preserve">. </w:t>
      </w:r>
    </w:p>
    <w:p w:rsidR="006E4DC9" w:rsidRPr="00816507" w:rsidRDefault="003048DC" w:rsidP="00D845F3">
      <w:pPr>
        <w:jc w:val="center"/>
        <w:rPr>
          <w:rFonts w:ascii="Comic Sans MS" w:hAnsi="Comic Sans MS"/>
          <w:sz w:val="28"/>
          <w:lang w:val="ru-RU"/>
        </w:rPr>
      </w:pPr>
      <w:r>
        <w:rPr>
          <w:rFonts w:ascii="Comic Sans MS" w:hAnsi="Comic Sans MS"/>
          <w:b/>
          <w:noProof/>
          <w:color w:val="CC3300"/>
          <w:sz w:val="28"/>
          <w:lang w:val="ru-RU" w:eastAsia="ru-RU"/>
        </w:rPr>
        <w:drawing>
          <wp:anchor distT="0" distB="0" distL="114300" distR="114300" simplePos="0" relativeHeight="251746304" behindDoc="0" locked="0" layoutInCell="1" allowOverlap="1" wp14:anchorId="66DE79E9" wp14:editId="7FF7DB0C">
            <wp:simplePos x="0" y="0"/>
            <wp:positionH relativeFrom="margin">
              <wp:posOffset>4956810</wp:posOffset>
            </wp:positionH>
            <wp:positionV relativeFrom="margin">
              <wp:posOffset>2123440</wp:posOffset>
            </wp:positionV>
            <wp:extent cx="2399665" cy="1799590"/>
            <wp:effectExtent l="0" t="0" r="63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yanskiy-Shashly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14:sizeRelH relativeFrom="margin">
              <wp14:pctWidth>0</wp14:pctWidth>
            </wp14:sizeRelH>
            <wp14:sizeRelV relativeFrom="margin">
              <wp14:pctHeight>0</wp14:pctHeight>
            </wp14:sizeRelV>
          </wp:anchor>
        </w:drawing>
      </w:r>
      <w:r w:rsidR="003E315D">
        <w:rPr>
          <w:rFonts w:ascii="Comic Sans MS" w:hAnsi="Comic Sans MS"/>
          <w:b/>
          <w:noProof/>
          <w:color w:val="CC3300"/>
          <w:sz w:val="28"/>
          <w:lang w:val="ru-RU" w:eastAsia="ru-RU"/>
        </w:rPr>
        <w:drawing>
          <wp:anchor distT="0" distB="0" distL="114300" distR="114300" simplePos="0" relativeHeight="251737088" behindDoc="1" locked="0" layoutInCell="1" allowOverlap="1" wp14:anchorId="50AA0E95" wp14:editId="26FE3A87">
            <wp:simplePos x="0" y="0"/>
            <wp:positionH relativeFrom="margin">
              <wp:posOffset>2486025</wp:posOffset>
            </wp:positionH>
            <wp:positionV relativeFrom="margin">
              <wp:posOffset>2124075</wp:posOffset>
            </wp:positionV>
            <wp:extent cx="2399665" cy="1799590"/>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6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14:sizeRelH relativeFrom="margin">
              <wp14:pctWidth>0</wp14:pctWidth>
            </wp14:sizeRelH>
            <wp14:sizeRelV relativeFrom="margin">
              <wp14:pctHeight>0</wp14:pctHeight>
            </wp14:sizeRelV>
          </wp:anchor>
        </w:drawing>
      </w:r>
      <w:r w:rsidR="00FD6705">
        <w:rPr>
          <w:rFonts w:ascii="Comic Sans MS" w:hAnsi="Comic Sans MS"/>
          <w:noProof/>
          <w:sz w:val="28"/>
          <w:lang w:val="ru-RU" w:eastAsia="ru-RU"/>
        </w:rPr>
        <w:drawing>
          <wp:anchor distT="0" distB="0" distL="114300" distR="114300" simplePos="0" relativeHeight="251736064" behindDoc="0" locked="0" layoutInCell="1" allowOverlap="1" wp14:anchorId="02182311" wp14:editId="7305E45E">
            <wp:simplePos x="0" y="0"/>
            <wp:positionH relativeFrom="margin">
              <wp:posOffset>-309880</wp:posOffset>
            </wp:positionH>
            <wp:positionV relativeFrom="margin">
              <wp:posOffset>2124075</wp:posOffset>
            </wp:positionV>
            <wp:extent cx="2699385" cy="1799590"/>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orovats-III-fet-3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9385" cy="1799590"/>
                    </a:xfrm>
                    <a:prstGeom prst="rect">
                      <a:avLst/>
                    </a:prstGeom>
                  </pic:spPr>
                </pic:pic>
              </a:graphicData>
            </a:graphic>
            <wp14:sizeRelH relativeFrom="margin">
              <wp14:pctWidth>0</wp14:pctWidth>
            </wp14:sizeRelH>
            <wp14:sizeRelV relativeFrom="margin">
              <wp14:pctHeight>0</wp14:pctHeight>
            </wp14:sizeRelV>
          </wp:anchor>
        </w:drawing>
      </w:r>
    </w:p>
    <w:p w:rsidR="006E4DC9" w:rsidRPr="00816507" w:rsidRDefault="006E4DC9" w:rsidP="00B53815">
      <w:pPr>
        <w:jc w:val="center"/>
        <w:rPr>
          <w:rFonts w:ascii="Comic Sans MS" w:hAnsi="Comic Sans MS"/>
          <w:b/>
          <w:color w:val="CC3300"/>
          <w:sz w:val="28"/>
          <w:lang w:val="ru-RU"/>
        </w:rPr>
      </w:pPr>
    </w:p>
    <w:p w:rsidR="006E4DC9" w:rsidRPr="00816507" w:rsidRDefault="006E4DC9" w:rsidP="00B53815">
      <w:pPr>
        <w:jc w:val="center"/>
        <w:rPr>
          <w:rFonts w:ascii="Comic Sans MS" w:hAnsi="Comic Sans MS"/>
          <w:b/>
          <w:color w:val="CC3300"/>
          <w:sz w:val="28"/>
          <w:lang w:val="ru-RU"/>
        </w:rPr>
      </w:pPr>
    </w:p>
    <w:p w:rsidR="006E4DC9" w:rsidRPr="00816507" w:rsidRDefault="00FD6705" w:rsidP="00B53815">
      <w:pPr>
        <w:jc w:val="center"/>
        <w:rPr>
          <w:rFonts w:ascii="Comic Sans MS" w:hAnsi="Comic Sans MS"/>
          <w:b/>
          <w:color w:val="CC3300"/>
          <w:sz w:val="28"/>
          <w:lang w:val="ru-RU"/>
        </w:rPr>
      </w:pPr>
      <w:r>
        <w:rPr>
          <w:rFonts w:ascii="Comic Sans MS" w:hAnsi="Comic Sans MS"/>
          <w:b/>
          <w:noProof/>
          <w:color w:val="CC3300"/>
          <w:sz w:val="28"/>
          <w:lang w:val="ru-RU" w:eastAsia="ru-RU"/>
        </w:rPr>
        <w:drawing>
          <wp:anchor distT="0" distB="0" distL="114300" distR="114300" simplePos="0" relativeHeight="251747328" behindDoc="0" locked="0" layoutInCell="1" allowOverlap="1" wp14:anchorId="75AD774D" wp14:editId="1AC6C0E9">
            <wp:simplePos x="0" y="0"/>
            <wp:positionH relativeFrom="margin">
              <wp:posOffset>-312420</wp:posOffset>
            </wp:positionH>
            <wp:positionV relativeFrom="margin">
              <wp:posOffset>4010025</wp:posOffset>
            </wp:positionV>
            <wp:extent cx="7696200" cy="3078480"/>
            <wp:effectExtent l="0" t="0" r="0" b="76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370831.JPG"/>
                    <pic:cNvPicPr/>
                  </pic:nvPicPr>
                  <pic:blipFill>
                    <a:blip r:embed="rId13">
                      <a:extLst>
                        <a:ext uri="{28A0092B-C50C-407E-A947-70E740481C1C}">
                          <a14:useLocalDpi xmlns:a14="http://schemas.microsoft.com/office/drawing/2010/main" val="0"/>
                        </a:ext>
                      </a:extLst>
                    </a:blip>
                    <a:stretch>
                      <a:fillRect/>
                    </a:stretch>
                  </pic:blipFill>
                  <pic:spPr>
                    <a:xfrm>
                      <a:off x="0" y="0"/>
                      <a:ext cx="7696200" cy="3078480"/>
                    </a:xfrm>
                    <a:prstGeom prst="rect">
                      <a:avLst/>
                    </a:prstGeom>
                  </pic:spPr>
                </pic:pic>
              </a:graphicData>
            </a:graphic>
            <wp14:sizeRelH relativeFrom="margin">
              <wp14:pctWidth>0</wp14:pctWidth>
            </wp14:sizeRelH>
            <wp14:sizeRelV relativeFrom="margin">
              <wp14:pctHeight>0</wp14:pctHeight>
            </wp14:sizeRelV>
          </wp:anchor>
        </w:drawing>
      </w:r>
    </w:p>
    <w:p w:rsidR="006E4DC9" w:rsidRPr="00FB312D" w:rsidRDefault="003E315D" w:rsidP="00B53815">
      <w:pPr>
        <w:jc w:val="center"/>
        <w:rPr>
          <w:rFonts w:ascii="Comic Sans MS" w:hAnsi="Comic Sans MS"/>
          <w:b/>
          <w:color w:val="CC3300"/>
          <w:sz w:val="28"/>
          <w:lang w:val="ru-RU"/>
        </w:rPr>
      </w:pPr>
      <w:r>
        <w:rPr>
          <w:rFonts w:ascii="Comic Sans MS" w:hAnsi="Comic Sans MS"/>
          <w:b/>
          <w:noProof/>
          <w:color w:val="CC3300"/>
          <w:sz w:val="28"/>
          <w:lang w:val="ru-RU" w:eastAsia="ru-RU"/>
        </w:rPr>
        <w:drawing>
          <wp:anchor distT="0" distB="0" distL="114300" distR="114300" simplePos="0" relativeHeight="251750400" behindDoc="0" locked="0" layoutInCell="1" allowOverlap="1" wp14:anchorId="41D7014F" wp14:editId="705A03CC">
            <wp:simplePos x="0" y="0"/>
            <wp:positionH relativeFrom="margin">
              <wp:posOffset>2190115</wp:posOffset>
            </wp:positionH>
            <wp:positionV relativeFrom="margin">
              <wp:posOffset>7160260</wp:posOffset>
            </wp:positionV>
            <wp:extent cx="2708275" cy="179959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44dfb7eb2e22394cfde64f9d6baa6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8275" cy="1799590"/>
                    </a:xfrm>
                    <a:prstGeom prst="rect">
                      <a:avLst/>
                    </a:prstGeom>
                  </pic:spPr>
                </pic:pic>
              </a:graphicData>
            </a:graphic>
          </wp:anchor>
        </w:drawing>
      </w:r>
      <w:r>
        <w:rPr>
          <w:rFonts w:ascii="Comic Sans MS" w:hAnsi="Comic Sans MS"/>
          <w:b/>
          <w:noProof/>
          <w:color w:val="CC3300"/>
          <w:sz w:val="28"/>
          <w:lang w:val="ru-RU" w:eastAsia="ru-RU"/>
        </w:rPr>
        <w:drawing>
          <wp:anchor distT="0" distB="0" distL="114300" distR="114300" simplePos="0" relativeHeight="251751424" behindDoc="0" locked="0" layoutInCell="1" allowOverlap="1" wp14:anchorId="4E7E2D03" wp14:editId="59919A3D">
            <wp:simplePos x="0" y="0"/>
            <wp:positionH relativeFrom="margin">
              <wp:posOffset>5002530</wp:posOffset>
            </wp:positionH>
            <wp:positionV relativeFrom="margin">
              <wp:posOffset>7162800</wp:posOffset>
            </wp:positionV>
            <wp:extent cx="2371370" cy="1800000"/>
            <wp:effectExtent l="0" t="0" r="0" b="0"/>
            <wp:wrapNone/>
            <wp:docPr id="25" name="Picture 25" descr="C:\Users\Raya\Desktop\10609503_818030804903419_66538480678642925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ya\Desktop\10609503_818030804903419_6653848067864292524_n.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130"/>
                    <a:stretch/>
                  </pic:blipFill>
                  <pic:spPr bwMode="auto">
                    <a:xfrm>
                      <a:off x="0" y="0"/>
                      <a:ext cx="237137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b/>
          <w:noProof/>
          <w:color w:val="CC3300"/>
          <w:sz w:val="28"/>
          <w:lang w:val="ru-RU" w:eastAsia="ru-RU"/>
        </w:rPr>
        <w:drawing>
          <wp:anchor distT="0" distB="0" distL="114300" distR="114300" simplePos="0" relativeHeight="251749376" behindDoc="0" locked="0" layoutInCell="1" allowOverlap="1" wp14:anchorId="460A3DF6" wp14:editId="11F7CF20">
            <wp:simplePos x="0" y="0"/>
            <wp:positionH relativeFrom="margin">
              <wp:posOffset>-313055</wp:posOffset>
            </wp:positionH>
            <wp:positionV relativeFrom="margin">
              <wp:posOffset>7167245</wp:posOffset>
            </wp:positionV>
            <wp:extent cx="2399665" cy="1799590"/>
            <wp:effectExtent l="0" t="0" r="63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119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anchor>
        </w:drawing>
      </w:r>
    </w:p>
    <w:p w:rsidR="003E315D" w:rsidRPr="00FB312D" w:rsidRDefault="003E315D" w:rsidP="00B53815">
      <w:pPr>
        <w:jc w:val="center"/>
        <w:rPr>
          <w:rFonts w:ascii="Comic Sans MS" w:hAnsi="Comic Sans MS"/>
          <w:b/>
          <w:color w:val="CC3300"/>
          <w:sz w:val="28"/>
          <w:lang w:val="ru-RU"/>
        </w:rPr>
      </w:pPr>
    </w:p>
    <w:p w:rsidR="003E315D" w:rsidRPr="00FB312D" w:rsidRDefault="003E315D" w:rsidP="00B53815">
      <w:pPr>
        <w:jc w:val="center"/>
        <w:rPr>
          <w:rFonts w:ascii="Comic Sans MS" w:hAnsi="Comic Sans MS"/>
          <w:b/>
          <w:noProof/>
          <w:color w:val="CC3300"/>
          <w:sz w:val="28"/>
          <w:lang w:val="ru-RU"/>
        </w:rPr>
      </w:pPr>
    </w:p>
    <w:p w:rsidR="003E315D" w:rsidRPr="00FB312D" w:rsidRDefault="003E315D" w:rsidP="00B53815">
      <w:pPr>
        <w:jc w:val="center"/>
        <w:rPr>
          <w:rFonts w:ascii="Comic Sans MS" w:hAnsi="Comic Sans MS"/>
          <w:b/>
          <w:color w:val="CC3300"/>
          <w:sz w:val="28"/>
          <w:lang w:val="ru-RU"/>
        </w:rPr>
      </w:pPr>
    </w:p>
    <w:p w:rsidR="00B53815" w:rsidRPr="003E315D" w:rsidRDefault="00B53815" w:rsidP="00B53815">
      <w:pPr>
        <w:jc w:val="center"/>
        <w:rPr>
          <w:rFonts w:ascii="Comic Sans MS" w:hAnsi="Comic Sans MS"/>
          <w:b/>
          <w:color w:val="F78F38"/>
          <w:sz w:val="28"/>
          <w:lang w:val="ru-RU"/>
        </w:rPr>
      </w:pPr>
      <w:r w:rsidRPr="003E315D">
        <w:rPr>
          <w:rFonts w:ascii="Comic Sans MS" w:hAnsi="Comic Sans MS"/>
          <w:b/>
          <w:color w:val="F78F38"/>
          <w:sz w:val="28"/>
          <w:lang w:val="ru-RU"/>
        </w:rPr>
        <w:lastRenderedPageBreak/>
        <w:t>Тур-Программа:</w:t>
      </w:r>
    </w:p>
    <w:p w:rsidR="00B53815" w:rsidRPr="00816507" w:rsidRDefault="00B53815" w:rsidP="00521370">
      <w:pPr>
        <w:jc w:val="both"/>
        <w:rPr>
          <w:rFonts w:ascii="Arial LatArm" w:hAnsi="Arial LatArm"/>
          <w:color w:val="3B1C03"/>
          <w:sz w:val="24"/>
          <w:lang w:val="ru-RU"/>
        </w:rPr>
      </w:pPr>
      <w:r w:rsidRPr="003E315D">
        <w:rPr>
          <w:rFonts w:ascii="Arial" w:hAnsi="Arial" w:cs="Arial"/>
          <w:b/>
          <w:color w:val="F78F38"/>
          <w:sz w:val="24"/>
          <w:lang w:val="ru-RU"/>
        </w:rPr>
        <w:t>День</w:t>
      </w:r>
      <w:r w:rsidR="003B04AC" w:rsidRPr="003E315D">
        <w:rPr>
          <w:rFonts w:ascii="Arial" w:hAnsi="Arial" w:cs="Arial"/>
          <w:b/>
          <w:color w:val="F78F38"/>
          <w:sz w:val="24"/>
          <w:lang w:val="ru-RU"/>
        </w:rPr>
        <w:t xml:space="preserve"> 1/1</w:t>
      </w:r>
      <w:r w:rsidR="00521370" w:rsidRPr="00521370">
        <w:rPr>
          <w:rFonts w:ascii="Arial" w:hAnsi="Arial" w:cs="Arial"/>
          <w:b/>
          <w:color w:val="F78F38"/>
          <w:sz w:val="24"/>
          <w:lang w:val="ru-RU"/>
        </w:rPr>
        <w:t>6</w:t>
      </w:r>
      <w:r w:rsidR="003B04AC" w:rsidRPr="003E315D">
        <w:rPr>
          <w:rFonts w:ascii="Arial" w:hAnsi="Arial" w:cs="Arial"/>
          <w:b/>
          <w:color w:val="F78F38"/>
          <w:sz w:val="24"/>
          <w:lang w:val="ru-RU"/>
        </w:rPr>
        <w:t>.08</w:t>
      </w:r>
      <w:r w:rsidR="003B04AC" w:rsidRPr="003E315D">
        <w:rPr>
          <w:rFonts w:ascii="Arial LatArm" w:hAnsi="Arial LatArm"/>
          <w:b/>
          <w:color w:val="F78F38"/>
          <w:sz w:val="24"/>
          <w:lang w:val="ru-RU"/>
        </w:rPr>
        <w:t xml:space="preserve">  </w:t>
      </w:r>
      <w:r w:rsidRPr="00816507">
        <w:rPr>
          <w:rFonts w:ascii="Arial LatArm" w:hAnsi="Arial LatArm"/>
          <w:color w:val="3B1C03"/>
          <w:sz w:val="24"/>
          <w:lang w:val="ru-RU"/>
        </w:rPr>
        <w:t xml:space="preserve">– </w:t>
      </w:r>
      <w:r w:rsidRPr="00816507">
        <w:rPr>
          <w:rFonts w:ascii="Arial" w:hAnsi="Arial" w:cs="Arial"/>
          <w:color w:val="3B1C03"/>
          <w:sz w:val="24"/>
          <w:lang w:val="ru-RU"/>
        </w:rPr>
        <w:t>Прибытие</w:t>
      </w:r>
      <w:r w:rsidRPr="00816507">
        <w:rPr>
          <w:rFonts w:ascii="Arial LatArm" w:hAnsi="Arial LatArm"/>
          <w:color w:val="3B1C03"/>
          <w:sz w:val="24"/>
          <w:lang w:val="ru-RU"/>
        </w:rPr>
        <w:t xml:space="preserve"> </w:t>
      </w:r>
      <w:r w:rsidRPr="00816507">
        <w:rPr>
          <w:rFonts w:ascii="Arial" w:hAnsi="Arial" w:cs="Arial"/>
          <w:color w:val="3B1C03"/>
          <w:sz w:val="24"/>
          <w:lang w:val="ru-RU"/>
        </w:rPr>
        <w:t>в</w:t>
      </w:r>
      <w:r w:rsidRPr="00816507">
        <w:rPr>
          <w:rFonts w:ascii="Arial LatArm" w:hAnsi="Arial LatArm"/>
          <w:color w:val="3B1C03"/>
          <w:sz w:val="24"/>
          <w:lang w:val="ru-RU"/>
        </w:rPr>
        <w:t xml:space="preserve"> </w:t>
      </w:r>
      <w:r w:rsidRPr="00816507">
        <w:rPr>
          <w:rFonts w:ascii="Arial" w:hAnsi="Arial" w:cs="Arial"/>
          <w:color w:val="3B1C03"/>
          <w:sz w:val="24"/>
          <w:lang w:val="ru-RU"/>
        </w:rPr>
        <w:t>Международный</w:t>
      </w:r>
      <w:r w:rsidRPr="00816507">
        <w:rPr>
          <w:rFonts w:ascii="Arial LatArm" w:hAnsi="Arial LatArm"/>
          <w:color w:val="3B1C03"/>
          <w:sz w:val="24"/>
          <w:lang w:val="ru-RU"/>
        </w:rPr>
        <w:t xml:space="preserve"> </w:t>
      </w:r>
      <w:r w:rsidRPr="00816507">
        <w:rPr>
          <w:rFonts w:ascii="Arial" w:hAnsi="Arial" w:cs="Arial"/>
          <w:color w:val="3B1C03"/>
          <w:sz w:val="24"/>
          <w:lang w:val="ru-RU"/>
        </w:rPr>
        <w:t>аэропорт</w:t>
      </w:r>
      <w:r w:rsidRPr="00816507">
        <w:rPr>
          <w:rFonts w:ascii="Arial LatArm" w:hAnsi="Arial LatArm"/>
          <w:color w:val="3B1C03"/>
          <w:sz w:val="24"/>
          <w:lang w:val="ru-RU"/>
        </w:rPr>
        <w:t xml:space="preserve"> </w:t>
      </w:r>
      <w:proofErr w:type="spellStart"/>
      <w:r w:rsidRPr="00816507">
        <w:rPr>
          <w:rFonts w:ascii="Arial" w:hAnsi="Arial" w:cs="Arial"/>
          <w:color w:val="3B1C03"/>
          <w:sz w:val="24"/>
          <w:lang w:val="ru-RU"/>
        </w:rPr>
        <w:t>Звартноц</w:t>
      </w:r>
      <w:proofErr w:type="spellEnd"/>
      <w:r w:rsidRPr="00816507">
        <w:rPr>
          <w:rFonts w:ascii="Arial LatArm" w:hAnsi="Arial LatArm"/>
          <w:color w:val="3B1C03"/>
          <w:sz w:val="24"/>
          <w:lang w:val="ru-RU"/>
        </w:rPr>
        <w:t xml:space="preserve"> </w:t>
      </w:r>
      <w:r w:rsidRPr="00816507">
        <w:rPr>
          <w:rFonts w:ascii="Arial LatArm" w:hAnsi="Arial LatArm" w:cs="Arial LatArm"/>
          <w:color w:val="3B1C03"/>
          <w:sz w:val="24"/>
          <w:lang w:val="ru-RU"/>
        </w:rPr>
        <w:t>–</w:t>
      </w:r>
      <w:r w:rsidRPr="00816507">
        <w:rPr>
          <w:rFonts w:ascii="Arial LatArm" w:hAnsi="Arial LatArm"/>
          <w:color w:val="3B1C03"/>
          <w:sz w:val="24"/>
          <w:lang w:val="ru-RU"/>
        </w:rPr>
        <w:t xml:space="preserve"> </w:t>
      </w:r>
      <w:r w:rsidRPr="00816507">
        <w:rPr>
          <w:rFonts w:ascii="Arial" w:hAnsi="Arial" w:cs="Arial"/>
          <w:color w:val="3B1C03"/>
          <w:sz w:val="24"/>
          <w:lang w:val="ru-RU"/>
        </w:rPr>
        <w:t>трансфер</w:t>
      </w:r>
      <w:r w:rsidRPr="00816507">
        <w:rPr>
          <w:rFonts w:ascii="Arial LatArm" w:hAnsi="Arial LatArm"/>
          <w:color w:val="3B1C03"/>
          <w:sz w:val="24"/>
          <w:lang w:val="ru-RU"/>
        </w:rPr>
        <w:t xml:space="preserve"> </w:t>
      </w:r>
      <w:r w:rsidRPr="00816507">
        <w:rPr>
          <w:rFonts w:ascii="Arial" w:hAnsi="Arial" w:cs="Arial"/>
          <w:color w:val="3B1C03"/>
          <w:sz w:val="24"/>
          <w:lang w:val="ru-RU"/>
        </w:rPr>
        <w:t>в</w:t>
      </w:r>
      <w:r w:rsidRPr="00816507">
        <w:rPr>
          <w:rFonts w:ascii="Arial LatArm" w:hAnsi="Arial LatArm"/>
          <w:color w:val="3B1C03"/>
          <w:sz w:val="24"/>
          <w:lang w:val="ru-RU"/>
        </w:rPr>
        <w:t xml:space="preserve"> </w:t>
      </w:r>
      <w:r w:rsidRPr="00816507">
        <w:rPr>
          <w:rFonts w:ascii="Arial" w:hAnsi="Arial" w:cs="Arial"/>
          <w:color w:val="3B1C03"/>
          <w:sz w:val="24"/>
          <w:lang w:val="ru-RU"/>
        </w:rPr>
        <w:t>гостиницу</w:t>
      </w:r>
      <w:r w:rsidRPr="00816507">
        <w:rPr>
          <w:rFonts w:ascii="Arial LatArm" w:hAnsi="Arial LatArm"/>
          <w:color w:val="3B1C03"/>
          <w:sz w:val="24"/>
          <w:lang w:val="ru-RU"/>
        </w:rPr>
        <w:t xml:space="preserve"> </w:t>
      </w:r>
      <w:r w:rsidRPr="00816507">
        <w:rPr>
          <w:rFonts w:ascii="Arial LatArm" w:hAnsi="Arial LatArm" w:cs="Arial LatArm"/>
          <w:color w:val="3B1C03"/>
          <w:sz w:val="24"/>
          <w:lang w:val="ru-RU"/>
        </w:rPr>
        <w:t>–</w:t>
      </w:r>
      <w:r w:rsidRPr="00816507">
        <w:rPr>
          <w:rFonts w:ascii="Arial LatArm" w:hAnsi="Arial LatArm"/>
          <w:color w:val="3B1C03"/>
          <w:sz w:val="24"/>
          <w:lang w:val="ru-RU"/>
        </w:rPr>
        <w:t xml:space="preserve"> </w:t>
      </w:r>
      <w:r w:rsidRPr="00816507">
        <w:rPr>
          <w:rFonts w:ascii="Arial" w:hAnsi="Arial" w:cs="Arial"/>
          <w:color w:val="3B1C03"/>
          <w:sz w:val="24"/>
          <w:lang w:val="ru-RU"/>
        </w:rPr>
        <w:t>ночлег</w:t>
      </w:r>
    </w:p>
    <w:p w:rsidR="00521370" w:rsidRPr="00521370" w:rsidRDefault="00B53815" w:rsidP="00521370">
      <w:pPr>
        <w:jc w:val="both"/>
        <w:rPr>
          <w:rFonts w:ascii="Arial" w:hAnsi="Arial" w:cs="Arial"/>
          <w:color w:val="3B1C03"/>
          <w:sz w:val="24"/>
          <w:lang w:val="ru-RU"/>
        </w:rPr>
      </w:pPr>
      <w:r w:rsidRPr="003E315D">
        <w:rPr>
          <w:rFonts w:ascii="Arial" w:hAnsi="Arial" w:cs="Arial"/>
          <w:b/>
          <w:color w:val="F78F38"/>
          <w:sz w:val="24"/>
          <w:lang w:val="ru-RU"/>
        </w:rPr>
        <w:t>День</w:t>
      </w:r>
      <w:r w:rsidR="003B04AC" w:rsidRPr="003E315D">
        <w:rPr>
          <w:rFonts w:ascii="Arial" w:hAnsi="Arial" w:cs="Arial"/>
          <w:b/>
          <w:color w:val="F78F38"/>
          <w:sz w:val="24"/>
          <w:lang w:val="ru-RU"/>
        </w:rPr>
        <w:t xml:space="preserve"> 2/</w:t>
      </w:r>
      <w:r w:rsidR="00521370" w:rsidRPr="00521370">
        <w:rPr>
          <w:rFonts w:ascii="Arial" w:hAnsi="Arial" w:cs="Arial"/>
          <w:b/>
          <w:color w:val="F78F38"/>
          <w:sz w:val="24"/>
          <w:lang w:val="ru-RU"/>
        </w:rPr>
        <w:t>17</w:t>
      </w:r>
      <w:r w:rsidR="003B04AC" w:rsidRPr="003E315D">
        <w:rPr>
          <w:rFonts w:ascii="Arial" w:hAnsi="Arial" w:cs="Arial"/>
          <w:b/>
          <w:color w:val="F78F38"/>
          <w:sz w:val="24"/>
          <w:lang w:val="ru-RU"/>
        </w:rPr>
        <w:t>.08</w:t>
      </w:r>
      <w:r w:rsidRPr="00816507">
        <w:rPr>
          <w:rFonts w:ascii="Arial LatArm" w:hAnsi="Arial LatArm"/>
          <w:color w:val="CC3300"/>
          <w:sz w:val="24"/>
          <w:lang w:val="ru-RU"/>
        </w:rPr>
        <w:t xml:space="preserve"> </w:t>
      </w:r>
      <w:r w:rsidR="003B04AC" w:rsidRPr="003B04AC">
        <w:rPr>
          <w:rFonts w:ascii="Arial LatArm" w:hAnsi="Arial LatArm"/>
          <w:color w:val="CC3300"/>
          <w:sz w:val="24"/>
          <w:lang w:val="ru-RU"/>
        </w:rPr>
        <w:t xml:space="preserve"> </w:t>
      </w:r>
      <w:r w:rsidRPr="00816507">
        <w:rPr>
          <w:rFonts w:ascii="Arial LatArm" w:hAnsi="Arial LatArm"/>
          <w:color w:val="3B1C03"/>
          <w:sz w:val="24"/>
          <w:lang w:val="ru-RU"/>
        </w:rPr>
        <w:t xml:space="preserve">– </w:t>
      </w:r>
      <w:r w:rsidR="00521370">
        <w:rPr>
          <w:rFonts w:ascii="Arial" w:hAnsi="Arial" w:cs="Arial"/>
          <w:color w:val="3B1C03"/>
          <w:sz w:val="24"/>
          <w:lang w:val="ru-RU"/>
        </w:rPr>
        <w:t xml:space="preserve">Сити тур по Еревану - </w:t>
      </w:r>
      <w:r w:rsidR="00521370" w:rsidRPr="00816507">
        <w:rPr>
          <w:rFonts w:ascii="Arial" w:hAnsi="Arial" w:cs="Arial"/>
          <w:color w:val="3B1C03"/>
          <w:sz w:val="24"/>
          <w:lang w:val="ru-RU"/>
        </w:rPr>
        <w:t>Коньячный</w:t>
      </w:r>
      <w:r w:rsidR="00521370" w:rsidRPr="00816507">
        <w:rPr>
          <w:rFonts w:ascii="Arial LatArm" w:hAnsi="Arial LatArm"/>
          <w:color w:val="3B1C03"/>
          <w:sz w:val="24"/>
          <w:lang w:val="ru-RU"/>
        </w:rPr>
        <w:t xml:space="preserve"> </w:t>
      </w:r>
      <w:r w:rsidR="00521370" w:rsidRPr="00816507">
        <w:rPr>
          <w:rFonts w:ascii="Arial" w:hAnsi="Arial" w:cs="Arial"/>
          <w:color w:val="3B1C03"/>
          <w:sz w:val="24"/>
          <w:lang w:val="ru-RU"/>
        </w:rPr>
        <w:t>завод</w:t>
      </w:r>
      <w:r w:rsidR="00521370" w:rsidRPr="00816507">
        <w:rPr>
          <w:rFonts w:ascii="Arial LatArm" w:hAnsi="Arial LatArm"/>
          <w:color w:val="3B1C03"/>
          <w:sz w:val="24"/>
          <w:lang w:val="ru-RU"/>
        </w:rPr>
        <w:t xml:space="preserve"> </w:t>
      </w:r>
      <w:r w:rsidR="00521370" w:rsidRPr="00816507">
        <w:rPr>
          <w:rFonts w:ascii="Arial LatArm" w:hAnsi="Arial LatArm" w:cs="Arial LatArm"/>
          <w:color w:val="3B1C03"/>
          <w:sz w:val="24"/>
          <w:lang w:val="ru-RU"/>
        </w:rPr>
        <w:t>‘</w:t>
      </w:r>
      <w:r w:rsidR="00521370" w:rsidRPr="00816507">
        <w:rPr>
          <w:rFonts w:ascii="Arial" w:hAnsi="Arial" w:cs="Arial"/>
          <w:color w:val="3B1C03"/>
          <w:sz w:val="24"/>
          <w:lang w:val="ru-RU"/>
        </w:rPr>
        <w:t>Арарат</w:t>
      </w:r>
      <w:r w:rsidR="00521370" w:rsidRPr="00816507">
        <w:rPr>
          <w:rFonts w:ascii="Arial LatArm" w:hAnsi="Arial LatArm" w:cs="Arial LatArm"/>
          <w:color w:val="3B1C03"/>
          <w:sz w:val="24"/>
          <w:lang w:val="ru-RU"/>
        </w:rPr>
        <w:t>’</w:t>
      </w:r>
      <w:r w:rsidR="00521370" w:rsidRPr="00816507">
        <w:rPr>
          <w:rFonts w:ascii="Arial LatArm" w:hAnsi="Arial LatArm"/>
          <w:color w:val="3B1C03"/>
          <w:sz w:val="24"/>
          <w:lang w:val="ru-RU"/>
        </w:rPr>
        <w:t xml:space="preserve"> </w:t>
      </w:r>
      <w:r w:rsidR="00521370" w:rsidRPr="00816507">
        <w:rPr>
          <w:rFonts w:ascii="Arial" w:hAnsi="Arial" w:cs="Arial"/>
          <w:color w:val="3B1C03"/>
          <w:sz w:val="24"/>
          <w:lang w:val="ru-RU"/>
        </w:rPr>
        <w:t>с</w:t>
      </w:r>
      <w:r w:rsidR="00521370" w:rsidRPr="00816507">
        <w:rPr>
          <w:rFonts w:ascii="Arial LatArm" w:hAnsi="Arial LatArm"/>
          <w:color w:val="3B1C03"/>
          <w:sz w:val="24"/>
          <w:lang w:val="ru-RU"/>
        </w:rPr>
        <w:t xml:space="preserve"> </w:t>
      </w:r>
      <w:r w:rsidR="00521370" w:rsidRPr="00816507">
        <w:rPr>
          <w:rFonts w:ascii="Arial" w:hAnsi="Arial" w:cs="Arial"/>
          <w:color w:val="3B1C03"/>
          <w:sz w:val="24"/>
          <w:lang w:val="ru-RU"/>
        </w:rPr>
        <w:t>дегустацией</w:t>
      </w:r>
      <w:r w:rsidR="00521370" w:rsidRPr="00816507">
        <w:rPr>
          <w:rFonts w:ascii="Arial LatArm" w:hAnsi="Arial LatArm"/>
          <w:color w:val="3B1C03"/>
          <w:sz w:val="24"/>
          <w:lang w:val="ru-RU"/>
        </w:rPr>
        <w:t xml:space="preserve"> 2 </w:t>
      </w:r>
      <w:r w:rsidR="00521370" w:rsidRPr="00816507">
        <w:rPr>
          <w:rFonts w:ascii="Arial" w:hAnsi="Arial" w:cs="Arial"/>
          <w:color w:val="3B1C03"/>
          <w:sz w:val="24"/>
          <w:lang w:val="ru-RU"/>
        </w:rPr>
        <w:t>сортов</w:t>
      </w:r>
      <w:r w:rsidR="00521370" w:rsidRPr="00816507">
        <w:rPr>
          <w:rFonts w:ascii="Arial LatArm" w:hAnsi="Arial LatArm"/>
          <w:color w:val="3B1C03"/>
          <w:sz w:val="24"/>
          <w:lang w:val="ru-RU"/>
        </w:rPr>
        <w:t xml:space="preserve"> </w:t>
      </w:r>
      <w:r w:rsidR="00521370" w:rsidRPr="00816507">
        <w:rPr>
          <w:rFonts w:ascii="Arial" w:hAnsi="Arial" w:cs="Arial"/>
          <w:color w:val="3B1C03"/>
          <w:sz w:val="24"/>
          <w:lang w:val="ru-RU"/>
        </w:rPr>
        <w:t>коньяка</w:t>
      </w:r>
      <w:r w:rsidR="00521370" w:rsidRPr="00521370">
        <w:rPr>
          <w:rFonts w:ascii="Arial" w:hAnsi="Arial" w:cs="Arial"/>
          <w:color w:val="3B1C03"/>
          <w:sz w:val="24"/>
          <w:lang w:val="ru-RU"/>
        </w:rPr>
        <w:t xml:space="preserve"> – свободное время - ночлег</w:t>
      </w:r>
      <w:r w:rsidR="00521370" w:rsidRPr="00816507">
        <w:rPr>
          <w:rFonts w:ascii="Arial" w:hAnsi="Arial" w:cs="Arial"/>
          <w:color w:val="3B1C03"/>
          <w:sz w:val="24"/>
          <w:lang w:val="ru-RU"/>
        </w:rPr>
        <w:t xml:space="preserve"> </w:t>
      </w:r>
    </w:p>
    <w:p w:rsidR="00521370" w:rsidRPr="00521370" w:rsidRDefault="00521370" w:rsidP="00521370">
      <w:pPr>
        <w:jc w:val="both"/>
        <w:rPr>
          <w:rFonts w:ascii="Arial" w:hAnsi="Arial" w:cs="Arial"/>
          <w:color w:val="3B1C03"/>
          <w:sz w:val="24"/>
          <w:lang w:val="ru-RU"/>
        </w:rPr>
      </w:pPr>
      <w:r w:rsidRPr="003E315D">
        <w:rPr>
          <w:rFonts w:ascii="Arial" w:hAnsi="Arial" w:cs="Arial"/>
          <w:b/>
          <w:color w:val="F78F38"/>
          <w:sz w:val="24"/>
          <w:lang w:val="ru-RU"/>
        </w:rPr>
        <w:t>День 3/</w:t>
      </w:r>
      <w:r w:rsidRPr="00521370">
        <w:rPr>
          <w:rFonts w:ascii="Arial" w:hAnsi="Arial" w:cs="Arial"/>
          <w:b/>
          <w:color w:val="F78F38"/>
          <w:sz w:val="24"/>
          <w:lang w:val="ru-RU"/>
        </w:rPr>
        <w:t>18</w:t>
      </w:r>
      <w:r w:rsidRPr="003E315D">
        <w:rPr>
          <w:rFonts w:ascii="Arial" w:hAnsi="Arial" w:cs="Arial"/>
          <w:b/>
          <w:color w:val="F78F38"/>
          <w:sz w:val="24"/>
          <w:lang w:val="ru-RU"/>
        </w:rPr>
        <w:t>.08</w:t>
      </w:r>
      <w:r w:rsidRPr="003B04AC">
        <w:rPr>
          <w:rFonts w:ascii="Arial LatArm" w:hAnsi="Arial LatArm"/>
          <w:color w:val="CC3300"/>
          <w:sz w:val="24"/>
          <w:lang w:val="ru-RU"/>
        </w:rPr>
        <w:t xml:space="preserve"> </w:t>
      </w:r>
      <w:r w:rsidRPr="00816507">
        <w:rPr>
          <w:rFonts w:ascii="Arial LatArm" w:hAnsi="Arial LatArm"/>
          <w:color w:val="3B1C03"/>
          <w:sz w:val="24"/>
          <w:lang w:val="ru-RU"/>
        </w:rPr>
        <w:t>–</w:t>
      </w:r>
      <w:r w:rsidRPr="00521370">
        <w:rPr>
          <w:rFonts w:ascii="Arial LatArm" w:hAnsi="Arial LatArm"/>
          <w:color w:val="3B1C03"/>
          <w:sz w:val="24"/>
          <w:lang w:val="ru-RU"/>
        </w:rPr>
        <w:t xml:space="preserve"> </w:t>
      </w:r>
      <w:r w:rsidRPr="00521370">
        <w:rPr>
          <w:rFonts w:ascii="Arial" w:hAnsi="Arial" w:cs="Arial"/>
          <w:color w:val="3B1C03"/>
          <w:sz w:val="24"/>
          <w:lang w:val="ru-RU"/>
        </w:rPr>
        <w:t xml:space="preserve">Вернисаж – </w:t>
      </w:r>
      <w:proofErr w:type="spellStart"/>
      <w:r w:rsidRPr="00521370">
        <w:rPr>
          <w:rFonts w:ascii="Arial" w:hAnsi="Arial" w:cs="Arial"/>
          <w:color w:val="3B1C03"/>
          <w:sz w:val="24"/>
          <w:lang w:val="ru-RU"/>
        </w:rPr>
        <w:t>Звартноц</w:t>
      </w:r>
      <w:proofErr w:type="spellEnd"/>
      <w:r w:rsidRPr="00521370">
        <w:rPr>
          <w:rFonts w:ascii="Arial" w:hAnsi="Arial" w:cs="Arial"/>
          <w:color w:val="3B1C03"/>
          <w:sz w:val="24"/>
          <w:lang w:val="ru-RU"/>
        </w:rPr>
        <w:t xml:space="preserve"> – Эчмиадзин – Посещение фестиваля Пива у Лебединого озера в Ереване – Ночлег </w:t>
      </w:r>
    </w:p>
    <w:p w:rsidR="00521370" w:rsidRPr="00816507" w:rsidRDefault="003B04AC" w:rsidP="00521370">
      <w:pPr>
        <w:jc w:val="both"/>
        <w:rPr>
          <w:rFonts w:ascii="Arial LatArm" w:hAnsi="Arial LatArm"/>
          <w:color w:val="3B1C03"/>
          <w:sz w:val="24"/>
          <w:lang w:val="ru-RU"/>
        </w:rPr>
      </w:pPr>
      <w:r w:rsidRPr="003E315D">
        <w:rPr>
          <w:rFonts w:ascii="Arial" w:hAnsi="Arial" w:cs="Arial"/>
          <w:b/>
          <w:color w:val="F78F38"/>
          <w:sz w:val="24"/>
          <w:lang w:val="ru-RU"/>
        </w:rPr>
        <w:t>День 4/</w:t>
      </w:r>
      <w:r w:rsidR="00521370" w:rsidRPr="00521370">
        <w:rPr>
          <w:rFonts w:ascii="Arial" w:hAnsi="Arial" w:cs="Arial"/>
          <w:b/>
          <w:color w:val="F78F38"/>
          <w:sz w:val="24"/>
          <w:lang w:val="ru-RU"/>
        </w:rPr>
        <w:t>19</w:t>
      </w:r>
      <w:r w:rsidRPr="003E315D">
        <w:rPr>
          <w:rFonts w:ascii="Arial" w:hAnsi="Arial" w:cs="Arial"/>
          <w:b/>
          <w:color w:val="F78F38"/>
          <w:sz w:val="24"/>
          <w:lang w:val="ru-RU"/>
        </w:rPr>
        <w:t>.08</w:t>
      </w:r>
      <w:r w:rsidRPr="003B04AC">
        <w:rPr>
          <w:rFonts w:ascii="Arial LatArm" w:hAnsi="Arial LatArm"/>
          <w:b/>
          <w:color w:val="CC3300"/>
          <w:sz w:val="24"/>
          <w:lang w:val="ru-RU"/>
        </w:rPr>
        <w:t xml:space="preserve"> </w:t>
      </w:r>
      <w:r w:rsidRPr="00816507">
        <w:rPr>
          <w:rFonts w:ascii="Arial LatArm" w:hAnsi="Arial LatArm"/>
          <w:color w:val="3B1C03"/>
          <w:sz w:val="24"/>
          <w:lang w:val="ru-RU"/>
        </w:rPr>
        <w:t>–</w:t>
      </w:r>
      <w:r w:rsidRPr="003B04AC">
        <w:rPr>
          <w:rFonts w:ascii="Arial LatArm" w:hAnsi="Arial LatArm"/>
          <w:b/>
          <w:color w:val="CC3300"/>
          <w:sz w:val="24"/>
          <w:lang w:val="ru-RU"/>
        </w:rPr>
        <w:t xml:space="preserve"> </w:t>
      </w:r>
      <w:r w:rsidR="00521370" w:rsidRPr="00816507">
        <w:rPr>
          <w:rFonts w:ascii="Arial" w:hAnsi="Arial" w:cs="Arial"/>
          <w:color w:val="3B1C03"/>
          <w:sz w:val="24"/>
          <w:lang w:val="ru-RU"/>
        </w:rPr>
        <w:t>Трансфер</w:t>
      </w:r>
      <w:r w:rsidR="00521370" w:rsidRPr="00816507">
        <w:rPr>
          <w:rFonts w:ascii="Arial LatArm" w:hAnsi="Arial LatArm"/>
          <w:color w:val="3B1C03"/>
          <w:sz w:val="24"/>
          <w:lang w:val="ru-RU"/>
        </w:rPr>
        <w:t xml:space="preserve"> </w:t>
      </w:r>
      <w:r w:rsidR="00521370" w:rsidRPr="00816507">
        <w:rPr>
          <w:rFonts w:ascii="Arial" w:hAnsi="Arial" w:cs="Arial"/>
          <w:color w:val="3B1C03"/>
          <w:sz w:val="24"/>
          <w:lang w:val="ru-RU"/>
        </w:rPr>
        <w:t>в</w:t>
      </w:r>
      <w:r w:rsidR="00521370" w:rsidRPr="00816507">
        <w:rPr>
          <w:rFonts w:ascii="Arial LatArm" w:hAnsi="Arial LatArm"/>
          <w:color w:val="3B1C03"/>
          <w:sz w:val="24"/>
          <w:lang w:val="ru-RU"/>
        </w:rPr>
        <w:t xml:space="preserve"> </w:t>
      </w:r>
      <w:r w:rsidR="00521370" w:rsidRPr="00816507">
        <w:rPr>
          <w:rFonts w:ascii="Arial" w:hAnsi="Arial" w:cs="Arial"/>
          <w:color w:val="3B1C03"/>
          <w:sz w:val="24"/>
          <w:lang w:val="ru-RU"/>
        </w:rPr>
        <w:t>Ахталу</w:t>
      </w:r>
      <w:r w:rsidR="00521370" w:rsidRPr="00816507">
        <w:rPr>
          <w:rFonts w:ascii="Arial LatArm" w:hAnsi="Arial LatArm"/>
          <w:color w:val="3B1C03"/>
          <w:sz w:val="24"/>
          <w:lang w:val="ru-RU"/>
        </w:rPr>
        <w:t xml:space="preserve"> – </w:t>
      </w:r>
      <w:r w:rsidR="00521370" w:rsidRPr="00816507">
        <w:rPr>
          <w:rFonts w:ascii="Arial" w:hAnsi="Arial" w:cs="Arial"/>
          <w:color w:val="3B1C03"/>
          <w:sz w:val="24"/>
          <w:lang w:val="ru-RU"/>
        </w:rPr>
        <w:t>фестиваль</w:t>
      </w:r>
      <w:r w:rsidR="00521370" w:rsidRPr="00816507">
        <w:rPr>
          <w:rFonts w:ascii="Arial LatArm" w:hAnsi="Arial LatArm"/>
          <w:color w:val="3B1C03"/>
          <w:sz w:val="24"/>
          <w:lang w:val="ru-RU"/>
        </w:rPr>
        <w:t xml:space="preserve"> </w:t>
      </w:r>
      <w:r w:rsidR="00521370" w:rsidRPr="00816507">
        <w:rPr>
          <w:rFonts w:ascii="Arial" w:hAnsi="Arial" w:cs="Arial"/>
          <w:color w:val="3B1C03"/>
          <w:sz w:val="24"/>
          <w:lang w:val="ru-RU"/>
        </w:rPr>
        <w:t>шашлыка</w:t>
      </w:r>
      <w:r w:rsidR="00521370" w:rsidRPr="00816507">
        <w:rPr>
          <w:rFonts w:ascii="Arial LatArm" w:hAnsi="Arial LatArm"/>
          <w:color w:val="3B1C03"/>
          <w:sz w:val="24"/>
          <w:lang w:val="ru-RU"/>
        </w:rPr>
        <w:t xml:space="preserve"> (</w:t>
      </w:r>
      <w:proofErr w:type="spellStart"/>
      <w:r w:rsidR="00521370" w:rsidRPr="00816507">
        <w:rPr>
          <w:rFonts w:ascii="Arial" w:hAnsi="Arial" w:cs="Arial"/>
          <w:color w:val="3B1C03"/>
          <w:sz w:val="24"/>
          <w:lang w:val="ru-RU"/>
        </w:rPr>
        <w:t>мастерклассы</w:t>
      </w:r>
      <w:proofErr w:type="spellEnd"/>
      <w:r w:rsidR="00521370" w:rsidRPr="00816507">
        <w:rPr>
          <w:rFonts w:ascii="Arial LatArm" w:hAnsi="Arial LatArm"/>
          <w:color w:val="3B1C03"/>
          <w:sz w:val="24"/>
          <w:lang w:val="ru-RU"/>
        </w:rPr>
        <w:t xml:space="preserve">, </w:t>
      </w:r>
      <w:r w:rsidR="00521370" w:rsidRPr="00816507">
        <w:rPr>
          <w:rFonts w:ascii="Arial" w:hAnsi="Arial" w:cs="Arial"/>
          <w:color w:val="3B1C03"/>
          <w:sz w:val="24"/>
          <w:lang w:val="ru-RU"/>
        </w:rPr>
        <w:t>показ</w:t>
      </w:r>
      <w:r w:rsidR="00521370" w:rsidRPr="00816507">
        <w:rPr>
          <w:rFonts w:ascii="Arial LatArm" w:hAnsi="Arial LatArm"/>
          <w:color w:val="3B1C03"/>
          <w:sz w:val="24"/>
          <w:lang w:val="ru-RU"/>
        </w:rPr>
        <w:t xml:space="preserve"> – </w:t>
      </w:r>
      <w:r w:rsidR="00521370" w:rsidRPr="00816507">
        <w:rPr>
          <w:rFonts w:ascii="Arial" w:hAnsi="Arial" w:cs="Arial"/>
          <w:color w:val="3B1C03"/>
          <w:sz w:val="24"/>
          <w:lang w:val="ru-RU"/>
        </w:rPr>
        <w:t>дегустация</w:t>
      </w:r>
      <w:r w:rsidR="00521370" w:rsidRPr="00816507">
        <w:rPr>
          <w:rFonts w:ascii="Arial LatArm" w:hAnsi="Arial LatArm"/>
          <w:color w:val="3B1C03"/>
          <w:sz w:val="24"/>
          <w:lang w:val="ru-RU"/>
        </w:rPr>
        <w:t xml:space="preserve">, </w:t>
      </w:r>
      <w:r w:rsidR="00521370" w:rsidRPr="00816507">
        <w:rPr>
          <w:rFonts w:ascii="Arial" w:hAnsi="Arial" w:cs="Arial"/>
          <w:color w:val="3B1C03"/>
          <w:sz w:val="24"/>
          <w:lang w:val="ru-RU"/>
        </w:rPr>
        <w:t>игровые</w:t>
      </w:r>
      <w:r w:rsidR="00521370" w:rsidRPr="00816507">
        <w:rPr>
          <w:rFonts w:ascii="Arial LatArm" w:hAnsi="Arial LatArm"/>
          <w:color w:val="3B1C03"/>
          <w:sz w:val="24"/>
          <w:lang w:val="ru-RU"/>
        </w:rPr>
        <w:t xml:space="preserve"> </w:t>
      </w:r>
      <w:r w:rsidR="00521370" w:rsidRPr="00816507">
        <w:rPr>
          <w:rFonts w:ascii="Arial" w:hAnsi="Arial" w:cs="Arial"/>
          <w:color w:val="3B1C03"/>
          <w:sz w:val="24"/>
          <w:lang w:val="ru-RU"/>
        </w:rPr>
        <w:t>конкурсы</w:t>
      </w:r>
      <w:r w:rsidR="00521370" w:rsidRPr="00816507">
        <w:rPr>
          <w:rFonts w:ascii="Arial LatArm" w:hAnsi="Arial LatArm"/>
          <w:color w:val="3B1C03"/>
          <w:sz w:val="24"/>
          <w:lang w:val="ru-RU"/>
        </w:rPr>
        <w:t xml:space="preserve">) – </w:t>
      </w:r>
      <w:r w:rsidR="00521370">
        <w:rPr>
          <w:rFonts w:ascii="Arial" w:hAnsi="Arial" w:cs="Arial"/>
          <w:color w:val="3B1C03"/>
          <w:sz w:val="24"/>
          <w:lang w:val="ru-RU"/>
        </w:rPr>
        <w:t xml:space="preserve">Монастырь </w:t>
      </w:r>
      <w:proofErr w:type="spellStart"/>
      <w:r w:rsidR="00521370">
        <w:rPr>
          <w:rFonts w:ascii="Arial" w:hAnsi="Arial" w:cs="Arial"/>
          <w:color w:val="3B1C03"/>
          <w:sz w:val="24"/>
          <w:lang w:val="ru-RU"/>
        </w:rPr>
        <w:t>Ахпат</w:t>
      </w:r>
      <w:proofErr w:type="spellEnd"/>
      <w:r w:rsidR="00521370">
        <w:rPr>
          <w:rFonts w:ascii="Arial" w:hAnsi="Arial" w:cs="Arial"/>
          <w:color w:val="3B1C03"/>
          <w:sz w:val="24"/>
          <w:lang w:val="ru-RU"/>
        </w:rPr>
        <w:t xml:space="preserve"> </w:t>
      </w:r>
      <w:r w:rsidR="00521370" w:rsidRPr="00521370">
        <w:rPr>
          <w:rFonts w:ascii="Arial" w:hAnsi="Arial" w:cs="Arial"/>
          <w:color w:val="3B1C03"/>
          <w:sz w:val="24"/>
          <w:lang w:val="ru-RU"/>
        </w:rPr>
        <w:t xml:space="preserve">- </w:t>
      </w:r>
      <w:r w:rsidR="00521370" w:rsidRPr="00816507">
        <w:rPr>
          <w:rFonts w:ascii="Arial" w:hAnsi="Arial" w:cs="Arial"/>
          <w:color w:val="3B1C03"/>
          <w:sz w:val="24"/>
          <w:lang w:val="ru-RU"/>
        </w:rPr>
        <w:t>Ереван</w:t>
      </w:r>
    </w:p>
    <w:p w:rsidR="00521370" w:rsidRPr="003B04AC" w:rsidRDefault="003B04AC" w:rsidP="00521370">
      <w:pPr>
        <w:jc w:val="both"/>
        <w:rPr>
          <w:rFonts w:ascii="Arial" w:hAnsi="Arial" w:cs="Arial"/>
          <w:b/>
          <w:color w:val="CC3300"/>
          <w:sz w:val="24"/>
          <w:lang w:val="ru-RU"/>
        </w:rPr>
      </w:pPr>
      <w:r w:rsidRPr="003E315D">
        <w:rPr>
          <w:rFonts w:ascii="Arial" w:hAnsi="Arial" w:cs="Arial"/>
          <w:b/>
          <w:color w:val="F78F38"/>
          <w:sz w:val="24"/>
          <w:lang w:val="ru-RU"/>
        </w:rPr>
        <w:t>День 5/</w:t>
      </w:r>
      <w:r w:rsidR="00521370" w:rsidRPr="00521370">
        <w:rPr>
          <w:rFonts w:ascii="Arial" w:hAnsi="Arial" w:cs="Arial"/>
          <w:b/>
          <w:color w:val="F78F38"/>
          <w:sz w:val="24"/>
          <w:lang w:val="ru-RU"/>
        </w:rPr>
        <w:t>20</w:t>
      </w:r>
      <w:r w:rsidRPr="003E315D">
        <w:rPr>
          <w:rFonts w:ascii="Arial" w:hAnsi="Arial" w:cs="Arial"/>
          <w:b/>
          <w:color w:val="F78F38"/>
          <w:sz w:val="24"/>
          <w:lang w:val="ru-RU"/>
        </w:rPr>
        <w:t>.08</w:t>
      </w:r>
      <w:r w:rsidRPr="003B04AC">
        <w:rPr>
          <w:rFonts w:ascii="Arial LatArm" w:hAnsi="Arial LatArm"/>
          <w:b/>
          <w:color w:val="CC3300"/>
          <w:sz w:val="24"/>
          <w:lang w:val="ru-RU"/>
        </w:rPr>
        <w:t xml:space="preserve"> </w:t>
      </w:r>
      <w:r w:rsidR="00521370" w:rsidRPr="00816507">
        <w:rPr>
          <w:rFonts w:ascii="Arial LatArm" w:hAnsi="Arial LatArm"/>
          <w:color w:val="3B1C03"/>
          <w:sz w:val="24"/>
          <w:lang w:val="ru-RU"/>
        </w:rPr>
        <w:t xml:space="preserve">– </w:t>
      </w:r>
      <w:r w:rsidR="00521370" w:rsidRPr="00816507">
        <w:rPr>
          <w:rFonts w:ascii="Arial" w:hAnsi="Arial" w:cs="Arial"/>
          <w:color w:val="3B1C03"/>
          <w:sz w:val="24"/>
          <w:lang w:val="ru-RU"/>
        </w:rPr>
        <w:t>храм</w:t>
      </w:r>
      <w:r w:rsidR="00521370" w:rsidRPr="00816507">
        <w:rPr>
          <w:rFonts w:ascii="Arial LatArm" w:hAnsi="Arial LatArm"/>
          <w:color w:val="3B1C03"/>
          <w:sz w:val="24"/>
          <w:lang w:val="ru-RU"/>
        </w:rPr>
        <w:t xml:space="preserve"> </w:t>
      </w:r>
      <w:proofErr w:type="spellStart"/>
      <w:r w:rsidR="00521370" w:rsidRPr="00816507">
        <w:rPr>
          <w:rFonts w:ascii="Arial" w:hAnsi="Arial" w:cs="Arial"/>
          <w:color w:val="3B1C03"/>
          <w:sz w:val="24"/>
          <w:lang w:val="ru-RU"/>
        </w:rPr>
        <w:t>Гарни</w:t>
      </w:r>
      <w:proofErr w:type="spellEnd"/>
      <w:r w:rsidR="00521370" w:rsidRPr="00816507">
        <w:rPr>
          <w:rFonts w:ascii="Arial LatArm" w:hAnsi="Arial LatArm"/>
          <w:color w:val="3B1C03"/>
          <w:sz w:val="24"/>
          <w:lang w:val="ru-RU"/>
        </w:rPr>
        <w:t xml:space="preserve"> </w:t>
      </w:r>
      <w:r w:rsidR="00521370" w:rsidRPr="00816507">
        <w:rPr>
          <w:rFonts w:ascii="Arial LatArm" w:hAnsi="Arial LatArm" w:cs="Arial LatArm"/>
          <w:color w:val="3B1C03"/>
          <w:sz w:val="24"/>
          <w:lang w:val="ru-RU"/>
        </w:rPr>
        <w:t>–</w:t>
      </w:r>
      <w:r w:rsidR="00521370" w:rsidRPr="00816507">
        <w:rPr>
          <w:rFonts w:ascii="Arial LatArm" w:hAnsi="Arial LatArm"/>
          <w:color w:val="3B1C03"/>
          <w:sz w:val="24"/>
          <w:lang w:val="ru-RU"/>
        </w:rPr>
        <w:t xml:space="preserve"> </w:t>
      </w:r>
      <w:r w:rsidR="00521370" w:rsidRPr="00816507">
        <w:rPr>
          <w:rFonts w:ascii="Arial" w:hAnsi="Arial" w:cs="Arial"/>
          <w:color w:val="3B1C03"/>
          <w:sz w:val="24"/>
          <w:lang w:val="ru-RU"/>
        </w:rPr>
        <w:t>монастырь</w:t>
      </w:r>
      <w:r w:rsidR="00521370" w:rsidRPr="00816507">
        <w:rPr>
          <w:rFonts w:ascii="Arial LatArm" w:hAnsi="Arial LatArm"/>
          <w:color w:val="3B1C03"/>
          <w:sz w:val="24"/>
          <w:lang w:val="ru-RU"/>
        </w:rPr>
        <w:t xml:space="preserve"> </w:t>
      </w:r>
      <w:proofErr w:type="spellStart"/>
      <w:r w:rsidR="00521370" w:rsidRPr="00816507">
        <w:rPr>
          <w:rFonts w:ascii="Arial" w:hAnsi="Arial" w:cs="Arial"/>
          <w:color w:val="3B1C03"/>
          <w:sz w:val="24"/>
          <w:lang w:val="ru-RU"/>
        </w:rPr>
        <w:t>Гегард</w:t>
      </w:r>
      <w:proofErr w:type="spellEnd"/>
      <w:r w:rsidR="00521370" w:rsidRPr="00816507">
        <w:rPr>
          <w:rFonts w:ascii="Arial LatArm" w:hAnsi="Arial LatArm"/>
          <w:color w:val="3B1C03"/>
          <w:sz w:val="24"/>
          <w:lang w:val="ru-RU"/>
        </w:rPr>
        <w:t xml:space="preserve"> (</w:t>
      </w:r>
      <w:r w:rsidR="00521370" w:rsidRPr="00816507">
        <w:rPr>
          <w:rFonts w:ascii="Arial" w:hAnsi="Arial" w:cs="Arial"/>
          <w:color w:val="3B1C03"/>
          <w:sz w:val="24"/>
          <w:lang w:val="ru-RU"/>
        </w:rPr>
        <w:t>Объект</w:t>
      </w:r>
      <w:r w:rsidR="00521370" w:rsidRPr="00816507">
        <w:rPr>
          <w:rFonts w:ascii="Arial LatArm" w:hAnsi="Arial LatArm"/>
          <w:color w:val="3B1C03"/>
          <w:sz w:val="24"/>
          <w:lang w:val="ru-RU"/>
        </w:rPr>
        <w:t xml:space="preserve"> </w:t>
      </w:r>
      <w:r w:rsidR="00521370" w:rsidRPr="00816507">
        <w:rPr>
          <w:rFonts w:ascii="Arial" w:hAnsi="Arial" w:cs="Arial"/>
          <w:color w:val="3B1C03"/>
          <w:sz w:val="24"/>
          <w:lang w:val="ru-RU"/>
        </w:rPr>
        <w:t>Всемирного</w:t>
      </w:r>
      <w:r w:rsidR="00521370" w:rsidRPr="00816507">
        <w:rPr>
          <w:rFonts w:ascii="Arial LatArm" w:hAnsi="Arial LatArm"/>
          <w:color w:val="3B1C03"/>
          <w:sz w:val="24"/>
          <w:lang w:val="ru-RU"/>
        </w:rPr>
        <w:t xml:space="preserve"> </w:t>
      </w:r>
      <w:r w:rsidR="00521370" w:rsidRPr="00816507">
        <w:rPr>
          <w:rFonts w:ascii="Arial" w:hAnsi="Arial" w:cs="Arial"/>
          <w:color w:val="3B1C03"/>
          <w:sz w:val="24"/>
          <w:lang w:val="ru-RU"/>
        </w:rPr>
        <w:t>Наследия</w:t>
      </w:r>
      <w:r w:rsidR="00521370" w:rsidRPr="00816507">
        <w:rPr>
          <w:rFonts w:ascii="Arial LatArm" w:hAnsi="Arial LatArm"/>
          <w:color w:val="3B1C03"/>
          <w:sz w:val="24"/>
          <w:lang w:val="ru-RU"/>
        </w:rPr>
        <w:t xml:space="preserve"> </w:t>
      </w:r>
      <w:r w:rsidR="00521370" w:rsidRPr="00816507">
        <w:rPr>
          <w:rFonts w:ascii="Arial" w:hAnsi="Arial" w:cs="Arial"/>
          <w:color w:val="3B1C03"/>
          <w:sz w:val="24"/>
          <w:lang w:val="ru-RU"/>
        </w:rPr>
        <w:t>ЮНЕСКО</w:t>
      </w:r>
      <w:proofErr w:type="gramStart"/>
      <w:r w:rsidR="00521370" w:rsidRPr="00816507">
        <w:rPr>
          <w:rFonts w:ascii="Arial LatArm" w:hAnsi="Arial LatArm"/>
          <w:color w:val="3B1C03"/>
          <w:sz w:val="24"/>
          <w:lang w:val="ru-RU"/>
        </w:rPr>
        <w:t xml:space="preserve">) </w:t>
      </w:r>
      <w:r w:rsidR="00521370" w:rsidRPr="00816507">
        <w:rPr>
          <w:rFonts w:ascii="Arial LatArm" w:hAnsi="Arial LatArm" w:cs="Arial LatArm"/>
          <w:color w:val="3B1C03"/>
          <w:sz w:val="24"/>
          <w:lang w:val="ru-RU"/>
        </w:rPr>
        <w:t>––</w:t>
      </w:r>
      <w:r w:rsidR="00521370" w:rsidRPr="00816507">
        <w:rPr>
          <w:rFonts w:ascii="Arial LatArm" w:hAnsi="Arial LatArm"/>
          <w:color w:val="3B1C03"/>
          <w:sz w:val="24"/>
          <w:lang w:val="ru-RU"/>
        </w:rPr>
        <w:t xml:space="preserve"> </w:t>
      </w:r>
      <w:proofErr w:type="gramEnd"/>
      <w:r w:rsidR="00521370" w:rsidRPr="00521370">
        <w:rPr>
          <w:rFonts w:ascii="Arial" w:hAnsi="Arial" w:cs="Arial"/>
          <w:color w:val="3B1C03"/>
          <w:sz w:val="24"/>
          <w:lang w:val="ru-RU"/>
        </w:rPr>
        <w:t>Озеро Севан</w:t>
      </w:r>
      <w:r w:rsidR="00521370" w:rsidRPr="00816507">
        <w:rPr>
          <w:rFonts w:ascii="Arial LatArm" w:hAnsi="Arial LatArm"/>
          <w:color w:val="3B1C03"/>
          <w:sz w:val="24"/>
          <w:lang w:val="ru-RU"/>
        </w:rPr>
        <w:t xml:space="preserve"> </w:t>
      </w:r>
      <w:r w:rsidR="00521370" w:rsidRPr="00816507">
        <w:rPr>
          <w:rFonts w:ascii="Arial LatArm" w:hAnsi="Arial LatArm" w:cs="Arial LatArm"/>
          <w:color w:val="3B1C03"/>
          <w:sz w:val="24"/>
          <w:lang w:val="ru-RU"/>
        </w:rPr>
        <w:t>–</w:t>
      </w:r>
      <w:r w:rsidR="00521370" w:rsidRPr="00816507">
        <w:rPr>
          <w:rFonts w:ascii="Arial LatArm" w:hAnsi="Arial LatArm"/>
          <w:color w:val="3B1C03"/>
          <w:sz w:val="24"/>
          <w:lang w:val="ru-RU"/>
        </w:rPr>
        <w:t xml:space="preserve"> </w:t>
      </w:r>
      <w:r w:rsidR="00521370">
        <w:rPr>
          <w:rFonts w:ascii="Arial" w:hAnsi="Arial" w:cs="Arial"/>
          <w:color w:val="3B1C03"/>
          <w:sz w:val="24"/>
          <w:lang w:val="ru-RU"/>
        </w:rPr>
        <w:t xml:space="preserve">Монастырь </w:t>
      </w:r>
      <w:proofErr w:type="spellStart"/>
      <w:r w:rsidR="00521370">
        <w:rPr>
          <w:rFonts w:ascii="Arial" w:hAnsi="Arial" w:cs="Arial"/>
          <w:color w:val="3B1C03"/>
          <w:sz w:val="24"/>
          <w:lang w:val="ru-RU"/>
        </w:rPr>
        <w:t>Севанаванк</w:t>
      </w:r>
      <w:proofErr w:type="spellEnd"/>
      <w:r w:rsidR="00521370">
        <w:rPr>
          <w:rFonts w:ascii="Arial" w:hAnsi="Arial" w:cs="Arial"/>
          <w:color w:val="3B1C03"/>
          <w:sz w:val="24"/>
          <w:lang w:val="ru-RU"/>
        </w:rPr>
        <w:t xml:space="preserve"> – Ереван </w:t>
      </w:r>
      <w:r w:rsidR="00521370" w:rsidRPr="00521370">
        <w:rPr>
          <w:rFonts w:ascii="Arial" w:hAnsi="Arial" w:cs="Arial"/>
          <w:color w:val="3B1C03"/>
          <w:sz w:val="24"/>
          <w:lang w:val="ru-RU"/>
        </w:rPr>
        <w:t xml:space="preserve">- </w:t>
      </w:r>
      <w:r w:rsidR="00521370" w:rsidRPr="00816507">
        <w:rPr>
          <w:rFonts w:ascii="Arial" w:hAnsi="Arial" w:cs="Arial"/>
          <w:color w:val="3B1C03"/>
          <w:sz w:val="24"/>
          <w:lang w:val="ru-RU"/>
        </w:rPr>
        <w:t>ночлег</w:t>
      </w:r>
    </w:p>
    <w:p w:rsidR="008751D1" w:rsidRPr="008751D1" w:rsidRDefault="00521370" w:rsidP="00521370">
      <w:pPr>
        <w:jc w:val="both"/>
        <w:rPr>
          <w:rFonts w:ascii="Arial" w:hAnsi="Arial" w:cs="Arial"/>
          <w:b/>
          <w:color w:val="F78F38"/>
          <w:sz w:val="24"/>
          <w:lang w:val="ru-RU"/>
        </w:rPr>
      </w:pPr>
      <w:r w:rsidRPr="003E315D">
        <w:rPr>
          <w:rFonts w:ascii="Arial" w:hAnsi="Arial" w:cs="Arial"/>
          <w:b/>
          <w:color w:val="F78F38"/>
          <w:sz w:val="24"/>
          <w:lang w:val="ru-RU"/>
        </w:rPr>
        <w:t xml:space="preserve">День </w:t>
      </w:r>
      <w:r w:rsidRPr="00521370">
        <w:rPr>
          <w:rFonts w:ascii="Arial" w:hAnsi="Arial" w:cs="Arial"/>
          <w:b/>
          <w:color w:val="F78F38"/>
          <w:sz w:val="24"/>
          <w:lang w:val="ru-RU"/>
        </w:rPr>
        <w:t>6</w:t>
      </w:r>
      <w:r w:rsidR="008751D1" w:rsidRPr="008751D1">
        <w:rPr>
          <w:rFonts w:ascii="Arial" w:hAnsi="Arial" w:cs="Arial"/>
          <w:b/>
          <w:color w:val="F78F38"/>
          <w:sz w:val="24"/>
          <w:lang w:val="ru-RU"/>
        </w:rPr>
        <w:t>-7</w:t>
      </w:r>
      <w:r w:rsidRPr="003E315D">
        <w:rPr>
          <w:rFonts w:ascii="Arial" w:hAnsi="Arial" w:cs="Arial"/>
          <w:b/>
          <w:color w:val="F78F38"/>
          <w:sz w:val="24"/>
          <w:lang w:val="ru-RU"/>
        </w:rPr>
        <w:t>/</w:t>
      </w:r>
      <w:r w:rsidRPr="00521370">
        <w:rPr>
          <w:rFonts w:ascii="Arial" w:hAnsi="Arial" w:cs="Arial"/>
          <w:b/>
          <w:color w:val="F78F38"/>
          <w:sz w:val="24"/>
          <w:lang w:val="ru-RU"/>
        </w:rPr>
        <w:t>21</w:t>
      </w:r>
      <w:r w:rsidRPr="003E315D">
        <w:rPr>
          <w:rFonts w:ascii="Arial" w:hAnsi="Arial" w:cs="Arial"/>
          <w:b/>
          <w:color w:val="F78F38"/>
          <w:sz w:val="24"/>
          <w:lang w:val="ru-RU"/>
        </w:rPr>
        <w:t>.08</w:t>
      </w:r>
      <w:r w:rsidR="008751D1" w:rsidRPr="008751D1">
        <w:rPr>
          <w:rFonts w:ascii="Arial" w:hAnsi="Arial" w:cs="Arial"/>
          <w:b/>
          <w:color w:val="F78F38"/>
          <w:sz w:val="24"/>
          <w:lang w:val="ru-RU"/>
        </w:rPr>
        <w:t xml:space="preserve">-22.08 </w:t>
      </w:r>
      <w:r w:rsidR="008751D1" w:rsidRPr="008751D1">
        <w:rPr>
          <w:rFonts w:ascii="Arial" w:hAnsi="Arial" w:cs="Arial"/>
          <w:color w:val="3B1C03"/>
          <w:sz w:val="24"/>
          <w:lang w:val="ru-RU"/>
        </w:rPr>
        <w:t>– Свободные дни</w:t>
      </w:r>
    </w:p>
    <w:p w:rsidR="00B53815" w:rsidRPr="009B200D" w:rsidRDefault="008751D1" w:rsidP="00521370">
      <w:pPr>
        <w:jc w:val="both"/>
        <w:rPr>
          <w:rFonts w:ascii="Arial LatArm" w:hAnsi="Arial LatArm" w:cs="Times New Roman"/>
          <w:color w:val="3B1C03"/>
          <w:szCs w:val="24"/>
          <w:lang w:val="ru-RU"/>
        </w:rPr>
      </w:pPr>
      <w:r w:rsidRPr="008751D1">
        <w:rPr>
          <w:rFonts w:ascii="Arial" w:hAnsi="Arial" w:cs="Arial"/>
          <w:b/>
          <w:color w:val="F78F38"/>
          <w:sz w:val="24"/>
          <w:lang w:val="ru-RU"/>
        </w:rPr>
        <w:t xml:space="preserve">День 8 – 23.08 </w:t>
      </w:r>
      <w:r w:rsidR="00B53815" w:rsidRPr="00816507">
        <w:rPr>
          <w:rFonts w:ascii="Arial LatArm" w:hAnsi="Arial LatArm"/>
          <w:color w:val="3B1C03"/>
          <w:sz w:val="24"/>
          <w:lang w:val="ru-RU"/>
        </w:rPr>
        <w:t>–</w:t>
      </w:r>
      <w:r w:rsidR="00B53815" w:rsidRPr="006E4DC9">
        <w:rPr>
          <w:rFonts w:ascii="Arial LatArm" w:hAnsi="Arial LatArm" w:cs="Times New Roman"/>
          <w:color w:val="3B1C03"/>
          <w:szCs w:val="24"/>
          <w:lang w:val="ru-RU"/>
        </w:rPr>
        <w:t xml:space="preserve"> </w:t>
      </w:r>
      <w:r w:rsidR="00B53815" w:rsidRPr="00816507">
        <w:rPr>
          <w:rFonts w:ascii="Arial" w:hAnsi="Arial" w:cs="Arial"/>
          <w:color w:val="3B1C03"/>
          <w:sz w:val="24"/>
          <w:lang w:val="ru-RU"/>
        </w:rPr>
        <w:t>трансфер</w:t>
      </w:r>
      <w:r w:rsidR="00B53815" w:rsidRPr="00816507">
        <w:rPr>
          <w:rFonts w:ascii="Arial LatArm" w:hAnsi="Arial LatArm"/>
          <w:color w:val="3B1C03"/>
          <w:sz w:val="24"/>
          <w:lang w:val="ru-RU"/>
        </w:rPr>
        <w:t xml:space="preserve"> </w:t>
      </w:r>
      <w:r w:rsidR="00B53815" w:rsidRPr="00816507">
        <w:rPr>
          <w:rFonts w:ascii="Arial" w:hAnsi="Arial" w:cs="Arial"/>
          <w:color w:val="3B1C03"/>
          <w:sz w:val="24"/>
          <w:lang w:val="ru-RU"/>
        </w:rPr>
        <w:t>в</w:t>
      </w:r>
      <w:r w:rsidR="00B53815" w:rsidRPr="00816507">
        <w:rPr>
          <w:rFonts w:ascii="Arial LatArm" w:hAnsi="Arial LatArm"/>
          <w:color w:val="3B1C03"/>
          <w:sz w:val="24"/>
          <w:lang w:val="ru-RU"/>
        </w:rPr>
        <w:t xml:space="preserve"> </w:t>
      </w:r>
      <w:r w:rsidR="00B53815" w:rsidRPr="00816507">
        <w:rPr>
          <w:rFonts w:ascii="Arial" w:hAnsi="Arial" w:cs="Arial"/>
          <w:color w:val="3B1C03"/>
          <w:sz w:val="24"/>
          <w:lang w:val="ru-RU"/>
        </w:rPr>
        <w:t>аэропорт</w:t>
      </w:r>
      <w:r w:rsidR="00B53815" w:rsidRPr="00816507">
        <w:rPr>
          <w:rFonts w:ascii="Arial LatArm" w:hAnsi="Arial LatArm"/>
          <w:color w:val="3B1C03"/>
          <w:sz w:val="24"/>
          <w:lang w:val="ru-RU"/>
        </w:rPr>
        <w:t xml:space="preserve"> </w:t>
      </w:r>
      <w:r w:rsidR="00B53815" w:rsidRPr="00816507">
        <w:rPr>
          <w:rFonts w:ascii="Arial LatArm" w:hAnsi="Arial LatArm" w:cs="Arial LatArm"/>
          <w:color w:val="3B1C03"/>
          <w:sz w:val="24"/>
          <w:lang w:val="ru-RU"/>
        </w:rPr>
        <w:t>–</w:t>
      </w:r>
      <w:r w:rsidR="00B53815" w:rsidRPr="00816507">
        <w:rPr>
          <w:rFonts w:ascii="Arial LatArm" w:hAnsi="Arial LatArm"/>
          <w:color w:val="3B1C03"/>
          <w:sz w:val="24"/>
          <w:lang w:val="ru-RU"/>
        </w:rPr>
        <w:t xml:space="preserve"> </w:t>
      </w:r>
      <w:r w:rsidR="00B53815" w:rsidRPr="00816507">
        <w:rPr>
          <w:rFonts w:ascii="Arial" w:hAnsi="Arial" w:cs="Arial"/>
          <w:color w:val="3B1C03"/>
          <w:sz w:val="24"/>
          <w:lang w:val="ru-RU"/>
        </w:rPr>
        <w:t>отбытие</w:t>
      </w:r>
      <w:r w:rsidR="00B53815" w:rsidRPr="006E4DC9">
        <w:rPr>
          <w:rFonts w:ascii="Arial LatArm" w:hAnsi="Arial LatArm" w:cs="Times New Roman"/>
          <w:color w:val="3B1C03"/>
          <w:szCs w:val="24"/>
          <w:lang w:val="ru-RU"/>
        </w:rPr>
        <w:t xml:space="preserve"> </w:t>
      </w:r>
    </w:p>
    <w:p w:rsidR="009A5865" w:rsidRPr="009B200D" w:rsidRDefault="009B200D" w:rsidP="00D63802">
      <w:pPr>
        <w:rPr>
          <w:rFonts w:ascii="Times New Roman" w:hAnsi="Times New Roman" w:cs="Times New Roman"/>
          <w:b/>
          <w:i/>
          <w:color w:val="F78F38"/>
          <w:sz w:val="24"/>
          <w:szCs w:val="24"/>
          <w:lang w:val="ru-RU"/>
        </w:rPr>
      </w:pPr>
      <w:r>
        <w:rPr>
          <w:rFonts w:ascii="Arial" w:hAnsi="Arial" w:cs="Arial"/>
          <w:b/>
          <w:noProof/>
          <w:color w:val="F78F38"/>
          <w:sz w:val="24"/>
          <w:lang w:val="ru-RU" w:eastAsia="ru-RU"/>
        </w:rPr>
        <mc:AlternateContent>
          <mc:Choice Requires="wps">
            <w:drawing>
              <wp:anchor distT="0" distB="0" distL="114300" distR="114300" simplePos="0" relativeHeight="251752448" behindDoc="0" locked="0" layoutInCell="1" allowOverlap="1" wp14:anchorId="5B78E289" wp14:editId="47978A41">
                <wp:simplePos x="0" y="0"/>
                <wp:positionH relativeFrom="column">
                  <wp:posOffset>1163955</wp:posOffset>
                </wp:positionH>
                <wp:positionV relativeFrom="paragraph">
                  <wp:posOffset>83185</wp:posOffset>
                </wp:positionV>
                <wp:extent cx="5314950" cy="17780"/>
                <wp:effectExtent l="0" t="0" r="19050" b="20320"/>
                <wp:wrapNone/>
                <wp:docPr id="26" name="Rectangle 26"/>
                <wp:cNvGraphicFramePr/>
                <a:graphic xmlns:a="http://schemas.openxmlformats.org/drawingml/2006/main">
                  <a:graphicData uri="http://schemas.microsoft.com/office/word/2010/wordprocessingShape">
                    <wps:wsp>
                      <wps:cNvSpPr/>
                      <wps:spPr>
                        <a:xfrm>
                          <a:off x="0" y="0"/>
                          <a:ext cx="5314950" cy="17780"/>
                        </a:xfrm>
                        <a:prstGeom prst="rect">
                          <a:avLst/>
                        </a:prstGeom>
                        <a:solidFill>
                          <a:srgbClr val="F78F38"/>
                        </a:solidFill>
                        <a:ln>
                          <a:solidFill>
                            <a:srgbClr val="F78F3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6" o:spid="_x0000_s1026" style="position:absolute;margin-left:91.65pt;margin-top:6.55pt;width:418.5pt;height:1.4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" fillcolor="#f78f38" strokecolor="#f78f38" strokeweight="2pt"/>
            </w:pict>
          </mc:Fallback>
        </mc:AlternateContent>
      </w:r>
    </w:p>
    <w:p w:rsidR="006E4DC9" w:rsidRPr="00816507" w:rsidRDefault="008751D1" w:rsidP="009B200D">
      <w:pPr>
        <w:jc w:val="both"/>
        <w:rPr>
          <w:rFonts w:ascii="Times New Roman" w:hAnsi="Times New Roman" w:cs="Times New Roman"/>
          <w:b/>
          <w:i/>
          <w:color w:val="CC3300"/>
          <w:sz w:val="24"/>
          <w:szCs w:val="24"/>
          <w:lang w:val="ru-RU"/>
        </w:rPr>
      </w:pPr>
      <w:r w:rsidRPr="003E44F9">
        <w:rPr>
          <w:rFonts w:ascii="Times New Roman" w:hAnsi="Times New Roman" w:cs="Times New Roman"/>
          <w:b/>
          <w:i/>
          <w:noProof/>
          <w:color w:val="1F497D" w:themeColor="text2"/>
          <w:sz w:val="28"/>
          <w:lang w:val="ru-RU" w:eastAsia="ru-RU"/>
        </w:rPr>
        <w:drawing>
          <wp:anchor distT="0" distB="0" distL="114300" distR="114300" simplePos="0" relativeHeight="251689984" behindDoc="0" locked="0" layoutInCell="1" allowOverlap="1" wp14:anchorId="6CA053D5" wp14:editId="5DBD0A90">
            <wp:simplePos x="0" y="0"/>
            <wp:positionH relativeFrom="margin">
              <wp:posOffset>635</wp:posOffset>
            </wp:positionH>
            <wp:positionV relativeFrom="margin">
              <wp:posOffset>4377055</wp:posOffset>
            </wp:positionV>
            <wp:extent cx="2771775" cy="1711325"/>
            <wp:effectExtent l="0" t="0" r="9525" b="317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artnots-1.jpg"/>
                    <pic:cNvPicPr/>
                  </pic:nvPicPr>
                  <pic:blipFill rotWithShape="1">
                    <a:blip r:embed="rId17" cstate="print">
                      <a:extLst>
                        <a:ext uri="{28A0092B-C50C-407E-A947-70E740481C1C}">
                          <a14:useLocalDpi xmlns:a14="http://schemas.microsoft.com/office/drawing/2010/main" val="0"/>
                        </a:ext>
                      </a:extLst>
                    </a:blip>
                    <a:srcRect t="15425" r="8722"/>
                    <a:stretch/>
                  </pic:blipFill>
                  <pic:spPr bwMode="auto">
                    <a:xfrm>
                      <a:off x="0" y="0"/>
                      <a:ext cx="2771775" cy="1711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064B">
        <w:rPr>
          <w:rFonts w:ascii="Times New Roman" w:hAnsi="Times New Roman" w:cs="Times New Roman"/>
          <w:b/>
          <w:i/>
          <w:noProof/>
          <w:color w:val="CC3300"/>
          <w:sz w:val="24"/>
          <w:szCs w:val="24"/>
          <w:lang w:val="ru-RU" w:eastAsia="ru-RU"/>
        </w:rPr>
        <w:drawing>
          <wp:anchor distT="0" distB="0" distL="114300" distR="114300" simplePos="0" relativeHeight="251691008" behindDoc="0" locked="0" layoutInCell="1" allowOverlap="1" wp14:anchorId="23625872" wp14:editId="0EE7C5EA">
            <wp:simplePos x="0" y="0"/>
            <wp:positionH relativeFrom="margin">
              <wp:posOffset>4264025</wp:posOffset>
            </wp:positionH>
            <wp:positionV relativeFrom="margin">
              <wp:posOffset>4385945</wp:posOffset>
            </wp:positionV>
            <wp:extent cx="2771775" cy="166116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port-Transfer.jpg"/>
                    <pic:cNvPicPr/>
                  </pic:nvPicPr>
                  <pic:blipFill rotWithShape="1">
                    <a:blip r:embed="rId18" cstate="print">
                      <a:extLst>
                        <a:ext uri="{28A0092B-C50C-407E-A947-70E740481C1C}">
                          <a14:useLocalDpi xmlns:a14="http://schemas.microsoft.com/office/drawing/2010/main" val="0"/>
                        </a:ext>
                      </a:extLst>
                    </a:blip>
                    <a:srcRect t="1" r="4215" b="708"/>
                    <a:stretch/>
                  </pic:blipFill>
                  <pic:spPr bwMode="auto">
                    <a:xfrm>
                      <a:off x="0" y="0"/>
                      <a:ext cx="2771775" cy="1661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04AC" w:rsidRPr="00D63802">
        <w:rPr>
          <w:rFonts w:ascii="Times New Roman" w:hAnsi="Times New Roman" w:cs="Times New Roman"/>
          <w:b/>
          <w:i/>
          <w:color w:val="F78F38"/>
          <w:sz w:val="24"/>
          <w:szCs w:val="24"/>
          <w:lang w:val="ru-RU"/>
        </w:rPr>
        <w:t xml:space="preserve">День 1/19.08  – Прибытие в Международный аэропорт </w:t>
      </w:r>
      <w:proofErr w:type="spellStart"/>
      <w:r w:rsidR="003B04AC" w:rsidRPr="00D63802">
        <w:rPr>
          <w:rFonts w:ascii="Times New Roman" w:hAnsi="Times New Roman" w:cs="Times New Roman"/>
          <w:b/>
          <w:i/>
          <w:color w:val="F78F38"/>
          <w:sz w:val="24"/>
          <w:szCs w:val="24"/>
          <w:lang w:val="ru-RU"/>
        </w:rPr>
        <w:t>Звартноц</w:t>
      </w:r>
      <w:proofErr w:type="spellEnd"/>
      <w:r w:rsidR="003B04AC" w:rsidRPr="00D63802">
        <w:rPr>
          <w:rFonts w:ascii="Times New Roman" w:hAnsi="Times New Roman" w:cs="Times New Roman"/>
          <w:b/>
          <w:i/>
          <w:color w:val="F78F38"/>
          <w:sz w:val="24"/>
          <w:szCs w:val="24"/>
          <w:lang w:val="ru-RU"/>
        </w:rPr>
        <w:t xml:space="preserve"> – трансфер в гостиницу – ночлег</w:t>
      </w:r>
    </w:p>
    <w:p w:rsidR="003B04AC" w:rsidRPr="003B04AC" w:rsidRDefault="003B04AC" w:rsidP="0065064B">
      <w:pPr>
        <w:jc w:val="both"/>
        <w:rPr>
          <w:rFonts w:ascii="Times New Roman" w:hAnsi="Times New Roman" w:cs="Times New Roman"/>
          <w:b/>
          <w:i/>
          <w:color w:val="CC3300"/>
          <w:sz w:val="24"/>
          <w:szCs w:val="24"/>
          <w:lang w:val="ru-RU"/>
        </w:rPr>
      </w:pPr>
    </w:p>
    <w:p w:rsidR="003B04AC" w:rsidRPr="003B04AC" w:rsidRDefault="003B04AC" w:rsidP="0065064B">
      <w:pPr>
        <w:jc w:val="both"/>
        <w:rPr>
          <w:rFonts w:ascii="Times New Roman" w:hAnsi="Times New Roman" w:cs="Times New Roman"/>
          <w:b/>
          <w:i/>
          <w:color w:val="CC3300"/>
          <w:sz w:val="24"/>
          <w:szCs w:val="24"/>
          <w:lang w:val="ru-RU"/>
        </w:rPr>
      </w:pPr>
    </w:p>
    <w:p w:rsidR="009A5865" w:rsidRPr="009A5865" w:rsidRDefault="009A5865" w:rsidP="0065064B">
      <w:pPr>
        <w:jc w:val="both"/>
        <w:rPr>
          <w:rFonts w:ascii="Times New Roman" w:hAnsi="Times New Roman" w:cs="Times New Roman"/>
          <w:b/>
          <w:i/>
          <w:color w:val="F78F38"/>
          <w:sz w:val="24"/>
          <w:szCs w:val="24"/>
          <w:lang w:val="ru-RU"/>
        </w:rPr>
      </w:pPr>
    </w:p>
    <w:p w:rsidR="009A5865" w:rsidRPr="009A5865" w:rsidRDefault="009A5865" w:rsidP="0065064B">
      <w:pPr>
        <w:jc w:val="both"/>
        <w:rPr>
          <w:rFonts w:ascii="Times New Roman" w:hAnsi="Times New Roman" w:cs="Times New Roman"/>
          <w:b/>
          <w:i/>
          <w:color w:val="F78F38"/>
          <w:sz w:val="24"/>
          <w:szCs w:val="24"/>
          <w:lang w:val="ru-RU"/>
        </w:rPr>
      </w:pPr>
    </w:p>
    <w:p w:rsidR="009A5865" w:rsidRPr="009A5865" w:rsidRDefault="009A5865" w:rsidP="0065064B">
      <w:pPr>
        <w:jc w:val="both"/>
        <w:rPr>
          <w:rFonts w:ascii="Times New Roman" w:hAnsi="Times New Roman" w:cs="Times New Roman"/>
          <w:b/>
          <w:i/>
          <w:color w:val="F78F38"/>
          <w:sz w:val="24"/>
          <w:szCs w:val="24"/>
          <w:lang w:val="ru-RU"/>
        </w:rPr>
      </w:pPr>
    </w:p>
    <w:p w:rsidR="009A5865" w:rsidRPr="009A5865" w:rsidRDefault="009A5865" w:rsidP="0065064B">
      <w:pPr>
        <w:jc w:val="both"/>
        <w:rPr>
          <w:rFonts w:ascii="Times New Roman" w:hAnsi="Times New Roman" w:cs="Times New Roman"/>
          <w:b/>
          <w:i/>
          <w:color w:val="F78F38"/>
          <w:sz w:val="24"/>
          <w:szCs w:val="24"/>
          <w:lang w:val="ru-RU"/>
        </w:rPr>
      </w:pPr>
    </w:p>
    <w:p w:rsidR="00521370" w:rsidRPr="00B81B65" w:rsidRDefault="00B81B65" w:rsidP="00B81B65">
      <w:pPr>
        <w:jc w:val="both"/>
        <w:rPr>
          <w:rFonts w:ascii="Times New Roman" w:hAnsi="Times New Roman" w:cs="Times New Roman"/>
          <w:b/>
          <w:i/>
          <w:color w:val="F78F38"/>
          <w:sz w:val="24"/>
          <w:szCs w:val="24"/>
          <w:lang w:val="ru-RU"/>
        </w:rPr>
      </w:pPr>
      <w:r>
        <w:rPr>
          <w:noProof/>
          <w:lang w:val="ru-RU" w:eastAsia="ru-RU"/>
        </w:rPr>
        <w:drawing>
          <wp:anchor distT="0" distB="0" distL="114300" distR="114300" simplePos="0" relativeHeight="251795456" behindDoc="0" locked="0" layoutInCell="1" allowOverlap="1" wp14:anchorId="398EA5C5" wp14:editId="307A4937">
            <wp:simplePos x="0" y="0"/>
            <wp:positionH relativeFrom="margin">
              <wp:posOffset>4810125</wp:posOffset>
            </wp:positionH>
            <wp:positionV relativeFrom="margin">
              <wp:posOffset>6585585</wp:posOffset>
            </wp:positionV>
            <wp:extent cx="2238375" cy="2808605"/>
            <wp:effectExtent l="0" t="0" r="9525" b="0"/>
            <wp:wrapSquare wrapText="bothSides"/>
            <wp:docPr id="2" name="Picture 8" descr="3563_10.jpg"/>
            <wp:cNvGraphicFramePr/>
            <a:graphic xmlns:a="http://schemas.openxmlformats.org/drawingml/2006/main">
              <a:graphicData uri="http://schemas.openxmlformats.org/drawingml/2006/picture">
                <pic:pic xmlns:pic="http://schemas.openxmlformats.org/drawingml/2006/picture">
                  <pic:nvPicPr>
                    <pic:cNvPr id="9" name="Picture 8" descr="3563_10.jpg"/>
                    <pic:cNvPicPr/>
                  </pic:nvPicPr>
                  <pic:blipFill>
                    <a:blip r:embed="rId19" cstate="print"/>
                    <a:stretch>
                      <a:fillRect/>
                    </a:stretch>
                  </pic:blipFill>
                  <pic:spPr>
                    <a:xfrm>
                      <a:off x="0" y="0"/>
                      <a:ext cx="2238375" cy="2808605"/>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521370" w:rsidRPr="00521370">
        <w:rPr>
          <w:rFonts w:ascii="Times New Roman" w:hAnsi="Times New Roman" w:cs="Times New Roman"/>
          <w:b/>
          <w:i/>
          <w:color w:val="F78F38"/>
          <w:sz w:val="24"/>
          <w:szCs w:val="24"/>
          <w:lang w:val="ru-RU"/>
        </w:rPr>
        <w:t xml:space="preserve">День 2/17.08  – Сити тур по Еревану - Коньячный завод ‘Арарат’ с дегустацией 2 сортов коньяка – свободное время - ночлег </w:t>
      </w:r>
    </w:p>
    <w:p w:rsidR="00521370" w:rsidRPr="00521370" w:rsidRDefault="00521370" w:rsidP="00521370">
      <w:pPr>
        <w:rPr>
          <w:sz w:val="24"/>
          <w:szCs w:val="24"/>
          <w:lang w:val="ru-RU"/>
        </w:rPr>
      </w:pPr>
      <w:r w:rsidRPr="00521370">
        <w:rPr>
          <w:sz w:val="24"/>
          <w:szCs w:val="24"/>
          <w:lang w:val="ru-RU"/>
        </w:rPr>
        <w:t xml:space="preserve">Завтрак в отеле.  </w:t>
      </w:r>
    </w:p>
    <w:p w:rsidR="00521370" w:rsidRPr="00521370" w:rsidRDefault="00521370" w:rsidP="00521370">
      <w:pPr>
        <w:jc w:val="both"/>
        <w:rPr>
          <w:sz w:val="24"/>
          <w:szCs w:val="24"/>
          <w:lang w:val="ru-RU"/>
        </w:rPr>
      </w:pPr>
      <w:r w:rsidRPr="00521370">
        <w:rPr>
          <w:sz w:val="24"/>
          <w:szCs w:val="24"/>
          <w:lang w:val="ru-RU"/>
        </w:rPr>
        <w:t xml:space="preserve">Сегодня наш взор покорят красоты столицы Армении, Вы познакомитесь с достопримечательностями этого волшебного города и окунитесь вместе с местными жителями </w:t>
      </w:r>
      <w:proofErr w:type="gramStart"/>
      <w:r w:rsidRPr="00521370">
        <w:rPr>
          <w:sz w:val="24"/>
          <w:szCs w:val="24"/>
          <w:lang w:val="ru-RU"/>
        </w:rPr>
        <w:t>в</w:t>
      </w:r>
      <w:proofErr w:type="gramEnd"/>
      <w:r w:rsidRPr="00521370">
        <w:rPr>
          <w:sz w:val="24"/>
          <w:szCs w:val="24"/>
          <w:lang w:val="ru-RU"/>
        </w:rPr>
        <w:t xml:space="preserve"> вдохновляющий местный колорит.   Сити-тур по Еревану: Парк «</w:t>
      </w:r>
      <w:proofErr w:type="spellStart"/>
      <w:r w:rsidRPr="00521370">
        <w:rPr>
          <w:sz w:val="24"/>
          <w:szCs w:val="24"/>
          <w:lang w:val="ru-RU"/>
        </w:rPr>
        <w:t>Ахтанак</w:t>
      </w:r>
      <w:proofErr w:type="spellEnd"/>
      <w:r w:rsidRPr="00521370">
        <w:rPr>
          <w:sz w:val="24"/>
          <w:szCs w:val="24"/>
          <w:lang w:val="ru-RU"/>
        </w:rPr>
        <w:t xml:space="preserve">», памятник «Мать Армения», Площадь Республики, Каскад, Северный Проспект.  </w:t>
      </w:r>
    </w:p>
    <w:p w:rsidR="00521370" w:rsidRPr="008751D1" w:rsidRDefault="00521370" w:rsidP="00521370">
      <w:pPr>
        <w:rPr>
          <w:sz w:val="24"/>
          <w:szCs w:val="24"/>
          <w:lang w:val="ru-RU"/>
        </w:rPr>
      </w:pPr>
      <w:r w:rsidRPr="00521370">
        <w:rPr>
          <w:sz w:val="24"/>
          <w:szCs w:val="24"/>
          <w:lang w:val="ru-RU"/>
        </w:rPr>
        <w:t xml:space="preserve">Сегодня мы увидим все интереснейшие места столицы, включая Кафедральный Собор Святого Григория Просветителя, Площадь Республики, проспект Маршала Баграмяна. Посещение </w:t>
      </w:r>
      <w:r w:rsidRPr="00521370">
        <w:rPr>
          <w:sz w:val="24"/>
          <w:szCs w:val="24"/>
          <w:lang w:val="ru-RU"/>
        </w:rPr>
        <w:lastRenderedPageBreak/>
        <w:t xml:space="preserve">Мемориального комплекса </w:t>
      </w:r>
      <w:proofErr w:type="spellStart"/>
      <w:r w:rsidRPr="00521370">
        <w:rPr>
          <w:sz w:val="24"/>
          <w:szCs w:val="24"/>
          <w:lang w:val="ru-RU"/>
        </w:rPr>
        <w:t>Цицернакаберд</w:t>
      </w:r>
      <w:proofErr w:type="spellEnd"/>
      <w:r w:rsidRPr="00521370">
        <w:rPr>
          <w:sz w:val="24"/>
          <w:szCs w:val="24"/>
          <w:lang w:val="ru-RU"/>
        </w:rPr>
        <w:t>, посвящённого памяти жертв Геноцида армян, экскурсия предусматривает остановку в Парке Победы с монументом Мать Армения: панорамный вид  на центр города.</w:t>
      </w:r>
    </w:p>
    <w:p w:rsidR="00521370" w:rsidRPr="00816507" w:rsidRDefault="00521370" w:rsidP="00521370">
      <w:pPr>
        <w:tabs>
          <w:tab w:val="left" w:pos="2430"/>
          <w:tab w:val="left" w:pos="2610"/>
        </w:tabs>
        <w:ind w:right="-180"/>
        <w:jc w:val="both"/>
        <w:rPr>
          <w:rFonts w:cstheme="minorHAnsi"/>
          <w:color w:val="3B1C03"/>
          <w:sz w:val="24"/>
          <w:lang w:val="ru-RU"/>
        </w:rPr>
      </w:pPr>
      <w:r w:rsidRPr="00D63802">
        <w:rPr>
          <w:rFonts w:ascii="Times New Roman" w:hAnsi="Times New Roman" w:cs="Times New Roman"/>
          <w:b/>
          <w:i/>
          <w:noProof/>
          <w:color w:val="F78F38"/>
          <w:sz w:val="24"/>
          <w:szCs w:val="24"/>
          <w:lang w:val="ru-RU" w:eastAsia="ru-RU"/>
        </w:rPr>
        <w:drawing>
          <wp:anchor distT="0" distB="0" distL="114300" distR="114300" simplePos="0" relativeHeight="251793408" behindDoc="0" locked="0" layoutInCell="1" allowOverlap="1" wp14:anchorId="3A832055" wp14:editId="537C42C8">
            <wp:simplePos x="0" y="0"/>
            <wp:positionH relativeFrom="margin">
              <wp:posOffset>11430</wp:posOffset>
            </wp:positionH>
            <wp:positionV relativeFrom="margin">
              <wp:posOffset>19050</wp:posOffset>
            </wp:positionV>
            <wp:extent cx="2910205" cy="2095500"/>
            <wp:effectExtent l="0" t="0" r="444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eva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10205" cy="2095500"/>
                    </a:xfrm>
                    <a:prstGeom prst="rect">
                      <a:avLst/>
                    </a:prstGeom>
                  </pic:spPr>
                </pic:pic>
              </a:graphicData>
            </a:graphic>
            <wp14:sizeRelH relativeFrom="margin">
              <wp14:pctWidth>0</wp14:pctWidth>
            </wp14:sizeRelH>
            <wp14:sizeRelV relativeFrom="margin">
              <wp14:pctHeight>0</wp14:pctHeight>
            </wp14:sizeRelV>
          </wp:anchor>
        </w:drawing>
      </w:r>
      <w:r w:rsidRPr="00D63802">
        <w:rPr>
          <w:rFonts w:ascii="Times New Roman" w:hAnsi="Times New Roman" w:cs="Times New Roman"/>
          <w:b/>
          <w:i/>
          <w:color w:val="F78F38"/>
          <w:sz w:val="24"/>
          <w:szCs w:val="24"/>
          <w:lang w:val="ru-RU"/>
        </w:rPr>
        <w:t>Коньячный завод ARARAT</w:t>
      </w:r>
      <w:r w:rsidRPr="00816507">
        <w:rPr>
          <w:rFonts w:ascii="Times New Roman" w:hAnsi="Times New Roman" w:cs="Times New Roman"/>
          <w:b/>
          <w:i/>
          <w:color w:val="CC3300"/>
          <w:sz w:val="24"/>
          <w:szCs w:val="24"/>
          <w:lang w:val="ru-RU"/>
        </w:rPr>
        <w:t xml:space="preserve"> </w:t>
      </w:r>
      <w:r w:rsidRPr="00816507">
        <w:rPr>
          <w:rFonts w:cstheme="minorHAnsi"/>
          <w:color w:val="3B1C03"/>
          <w:sz w:val="24"/>
          <w:lang w:val="ru-RU"/>
        </w:rPr>
        <w:t>– после интересной экскурсии, гости имеют исключительную возможность посетить музей завода, ознакомиться с легендами коньяка АРАРАТ, 120-летней историей создания армянского коньяка, увидеть древние армянские бочки и медали, которые украшают многолетний погреб. Кроме этого, им предоставят возможность дегустации неповторимых сортов коньяка.</w:t>
      </w:r>
    </w:p>
    <w:p w:rsidR="00521370" w:rsidRPr="008751D1" w:rsidRDefault="00521370" w:rsidP="00521370">
      <w:pPr>
        <w:rPr>
          <w:sz w:val="24"/>
          <w:szCs w:val="24"/>
          <w:lang w:val="ru-RU"/>
        </w:rPr>
      </w:pPr>
      <w:r w:rsidRPr="00521370">
        <w:rPr>
          <w:sz w:val="24"/>
          <w:szCs w:val="24"/>
          <w:lang w:val="ru-RU"/>
        </w:rPr>
        <w:t xml:space="preserve">После экскурсии у Вас свободное время для самостоятельной прогулки по городу. </w:t>
      </w:r>
    </w:p>
    <w:p w:rsidR="00B81B65" w:rsidRPr="00B81B65" w:rsidRDefault="00B81B65" w:rsidP="00B81B65">
      <w:pPr>
        <w:jc w:val="both"/>
        <w:rPr>
          <w:rFonts w:ascii="Times New Roman" w:hAnsi="Times New Roman" w:cs="Times New Roman"/>
          <w:b/>
          <w:i/>
          <w:color w:val="F78F38"/>
          <w:sz w:val="24"/>
          <w:szCs w:val="24"/>
          <w:lang w:val="ru-RU"/>
        </w:rPr>
      </w:pPr>
      <w:r w:rsidRPr="00B81B65">
        <w:rPr>
          <w:rFonts w:ascii="Times New Roman" w:hAnsi="Times New Roman" w:cs="Times New Roman"/>
          <w:b/>
          <w:i/>
          <w:color w:val="F78F38"/>
          <w:sz w:val="24"/>
          <w:szCs w:val="24"/>
          <w:lang w:val="ru-RU"/>
        </w:rPr>
        <w:t xml:space="preserve">День 3/18.08 – Вернисаж – </w:t>
      </w:r>
      <w:proofErr w:type="spellStart"/>
      <w:r w:rsidRPr="00B81B65">
        <w:rPr>
          <w:rFonts w:ascii="Times New Roman" w:hAnsi="Times New Roman" w:cs="Times New Roman"/>
          <w:b/>
          <w:i/>
          <w:color w:val="F78F38"/>
          <w:sz w:val="24"/>
          <w:szCs w:val="24"/>
          <w:lang w:val="ru-RU"/>
        </w:rPr>
        <w:t>Звартноц</w:t>
      </w:r>
      <w:proofErr w:type="spellEnd"/>
      <w:r w:rsidRPr="00B81B65">
        <w:rPr>
          <w:rFonts w:ascii="Times New Roman" w:hAnsi="Times New Roman" w:cs="Times New Roman"/>
          <w:b/>
          <w:i/>
          <w:color w:val="F78F38"/>
          <w:sz w:val="24"/>
          <w:szCs w:val="24"/>
          <w:lang w:val="ru-RU"/>
        </w:rPr>
        <w:t xml:space="preserve"> – Эчмиадзин – Посещение фестиваля Пива у Лебединого озера в Ереване – Ночлег</w:t>
      </w:r>
    </w:p>
    <w:p w:rsidR="00B81B65" w:rsidRPr="008751D1" w:rsidRDefault="00B81B65" w:rsidP="00B81B65">
      <w:pPr>
        <w:shd w:val="clear" w:color="auto" w:fill="FFFFFF"/>
        <w:spacing w:after="0"/>
        <w:jc w:val="both"/>
        <w:rPr>
          <w:sz w:val="24"/>
          <w:szCs w:val="24"/>
          <w:lang w:val="ru-RU"/>
        </w:rPr>
      </w:pPr>
      <w:r>
        <w:rPr>
          <w:noProof/>
          <w:lang w:val="ru-RU" w:eastAsia="ru-RU"/>
        </w:rPr>
        <w:drawing>
          <wp:anchor distT="0" distB="0" distL="114300" distR="114300" simplePos="0" relativeHeight="251805696" behindDoc="0" locked="0" layoutInCell="1" allowOverlap="1" wp14:anchorId="2498E318" wp14:editId="184CD1CF">
            <wp:simplePos x="0" y="0"/>
            <wp:positionH relativeFrom="margin">
              <wp:posOffset>4526280</wp:posOffset>
            </wp:positionH>
            <wp:positionV relativeFrom="margin">
              <wp:posOffset>3350260</wp:posOffset>
            </wp:positionV>
            <wp:extent cx="2584450" cy="1724025"/>
            <wp:effectExtent l="0" t="0" r="6350" b="9525"/>
            <wp:wrapSquare wrapText="bothSides"/>
            <wp:docPr id="35" name="Picture 35" descr="ÐÐ°ÑÑÐ¸Ð½ÐºÐ¸ Ð¿Ð¾ Ð·Ð°Ð¿ÑÐ¾ÑÑ Ð²ÐµÑÐ½Ð¸ÑÐ°Ð¶ Ð°ÑÐ¼Ðµ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²ÐµÑÐ½Ð¸ÑÐ°Ð¶ Ð°ÑÐ¼ÐµÐ½Ð¸Ñ"/>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4450" cy="1724025"/>
                    </a:xfrm>
                    <a:prstGeom prst="rect">
                      <a:avLst/>
                    </a:prstGeom>
                    <a:noFill/>
                    <a:ln>
                      <a:noFill/>
                    </a:ln>
                  </pic:spPr>
                </pic:pic>
              </a:graphicData>
            </a:graphic>
          </wp:anchor>
        </w:drawing>
      </w:r>
      <w:r w:rsidRPr="00B81B65">
        <w:rPr>
          <w:sz w:val="24"/>
          <w:szCs w:val="24"/>
          <w:lang w:val="ru-RU"/>
        </w:rPr>
        <w:t xml:space="preserve">Утром Посещение воскресной ярмарки </w:t>
      </w:r>
      <w:r w:rsidRPr="00BA7B7D">
        <w:rPr>
          <w:rFonts w:cstheme="minorHAnsi"/>
          <w:b/>
          <w:i/>
          <w:color w:val="F78F38"/>
          <w:sz w:val="28"/>
          <w:szCs w:val="28"/>
          <w:lang w:val="ru-RU"/>
        </w:rPr>
        <w:t>«Вернисаж»</w:t>
      </w:r>
      <w:r w:rsidRPr="00B81B65">
        <w:rPr>
          <w:sz w:val="24"/>
          <w:szCs w:val="24"/>
          <w:lang w:val="ru-RU"/>
        </w:rPr>
        <w:t xml:space="preserve">, где можно приобрести подарки, сувениры, украшения и другие изделия ручной работы из дерева, полудрагоценных камней, серебра и других материалов. Посещение продуктового рынка </w:t>
      </w:r>
      <w:proofErr w:type="spellStart"/>
      <w:r w:rsidRPr="00B81B65">
        <w:rPr>
          <w:sz w:val="24"/>
          <w:szCs w:val="24"/>
          <w:lang w:val="ru-RU"/>
        </w:rPr>
        <w:t>Ташир</w:t>
      </w:r>
      <w:proofErr w:type="spellEnd"/>
      <w:r w:rsidRPr="00B81B65">
        <w:rPr>
          <w:sz w:val="24"/>
          <w:szCs w:val="24"/>
          <w:lang w:val="ru-RU"/>
        </w:rPr>
        <w:t>. Покупка специй, приправ, сухофруктов, фруктов.</w:t>
      </w:r>
    </w:p>
    <w:p w:rsidR="00B81B65" w:rsidRPr="00293DF1" w:rsidRDefault="00B81B65" w:rsidP="00B81B65">
      <w:pPr>
        <w:shd w:val="clear" w:color="auto" w:fill="FFFFFF"/>
        <w:spacing w:after="0"/>
        <w:jc w:val="both"/>
        <w:rPr>
          <w:rFonts w:cstheme="minorHAnsi"/>
          <w:b/>
          <w:bCs/>
          <w:i/>
          <w:iCs/>
          <w:color w:val="FF0000"/>
          <w:sz w:val="24"/>
          <w:szCs w:val="24"/>
          <w:lang w:val="ru-RU"/>
        </w:rPr>
      </w:pPr>
      <w:r>
        <w:rPr>
          <w:noProof/>
          <w:lang w:val="ru-RU" w:eastAsia="ru-RU"/>
        </w:rPr>
        <w:drawing>
          <wp:anchor distT="0" distB="0" distL="114300" distR="114300" simplePos="0" relativeHeight="251807744" behindDoc="0" locked="0" layoutInCell="1" allowOverlap="1" wp14:anchorId="2564A2AF" wp14:editId="20C1DF7B">
            <wp:simplePos x="0" y="0"/>
            <wp:positionH relativeFrom="margin">
              <wp:posOffset>3802380</wp:posOffset>
            </wp:positionH>
            <wp:positionV relativeFrom="margin">
              <wp:posOffset>6832600</wp:posOffset>
            </wp:positionV>
            <wp:extent cx="3305175" cy="2292350"/>
            <wp:effectExtent l="0" t="0" r="9525" b="0"/>
            <wp:wrapSquare wrapText="bothSides"/>
            <wp:docPr id="44" name="Picture 44" descr="ÐÐ°ÑÑÐ¸Ð½ÐºÐ¸ Ð¿Ð¾ Ð·Ð°Ð¿ÑÐ¾ÑÑ Ð­ÑÐ¼Ð¸Ð°Ð´Ð·Ð¸Ð½ÑÐºÐ¸Ð¹ ÐÐ°ÑÐµÐ´ÑÐ°Ð»ÑÐ½ÑÐ¹ Ð¡Ð¾Ð±Ð¾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ÑÐ¼Ð¸Ð°Ð´Ð·Ð¸Ð½ÑÐºÐ¸Ð¹ ÐÐ°ÑÐµÐ´ÑÐ°Ð»ÑÐ½ÑÐ¹ Ð¡Ð¾Ð±Ð¾Ñ"/>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05175" cy="229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3DF1">
        <w:rPr>
          <w:noProof/>
          <w:sz w:val="24"/>
          <w:szCs w:val="24"/>
          <w:lang w:val="ru-RU" w:eastAsia="ru-RU"/>
        </w:rPr>
        <w:drawing>
          <wp:anchor distT="0" distB="0" distL="114300" distR="114300" simplePos="0" relativeHeight="251802624" behindDoc="0" locked="0" layoutInCell="1" allowOverlap="1" wp14:anchorId="1B2D0186" wp14:editId="28A036D7">
            <wp:simplePos x="0" y="0"/>
            <wp:positionH relativeFrom="margin">
              <wp:posOffset>20955</wp:posOffset>
            </wp:positionH>
            <wp:positionV relativeFrom="margin">
              <wp:posOffset>6851650</wp:posOffset>
            </wp:positionV>
            <wp:extent cx="3453765" cy="227520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miacin_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53765" cy="2275205"/>
                    </a:xfrm>
                    <a:prstGeom prst="rect">
                      <a:avLst/>
                    </a:prstGeom>
                  </pic:spPr>
                </pic:pic>
              </a:graphicData>
            </a:graphic>
            <wp14:sizeRelH relativeFrom="margin">
              <wp14:pctWidth>0</wp14:pctWidth>
            </wp14:sizeRelH>
            <wp14:sizeRelV relativeFrom="margin">
              <wp14:pctHeight>0</wp14:pctHeight>
            </wp14:sizeRelV>
          </wp:anchor>
        </w:drawing>
      </w:r>
      <w:r w:rsidRPr="00293DF1">
        <w:rPr>
          <w:sz w:val="24"/>
          <w:szCs w:val="24"/>
          <w:lang w:val="ru-RU"/>
        </w:rPr>
        <w:t>История монастыря тесно связана с</w:t>
      </w:r>
      <w:r w:rsidRPr="000A1200">
        <w:rPr>
          <w:sz w:val="24"/>
          <w:szCs w:val="24"/>
        </w:rPr>
        <w:t> </w:t>
      </w:r>
      <w:r w:rsidRPr="00293DF1">
        <w:rPr>
          <w:sz w:val="24"/>
          <w:szCs w:val="24"/>
          <w:lang w:val="ru-RU"/>
        </w:rPr>
        <w:t>местом, где он</w:t>
      </w:r>
      <w:r w:rsidRPr="000A1200">
        <w:rPr>
          <w:sz w:val="24"/>
          <w:szCs w:val="24"/>
        </w:rPr>
        <w:t> </w:t>
      </w:r>
      <w:r w:rsidRPr="00293DF1">
        <w:rPr>
          <w:sz w:val="24"/>
          <w:szCs w:val="24"/>
          <w:lang w:val="ru-RU"/>
        </w:rPr>
        <w:t>находится, с</w:t>
      </w:r>
      <w:r w:rsidRPr="000A1200">
        <w:rPr>
          <w:sz w:val="24"/>
          <w:szCs w:val="24"/>
        </w:rPr>
        <w:t> </w:t>
      </w:r>
      <w:proofErr w:type="spellStart"/>
      <w:r w:rsidRPr="00293DF1">
        <w:rPr>
          <w:sz w:val="24"/>
          <w:szCs w:val="24"/>
          <w:lang w:val="ru-RU"/>
        </w:rPr>
        <w:t>Варгашапатом</w:t>
      </w:r>
      <w:proofErr w:type="spellEnd"/>
      <w:r w:rsidRPr="00293DF1">
        <w:rPr>
          <w:sz w:val="24"/>
          <w:szCs w:val="24"/>
          <w:lang w:val="ru-RU"/>
        </w:rPr>
        <w:t>. Этот небольшой город был основан еще во</w:t>
      </w:r>
      <w:r w:rsidRPr="000A1200">
        <w:rPr>
          <w:sz w:val="24"/>
          <w:szCs w:val="24"/>
        </w:rPr>
        <w:t> II </w:t>
      </w:r>
      <w:r w:rsidRPr="00293DF1">
        <w:rPr>
          <w:sz w:val="24"/>
          <w:szCs w:val="24"/>
          <w:lang w:val="ru-RU"/>
        </w:rPr>
        <w:t xml:space="preserve"> в. н. э. на</w:t>
      </w:r>
      <w:r w:rsidRPr="000A1200">
        <w:rPr>
          <w:sz w:val="24"/>
          <w:szCs w:val="24"/>
        </w:rPr>
        <w:t> </w:t>
      </w:r>
      <w:r w:rsidRPr="00293DF1">
        <w:rPr>
          <w:sz w:val="24"/>
          <w:szCs w:val="24"/>
          <w:lang w:val="ru-RU"/>
        </w:rPr>
        <w:t>месте древнего армянского поселения. Так как территория Армении всегда была неспокойна, одни административные центры приходили в</w:t>
      </w:r>
      <w:r w:rsidRPr="000A1200">
        <w:rPr>
          <w:sz w:val="24"/>
          <w:szCs w:val="24"/>
        </w:rPr>
        <w:t> </w:t>
      </w:r>
      <w:r w:rsidRPr="00293DF1">
        <w:rPr>
          <w:sz w:val="24"/>
          <w:szCs w:val="24"/>
          <w:lang w:val="ru-RU"/>
        </w:rPr>
        <w:t xml:space="preserve">упадок, другие наоборот возникали вновь. </w:t>
      </w:r>
      <w:proofErr w:type="spellStart"/>
      <w:r w:rsidRPr="00293DF1">
        <w:rPr>
          <w:sz w:val="24"/>
          <w:szCs w:val="24"/>
          <w:lang w:val="ru-RU"/>
        </w:rPr>
        <w:t>Варгашапат</w:t>
      </w:r>
      <w:proofErr w:type="spellEnd"/>
      <w:r w:rsidRPr="00293DF1">
        <w:rPr>
          <w:sz w:val="24"/>
          <w:szCs w:val="24"/>
          <w:lang w:val="ru-RU"/>
        </w:rPr>
        <w:t xml:space="preserve"> стал вскоре крупным административным центром со</w:t>
      </w:r>
      <w:r w:rsidRPr="000A1200">
        <w:rPr>
          <w:sz w:val="24"/>
          <w:szCs w:val="24"/>
        </w:rPr>
        <w:t> </w:t>
      </w:r>
      <w:r w:rsidRPr="00293DF1">
        <w:rPr>
          <w:sz w:val="24"/>
          <w:szCs w:val="24"/>
          <w:lang w:val="ru-RU"/>
        </w:rPr>
        <w:t>своей крепостью, царским дворцом и</w:t>
      </w:r>
      <w:r w:rsidRPr="000A1200">
        <w:rPr>
          <w:sz w:val="24"/>
          <w:szCs w:val="24"/>
        </w:rPr>
        <w:t> </w:t>
      </w:r>
      <w:r w:rsidRPr="00293DF1">
        <w:rPr>
          <w:sz w:val="24"/>
          <w:szCs w:val="24"/>
          <w:lang w:val="ru-RU"/>
        </w:rPr>
        <w:t>храмом. В</w:t>
      </w:r>
      <w:r w:rsidRPr="000A1200">
        <w:rPr>
          <w:sz w:val="24"/>
          <w:szCs w:val="24"/>
        </w:rPr>
        <w:t> </w:t>
      </w:r>
      <w:r w:rsidRPr="00293DF1">
        <w:rPr>
          <w:sz w:val="24"/>
          <w:szCs w:val="24"/>
          <w:lang w:val="ru-RU"/>
        </w:rPr>
        <w:t>301 году Армения принимает христианство, как государственную религию. Считается, что первому Патриарху</w:t>
      </w:r>
      <w:r w:rsidRPr="000A1200">
        <w:rPr>
          <w:sz w:val="24"/>
          <w:szCs w:val="24"/>
        </w:rPr>
        <w:t> </w:t>
      </w:r>
      <w:r w:rsidRPr="00293DF1">
        <w:rPr>
          <w:sz w:val="24"/>
          <w:szCs w:val="24"/>
          <w:lang w:val="ru-RU"/>
        </w:rPr>
        <w:t>— Григорию Просветителю приснился сон, в</w:t>
      </w:r>
      <w:r w:rsidRPr="000A1200">
        <w:rPr>
          <w:sz w:val="24"/>
          <w:szCs w:val="24"/>
        </w:rPr>
        <w:t> </w:t>
      </w:r>
      <w:r w:rsidRPr="00293DF1">
        <w:rPr>
          <w:sz w:val="24"/>
          <w:szCs w:val="24"/>
          <w:lang w:val="ru-RU"/>
        </w:rPr>
        <w:t>котором Иисус Христос сошел с</w:t>
      </w:r>
      <w:r w:rsidRPr="000A1200">
        <w:rPr>
          <w:sz w:val="24"/>
          <w:szCs w:val="24"/>
        </w:rPr>
        <w:t> </w:t>
      </w:r>
      <w:r w:rsidRPr="00293DF1">
        <w:rPr>
          <w:sz w:val="24"/>
          <w:szCs w:val="24"/>
          <w:lang w:val="ru-RU"/>
        </w:rPr>
        <w:t>небес на</w:t>
      </w:r>
      <w:r w:rsidRPr="000A1200">
        <w:rPr>
          <w:sz w:val="24"/>
          <w:szCs w:val="24"/>
        </w:rPr>
        <w:t> </w:t>
      </w:r>
      <w:r w:rsidRPr="00293DF1">
        <w:rPr>
          <w:sz w:val="24"/>
          <w:szCs w:val="24"/>
          <w:lang w:val="ru-RU"/>
        </w:rPr>
        <w:t>землю как раз в</w:t>
      </w:r>
      <w:r w:rsidRPr="000A1200">
        <w:rPr>
          <w:sz w:val="24"/>
          <w:szCs w:val="24"/>
        </w:rPr>
        <w:t> </w:t>
      </w:r>
      <w:proofErr w:type="spellStart"/>
      <w:r w:rsidRPr="00293DF1">
        <w:rPr>
          <w:sz w:val="24"/>
          <w:szCs w:val="24"/>
          <w:lang w:val="ru-RU"/>
        </w:rPr>
        <w:t>Варгашапате</w:t>
      </w:r>
      <w:proofErr w:type="spellEnd"/>
      <w:r w:rsidRPr="00293DF1">
        <w:rPr>
          <w:sz w:val="24"/>
          <w:szCs w:val="24"/>
          <w:lang w:val="ru-RU"/>
        </w:rPr>
        <w:t xml:space="preserve"> и</w:t>
      </w:r>
      <w:r w:rsidRPr="000A1200">
        <w:rPr>
          <w:sz w:val="24"/>
          <w:szCs w:val="24"/>
        </w:rPr>
        <w:t> </w:t>
      </w:r>
      <w:r w:rsidRPr="00293DF1">
        <w:rPr>
          <w:sz w:val="24"/>
          <w:szCs w:val="24"/>
          <w:lang w:val="ru-RU"/>
        </w:rPr>
        <w:t>указал место для строительства христианского храма на</w:t>
      </w:r>
      <w:r w:rsidRPr="000A1200">
        <w:rPr>
          <w:sz w:val="24"/>
          <w:szCs w:val="24"/>
        </w:rPr>
        <w:t> </w:t>
      </w:r>
      <w:r w:rsidRPr="00293DF1">
        <w:rPr>
          <w:sz w:val="24"/>
          <w:szCs w:val="24"/>
          <w:lang w:val="ru-RU"/>
        </w:rPr>
        <w:t>месте старого языческого. Церковь была заложена и</w:t>
      </w:r>
      <w:r w:rsidRPr="000A1200">
        <w:rPr>
          <w:sz w:val="24"/>
          <w:szCs w:val="24"/>
        </w:rPr>
        <w:t> </w:t>
      </w:r>
      <w:r w:rsidRPr="00293DF1">
        <w:rPr>
          <w:sz w:val="24"/>
          <w:szCs w:val="24"/>
          <w:lang w:val="ru-RU"/>
        </w:rPr>
        <w:t>построена в</w:t>
      </w:r>
      <w:r w:rsidRPr="000A1200">
        <w:rPr>
          <w:sz w:val="24"/>
          <w:szCs w:val="24"/>
        </w:rPr>
        <w:t> </w:t>
      </w:r>
      <w:r w:rsidRPr="00293DF1">
        <w:rPr>
          <w:sz w:val="24"/>
          <w:szCs w:val="24"/>
          <w:lang w:val="ru-RU"/>
        </w:rPr>
        <w:t>303 г., получив название Эчмиадзин, что на</w:t>
      </w:r>
      <w:r w:rsidRPr="000A1200">
        <w:rPr>
          <w:sz w:val="24"/>
          <w:szCs w:val="24"/>
        </w:rPr>
        <w:t> </w:t>
      </w:r>
      <w:r w:rsidRPr="00293DF1">
        <w:rPr>
          <w:sz w:val="24"/>
          <w:szCs w:val="24"/>
          <w:lang w:val="ru-RU"/>
        </w:rPr>
        <w:t>армянском языке означает</w:t>
      </w:r>
      <w:r w:rsidRPr="000A1200">
        <w:rPr>
          <w:sz w:val="24"/>
          <w:szCs w:val="24"/>
        </w:rPr>
        <w:t> </w:t>
      </w:r>
      <w:r w:rsidRPr="00293DF1">
        <w:rPr>
          <w:sz w:val="24"/>
          <w:szCs w:val="24"/>
          <w:lang w:val="ru-RU"/>
        </w:rPr>
        <w:t>— место сошествия Единородного.</w:t>
      </w:r>
    </w:p>
    <w:p w:rsidR="00B81B65" w:rsidRPr="00293DF1" w:rsidRDefault="00B81B65" w:rsidP="00B81B65">
      <w:pPr>
        <w:jc w:val="both"/>
        <w:rPr>
          <w:sz w:val="24"/>
          <w:szCs w:val="24"/>
          <w:lang w:val="ru-RU"/>
        </w:rPr>
      </w:pPr>
      <w:r w:rsidRPr="00293DF1">
        <w:rPr>
          <w:sz w:val="24"/>
          <w:szCs w:val="24"/>
          <w:lang w:val="ru-RU"/>
        </w:rPr>
        <w:lastRenderedPageBreak/>
        <w:t>За</w:t>
      </w:r>
      <w:r w:rsidRPr="000A1200">
        <w:rPr>
          <w:sz w:val="24"/>
          <w:szCs w:val="24"/>
        </w:rPr>
        <w:t> </w:t>
      </w:r>
      <w:r w:rsidRPr="00293DF1">
        <w:rPr>
          <w:sz w:val="24"/>
          <w:szCs w:val="24"/>
          <w:lang w:val="ru-RU"/>
        </w:rPr>
        <w:t>свою историю монастырь превратился в</w:t>
      </w:r>
      <w:r w:rsidRPr="000A1200">
        <w:rPr>
          <w:sz w:val="24"/>
          <w:szCs w:val="24"/>
        </w:rPr>
        <w:t> </w:t>
      </w:r>
      <w:r w:rsidRPr="00293DF1">
        <w:rPr>
          <w:sz w:val="24"/>
          <w:szCs w:val="24"/>
          <w:lang w:val="ru-RU"/>
        </w:rPr>
        <w:t>настоящее хранилище дорогих подарков, драгоценностей, изделий лучших мастеров, и</w:t>
      </w:r>
      <w:r w:rsidRPr="000A1200">
        <w:rPr>
          <w:sz w:val="24"/>
          <w:szCs w:val="24"/>
        </w:rPr>
        <w:t> </w:t>
      </w:r>
      <w:r w:rsidRPr="00293DF1">
        <w:rPr>
          <w:sz w:val="24"/>
          <w:szCs w:val="24"/>
          <w:lang w:val="ru-RU"/>
        </w:rPr>
        <w:t>что еще важнее собрал и</w:t>
      </w:r>
      <w:r w:rsidRPr="000A1200">
        <w:rPr>
          <w:sz w:val="24"/>
          <w:szCs w:val="24"/>
        </w:rPr>
        <w:t> </w:t>
      </w:r>
      <w:r w:rsidRPr="00293DF1">
        <w:rPr>
          <w:sz w:val="24"/>
          <w:szCs w:val="24"/>
          <w:lang w:val="ru-RU"/>
        </w:rPr>
        <w:t>сохранил одну из</w:t>
      </w:r>
      <w:r w:rsidRPr="000A1200">
        <w:rPr>
          <w:sz w:val="24"/>
          <w:szCs w:val="24"/>
        </w:rPr>
        <w:t> </w:t>
      </w:r>
      <w:r w:rsidRPr="00293DF1">
        <w:rPr>
          <w:sz w:val="24"/>
          <w:szCs w:val="24"/>
          <w:lang w:val="ru-RU"/>
        </w:rPr>
        <w:t>самых больших коллекций древних рукописей в</w:t>
      </w:r>
      <w:r w:rsidRPr="000A1200">
        <w:rPr>
          <w:sz w:val="24"/>
          <w:szCs w:val="24"/>
        </w:rPr>
        <w:t> </w:t>
      </w:r>
      <w:r w:rsidRPr="00293DF1">
        <w:rPr>
          <w:sz w:val="24"/>
          <w:szCs w:val="24"/>
          <w:lang w:val="ru-RU"/>
        </w:rPr>
        <w:t>мире. В</w:t>
      </w:r>
      <w:r w:rsidRPr="000A1200">
        <w:rPr>
          <w:sz w:val="24"/>
          <w:szCs w:val="24"/>
        </w:rPr>
        <w:t> </w:t>
      </w:r>
      <w:r w:rsidRPr="00293DF1">
        <w:rPr>
          <w:sz w:val="24"/>
          <w:szCs w:val="24"/>
          <w:lang w:val="ru-RU"/>
        </w:rPr>
        <w:t>советские годы, часть ценностей Эчмиадзина была перевезена в</w:t>
      </w:r>
      <w:r w:rsidRPr="000A1200">
        <w:rPr>
          <w:sz w:val="24"/>
          <w:szCs w:val="24"/>
        </w:rPr>
        <w:t> </w:t>
      </w:r>
      <w:r w:rsidRPr="00293DF1">
        <w:rPr>
          <w:sz w:val="24"/>
          <w:szCs w:val="24"/>
          <w:lang w:val="ru-RU"/>
        </w:rPr>
        <w:t>музеи Еревана. Собрание древних текстов оказалось полностью в</w:t>
      </w:r>
      <w:r w:rsidRPr="000A1200">
        <w:rPr>
          <w:sz w:val="24"/>
          <w:szCs w:val="24"/>
        </w:rPr>
        <w:t> </w:t>
      </w:r>
      <w:r w:rsidRPr="00293DF1">
        <w:rPr>
          <w:sz w:val="24"/>
          <w:szCs w:val="24"/>
          <w:lang w:val="ru-RU"/>
        </w:rPr>
        <w:t>специально созданном институте Матенадаран. Но</w:t>
      </w:r>
      <w:r w:rsidRPr="000A1200">
        <w:rPr>
          <w:sz w:val="24"/>
          <w:szCs w:val="24"/>
        </w:rPr>
        <w:t> </w:t>
      </w:r>
      <w:r w:rsidRPr="00293DF1">
        <w:rPr>
          <w:sz w:val="24"/>
          <w:szCs w:val="24"/>
          <w:lang w:val="ru-RU"/>
        </w:rPr>
        <w:t>даже сейчас церкви и</w:t>
      </w:r>
      <w:r w:rsidRPr="000A1200">
        <w:rPr>
          <w:sz w:val="24"/>
          <w:szCs w:val="24"/>
        </w:rPr>
        <w:t> </w:t>
      </w:r>
      <w:r w:rsidRPr="00293DF1">
        <w:rPr>
          <w:sz w:val="24"/>
          <w:szCs w:val="24"/>
          <w:lang w:val="ru-RU"/>
        </w:rPr>
        <w:t>музей обители хранят множество христианских реликвий и</w:t>
      </w:r>
      <w:r w:rsidRPr="000A1200">
        <w:rPr>
          <w:sz w:val="24"/>
          <w:szCs w:val="24"/>
        </w:rPr>
        <w:t> </w:t>
      </w:r>
      <w:r w:rsidRPr="00293DF1">
        <w:rPr>
          <w:sz w:val="24"/>
          <w:szCs w:val="24"/>
          <w:lang w:val="ru-RU"/>
        </w:rPr>
        <w:t>действительно драгоценных вещей.</w:t>
      </w:r>
    </w:p>
    <w:p w:rsidR="00B81B65" w:rsidRDefault="00B81B65" w:rsidP="00B81B65">
      <w:pPr>
        <w:jc w:val="both"/>
        <w:rPr>
          <w:lang w:val="ru-RU"/>
        </w:rPr>
      </w:pPr>
      <w:r w:rsidRPr="00293DF1">
        <w:rPr>
          <w:sz w:val="24"/>
          <w:szCs w:val="24"/>
          <w:lang w:val="ru-RU"/>
        </w:rPr>
        <w:t>На</w:t>
      </w:r>
      <w:r w:rsidRPr="000A1200">
        <w:rPr>
          <w:sz w:val="24"/>
          <w:szCs w:val="24"/>
        </w:rPr>
        <w:t> </w:t>
      </w:r>
      <w:r w:rsidRPr="00293DF1">
        <w:rPr>
          <w:sz w:val="24"/>
          <w:szCs w:val="24"/>
          <w:lang w:val="ru-RU"/>
        </w:rPr>
        <w:t xml:space="preserve">территории </w:t>
      </w:r>
      <w:proofErr w:type="spellStart"/>
      <w:r w:rsidRPr="00BA7B7D">
        <w:rPr>
          <w:rFonts w:cstheme="minorHAnsi"/>
          <w:b/>
          <w:i/>
          <w:color w:val="F78F38"/>
          <w:sz w:val="28"/>
          <w:szCs w:val="28"/>
          <w:lang w:val="ru-RU"/>
        </w:rPr>
        <w:t>Эчмиадзинского</w:t>
      </w:r>
      <w:proofErr w:type="spellEnd"/>
      <w:r w:rsidRPr="00BA7B7D">
        <w:rPr>
          <w:rFonts w:cstheme="minorHAnsi"/>
          <w:b/>
          <w:i/>
          <w:color w:val="F78F38"/>
          <w:sz w:val="28"/>
          <w:szCs w:val="28"/>
          <w:lang w:val="ru-RU"/>
        </w:rPr>
        <w:t xml:space="preserve"> монастыря</w:t>
      </w:r>
      <w:r w:rsidRPr="00293DF1">
        <w:rPr>
          <w:sz w:val="24"/>
          <w:szCs w:val="24"/>
          <w:lang w:val="ru-RU"/>
        </w:rPr>
        <w:t xml:space="preserve"> находятся Кафедральный </w:t>
      </w:r>
      <w:proofErr w:type="spellStart"/>
      <w:r w:rsidRPr="00293DF1">
        <w:rPr>
          <w:sz w:val="24"/>
          <w:szCs w:val="24"/>
          <w:lang w:val="ru-RU"/>
        </w:rPr>
        <w:t>Эчмиадзинский</w:t>
      </w:r>
      <w:proofErr w:type="spellEnd"/>
      <w:r w:rsidRPr="00293DF1">
        <w:rPr>
          <w:sz w:val="24"/>
          <w:szCs w:val="24"/>
          <w:lang w:val="ru-RU"/>
        </w:rPr>
        <w:t xml:space="preserve"> собор, резиденция Католикоса всех Армян, семинария, типография, храм святой </w:t>
      </w:r>
      <w:proofErr w:type="spellStart"/>
      <w:r w:rsidRPr="00293DF1">
        <w:rPr>
          <w:sz w:val="24"/>
          <w:szCs w:val="24"/>
          <w:lang w:val="ru-RU"/>
        </w:rPr>
        <w:t>Рипсимэ</w:t>
      </w:r>
      <w:proofErr w:type="spellEnd"/>
      <w:r w:rsidRPr="00293DF1">
        <w:rPr>
          <w:sz w:val="24"/>
          <w:szCs w:val="24"/>
          <w:lang w:val="ru-RU"/>
        </w:rPr>
        <w:t xml:space="preserve"> (618 год основания), церковь святой </w:t>
      </w:r>
      <w:proofErr w:type="spellStart"/>
      <w:r w:rsidRPr="00293DF1">
        <w:rPr>
          <w:sz w:val="24"/>
          <w:szCs w:val="24"/>
          <w:lang w:val="ru-RU"/>
        </w:rPr>
        <w:t>Гаянэ</w:t>
      </w:r>
      <w:proofErr w:type="spellEnd"/>
      <w:r w:rsidRPr="00293DF1">
        <w:rPr>
          <w:sz w:val="24"/>
          <w:szCs w:val="24"/>
          <w:lang w:val="ru-RU"/>
        </w:rPr>
        <w:t xml:space="preserve"> (630 г.), церковь святой </w:t>
      </w:r>
      <w:proofErr w:type="spellStart"/>
      <w:r w:rsidRPr="00293DF1">
        <w:rPr>
          <w:sz w:val="24"/>
          <w:szCs w:val="24"/>
          <w:lang w:val="ru-RU"/>
        </w:rPr>
        <w:t>Шокагат</w:t>
      </w:r>
      <w:proofErr w:type="spellEnd"/>
      <w:r w:rsidRPr="00293DF1">
        <w:rPr>
          <w:sz w:val="24"/>
          <w:szCs w:val="24"/>
          <w:lang w:val="ru-RU"/>
        </w:rPr>
        <w:t xml:space="preserve"> (1694</w:t>
      </w:r>
      <w:r w:rsidRPr="000A1200">
        <w:rPr>
          <w:sz w:val="24"/>
          <w:szCs w:val="24"/>
        </w:rPr>
        <w:t> </w:t>
      </w:r>
      <w:r w:rsidRPr="00293DF1">
        <w:rPr>
          <w:sz w:val="24"/>
          <w:szCs w:val="24"/>
          <w:lang w:val="ru-RU"/>
        </w:rPr>
        <w:t>г.).</w:t>
      </w:r>
      <w:r w:rsidRPr="005E614F">
        <w:rPr>
          <w:lang w:val="ru-RU"/>
        </w:rPr>
        <w:t xml:space="preserve"> </w:t>
      </w:r>
    </w:p>
    <w:p w:rsidR="00B81B65" w:rsidRDefault="00B81B65" w:rsidP="00B81B65">
      <w:pPr>
        <w:jc w:val="both"/>
        <w:rPr>
          <w:sz w:val="24"/>
          <w:szCs w:val="24"/>
          <w:lang w:val="ru-RU"/>
        </w:rPr>
      </w:pPr>
      <w:r w:rsidRPr="005E614F">
        <w:rPr>
          <w:sz w:val="24"/>
          <w:szCs w:val="24"/>
          <w:lang w:val="ru-RU"/>
        </w:rPr>
        <w:t xml:space="preserve">В 5 км от Эчмиадзина находится ярчайший памятник средневекового армянского зодчества - </w:t>
      </w:r>
      <w:r w:rsidRPr="00BA7B7D">
        <w:rPr>
          <w:rFonts w:cstheme="minorHAnsi"/>
          <w:b/>
          <w:i/>
          <w:color w:val="F78F38"/>
          <w:sz w:val="28"/>
          <w:szCs w:val="28"/>
          <w:lang w:val="ru-RU"/>
        </w:rPr>
        <w:t xml:space="preserve">великолепный Храм </w:t>
      </w:r>
      <w:proofErr w:type="spellStart"/>
      <w:r w:rsidRPr="00BA7B7D">
        <w:rPr>
          <w:rFonts w:cstheme="minorHAnsi"/>
          <w:b/>
          <w:i/>
          <w:color w:val="F78F38"/>
          <w:sz w:val="28"/>
          <w:szCs w:val="28"/>
          <w:lang w:val="ru-RU"/>
        </w:rPr>
        <w:t>Звартноц</w:t>
      </w:r>
      <w:proofErr w:type="spellEnd"/>
      <w:r w:rsidRPr="005E614F">
        <w:rPr>
          <w:sz w:val="24"/>
          <w:szCs w:val="24"/>
          <w:lang w:val="ru-RU"/>
        </w:rPr>
        <w:t xml:space="preserve">, построенный в VII веке. К сожалению, как и большинство других древних армянских храмов, </w:t>
      </w:r>
      <w:proofErr w:type="spellStart"/>
      <w:r w:rsidRPr="005E614F">
        <w:rPr>
          <w:sz w:val="24"/>
          <w:szCs w:val="24"/>
          <w:lang w:val="ru-RU"/>
        </w:rPr>
        <w:t>Звартноц</w:t>
      </w:r>
      <w:proofErr w:type="spellEnd"/>
      <w:r w:rsidRPr="005E614F">
        <w:rPr>
          <w:sz w:val="24"/>
          <w:szCs w:val="24"/>
          <w:lang w:val="ru-RU"/>
        </w:rPr>
        <w:t xml:space="preserve"> дошел до наших дней лишь в развалинах, полностью </w:t>
      </w:r>
      <w:proofErr w:type="gramStart"/>
      <w:r w:rsidRPr="005E614F">
        <w:rPr>
          <w:sz w:val="24"/>
          <w:szCs w:val="24"/>
          <w:lang w:val="ru-RU"/>
        </w:rPr>
        <w:t>разрушенный</w:t>
      </w:r>
      <w:proofErr w:type="gramEnd"/>
      <w:r w:rsidRPr="005E614F">
        <w:rPr>
          <w:sz w:val="24"/>
          <w:szCs w:val="24"/>
          <w:lang w:val="ru-RU"/>
        </w:rPr>
        <w:t xml:space="preserve"> мощным землетрясением в X веке. Но даже руины этого храма дают нам представление о его редкой и величественной красоте.</w:t>
      </w:r>
      <w:r>
        <w:rPr>
          <w:sz w:val="24"/>
          <w:szCs w:val="24"/>
          <w:lang w:val="ru-RU"/>
        </w:rPr>
        <w:t xml:space="preserve"> </w:t>
      </w:r>
      <w:r w:rsidRPr="005E614F">
        <w:rPr>
          <w:sz w:val="24"/>
          <w:szCs w:val="24"/>
          <w:lang w:val="ru-RU"/>
        </w:rPr>
        <w:t>Это был трехъярусный круглый храм высотой 49 метров, состоящий из трех поставленных друг на друга уменьшающихся цилиндров, увенчанных сферическим конусом, наподобие пирамиды. Храм возвышался на площадке, вокруг которой шел ступенчатый пьедестал, частично сохранившийся.</w:t>
      </w:r>
    </w:p>
    <w:p w:rsidR="00B81B65" w:rsidRPr="00293DF1" w:rsidRDefault="00B81B65" w:rsidP="00BA7B7D">
      <w:pPr>
        <w:jc w:val="both"/>
        <w:rPr>
          <w:sz w:val="24"/>
          <w:szCs w:val="24"/>
          <w:lang w:val="ru-RU"/>
        </w:rPr>
      </w:pPr>
      <w:r w:rsidRPr="005E614F">
        <w:rPr>
          <w:sz w:val="24"/>
          <w:szCs w:val="24"/>
          <w:lang w:val="ru-RU"/>
        </w:rPr>
        <w:t xml:space="preserve">Сегодня территория </w:t>
      </w:r>
      <w:proofErr w:type="spellStart"/>
      <w:r w:rsidRPr="005E614F">
        <w:rPr>
          <w:sz w:val="24"/>
          <w:szCs w:val="24"/>
          <w:lang w:val="ru-RU"/>
        </w:rPr>
        <w:t>Звартноца</w:t>
      </w:r>
      <w:proofErr w:type="spellEnd"/>
      <w:r w:rsidRPr="005E614F">
        <w:rPr>
          <w:sz w:val="24"/>
          <w:szCs w:val="24"/>
          <w:lang w:val="ru-RU"/>
        </w:rPr>
        <w:t xml:space="preserve"> – это археологический заповедник и открытый в 1937 году музей, в котором можно увидеть модели-варианты реконструкции храма, многочисленные скульптурные фрагменты, впечатляющие размерами. Хорошо сохранились огромные каменные плиты с высеченными на них фигурами, солнечными часами, гроздьями винограда и плодами граната.</w:t>
      </w:r>
      <w:r>
        <w:rPr>
          <w:sz w:val="24"/>
          <w:szCs w:val="24"/>
          <w:lang w:val="ru-RU"/>
        </w:rPr>
        <w:t xml:space="preserve"> </w:t>
      </w:r>
      <w:r w:rsidRPr="005E614F">
        <w:rPr>
          <w:sz w:val="24"/>
          <w:szCs w:val="24"/>
          <w:lang w:val="ru-RU"/>
        </w:rPr>
        <w:t xml:space="preserve">Руины Храма </w:t>
      </w:r>
      <w:proofErr w:type="spellStart"/>
      <w:r w:rsidRPr="005E614F">
        <w:rPr>
          <w:sz w:val="24"/>
          <w:szCs w:val="24"/>
          <w:lang w:val="ru-RU"/>
        </w:rPr>
        <w:t>Звартноц</w:t>
      </w:r>
      <w:proofErr w:type="spellEnd"/>
      <w:r w:rsidRPr="005E614F">
        <w:rPr>
          <w:sz w:val="24"/>
          <w:szCs w:val="24"/>
          <w:lang w:val="ru-RU"/>
        </w:rPr>
        <w:t xml:space="preserve"> входят в Список Всемирного наследия ЮНЕСКО.</w:t>
      </w:r>
    </w:p>
    <w:p w:rsidR="00BA7B7D" w:rsidRPr="008751D1" w:rsidRDefault="00BA7B7D" w:rsidP="00521370">
      <w:pPr>
        <w:rPr>
          <w:rFonts w:ascii="Times New Roman" w:hAnsi="Times New Roman" w:cs="Times New Roman"/>
          <w:b/>
          <w:i/>
          <w:color w:val="F78F38"/>
          <w:sz w:val="24"/>
          <w:szCs w:val="24"/>
          <w:lang w:val="ru-RU"/>
        </w:rPr>
      </w:pPr>
      <w:r>
        <w:rPr>
          <w:noProof/>
          <w:lang w:val="ru-RU" w:eastAsia="ru-RU"/>
        </w:rPr>
        <w:drawing>
          <wp:anchor distT="0" distB="0" distL="114300" distR="114300" simplePos="0" relativeHeight="251804672" behindDoc="0" locked="0" layoutInCell="1" allowOverlap="1" wp14:anchorId="5DCF2370" wp14:editId="6E8F59F9">
            <wp:simplePos x="0" y="0"/>
            <wp:positionH relativeFrom="margin">
              <wp:posOffset>3769360</wp:posOffset>
            </wp:positionH>
            <wp:positionV relativeFrom="margin">
              <wp:posOffset>5357495</wp:posOffset>
            </wp:positionV>
            <wp:extent cx="3263900" cy="2447925"/>
            <wp:effectExtent l="0" t="0" r="0" b="9525"/>
            <wp:wrapSquare wrapText="bothSides"/>
            <wp:docPr id="20" name="Picture 20" descr="ÐÐ°ÑÑÐ¸Ð½ÐºÐ¸ Ð¿Ð¾ Ð·Ð°Ð¿ÑÐ¾ÑÑ Ð·Ð²Ð°ÑÑÐ½Ð¾Ñ ÑÑÐ°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Ð·Ð²Ð°ÑÑÐ½Ð¾Ñ ÑÑÐ°Ð¼"/>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63900"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ru-RU" w:eastAsia="ru-RU"/>
        </w:rPr>
        <w:drawing>
          <wp:anchor distT="0" distB="0" distL="114300" distR="114300" simplePos="0" relativeHeight="251803648" behindDoc="0" locked="0" layoutInCell="1" allowOverlap="1" wp14:anchorId="55075474" wp14:editId="153FCC6C">
            <wp:simplePos x="0" y="0"/>
            <wp:positionH relativeFrom="margin">
              <wp:posOffset>-29845</wp:posOffset>
            </wp:positionH>
            <wp:positionV relativeFrom="margin">
              <wp:posOffset>5365750</wp:posOffset>
            </wp:positionV>
            <wp:extent cx="3671570" cy="2447925"/>
            <wp:effectExtent l="0" t="0" r="5080" b="9525"/>
            <wp:wrapSquare wrapText="bothSides"/>
            <wp:docPr id="21" name="Picture 21" descr="ÐÐ°ÑÑÐ¸Ð½ÐºÐ¸ Ð¿Ð¾ Ð·Ð°Ð¿ÑÐ¾ÑÑ Ð·Ð²Ð°ÑÑÐ½Ð¾Ñ ÑÑÐ°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Ð²Ð°ÑÑÐ½Ð¾Ñ ÑÑÐ°Ð¼"/>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71570" cy="2447925"/>
                    </a:xfrm>
                    <a:prstGeom prst="rect">
                      <a:avLst/>
                    </a:prstGeom>
                    <a:noFill/>
                    <a:ln>
                      <a:noFill/>
                    </a:ln>
                  </pic:spPr>
                </pic:pic>
              </a:graphicData>
            </a:graphic>
          </wp:anchor>
        </w:drawing>
      </w:r>
    </w:p>
    <w:p w:rsidR="00BA7B7D" w:rsidRPr="00BA7B7D" w:rsidRDefault="00BA7B7D" w:rsidP="00BA7B7D">
      <w:pPr>
        <w:jc w:val="both"/>
        <w:rPr>
          <w:sz w:val="24"/>
          <w:szCs w:val="24"/>
          <w:lang w:val="ru-RU"/>
        </w:rPr>
      </w:pPr>
      <w:r w:rsidRPr="00BA7B7D">
        <w:rPr>
          <w:sz w:val="24"/>
          <w:szCs w:val="24"/>
          <w:lang w:val="ru-RU"/>
        </w:rPr>
        <w:t xml:space="preserve">После экскурсии в Ереване нас ждут солнце, лебеди, пиво и танцы. Гостям фестиваля представится хорошая возможность выпить пива, отведать раков, других закусок, а также принять участие во всевозможных конкурсах с призами. За время </w:t>
      </w:r>
      <w:proofErr w:type="spellStart"/>
      <w:r w:rsidRPr="00BA7B7D">
        <w:rPr>
          <w:sz w:val="24"/>
          <w:szCs w:val="24"/>
          <w:lang w:val="ru-RU"/>
        </w:rPr>
        <w:t>феста</w:t>
      </w:r>
      <w:proofErr w:type="spellEnd"/>
      <w:r w:rsidRPr="00BA7B7D">
        <w:rPr>
          <w:sz w:val="24"/>
          <w:szCs w:val="24"/>
          <w:lang w:val="ru-RU"/>
        </w:rPr>
        <w:t xml:space="preserve"> у Лебединого озера выступят музыкальные коллективы, танцевальные группы и </w:t>
      </w:r>
      <w:proofErr w:type="spellStart"/>
      <w:r w:rsidRPr="00BA7B7D">
        <w:rPr>
          <w:sz w:val="24"/>
          <w:szCs w:val="24"/>
          <w:lang w:val="ru-RU"/>
        </w:rPr>
        <w:t>диджеи</w:t>
      </w:r>
      <w:proofErr w:type="spellEnd"/>
      <w:r w:rsidRPr="00BA7B7D">
        <w:rPr>
          <w:sz w:val="24"/>
          <w:szCs w:val="24"/>
          <w:lang w:val="ru-RU"/>
        </w:rPr>
        <w:t xml:space="preserve">. как город, насчитывающий 3000-летнюю историю производства пива (первое пиво </w:t>
      </w:r>
      <w:r w:rsidRPr="00BA7B7D">
        <w:rPr>
          <w:sz w:val="24"/>
          <w:szCs w:val="24"/>
          <w:lang w:val="ru-RU"/>
        </w:rPr>
        <w:lastRenderedPageBreak/>
        <w:t xml:space="preserve">варили еще древние </w:t>
      </w:r>
      <w:proofErr w:type="spellStart"/>
      <w:r w:rsidRPr="00BA7B7D">
        <w:rPr>
          <w:sz w:val="24"/>
          <w:szCs w:val="24"/>
          <w:lang w:val="ru-RU"/>
        </w:rPr>
        <w:t>урарты</w:t>
      </w:r>
      <w:proofErr w:type="spellEnd"/>
      <w:r w:rsidRPr="00BA7B7D">
        <w:rPr>
          <w:sz w:val="24"/>
          <w:szCs w:val="24"/>
          <w:lang w:val="ru-RU"/>
        </w:rPr>
        <w:t>, о чем свидетельствуют материалы, хранящиеся в историко-археологическом музее-заповеднике "Эребуни"), Ереван должен сделать этот фестиваль брендовым и традиционным.</w:t>
      </w:r>
    </w:p>
    <w:p w:rsidR="00BA7B7D" w:rsidRPr="00BA7B7D" w:rsidRDefault="00BA7B7D" w:rsidP="00BA7B7D">
      <w:pPr>
        <w:rPr>
          <w:sz w:val="24"/>
          <w:szCs w:val="24"/>
          <w:lang w:val="ru-RU"/>
        </w:rPr>
      </w:pPr>
      <w:r>
        <w:rPr>
          <w:noProof/>
          <w:lang w:val="ru-RU" w:eastAsia="ru-RU"/>
        </w:rPr>
        <w:drawing>
          <wp:anchor distT="0" distB="0" distL="114300" distR="114300" simplePos="0" relativeHeight="251809792" behindDoc="0" locked="0" layoutInCell="1" allowOverlap="1" wp14:anchorId="1225FF24" wp14:editId="56B9C7D7">
            <wp:simplePos x="0" y="0"/>
            <wp:positionH relativeFrom="margin">
              <wp:posOffset>-10160</wp:posOffset>
            </wp:positionH>
            <wp:positionV relativeFrom="margin">
              <wp:posOffset>810895</wp:posOffset>
            </wp:positionV>
            <wp:extent cx="3735705" cy="2303780"/>
            <wp:effectExtent l="0" t="0" r="0" b="1270"/>
            <wp:wrapSquare wrapText="bothSides"/>
            <wp:docPr id="49" name="Picture 49" descr="ÐÐ°ÑÑÐ¸Ð½ÐºÐ¸ Ð¿Ð¾ Ð·Ð°Ð¿ÑÐ¾ÑÑ ÑÐµÑÑÐ¸Ð²Ð°Ð»Ñ Ð¿Ð¸Ð²Ð° Ð² ÐµÑÐµÐ²Ð°Ð½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ÑÐµÑÑÐ¸Ð²Ð°Ð»Ñ Ð¿Ð¸Ð²Ð° Ð² ÐµÑÐµÐ²Ð°Ð½Ðµ"/>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35705" cy="2303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ru-RU" w:eastAsia="ru-RU"/>
        </w:rPr>
        <w:drawing>
          <wp:anchor distT="0" distB="0" distL="114300" distR="114300" simplePos="0" relativeHeight="251808768" behindDoc="0" locked="0" layoutInCell="1" allowOverlap="1" wp14:anchorId="4666E0D9" wp14:editId="73CCAF88">
            <wp:simplePos x="0" y="0"/>
            <wp:positionH relativeFrom="margin">
              <wp:posOffset>3794760</wp:posOffset>
            </wp:positionH>
            <wp:positionV relativeFrom="margin">
              <wp:posOffset>832485</wp:posOffset>
            </wp:positionV>
            <wp:extent cx="3277870" cy="2303780"/>
            <wp:effectExtent l="0" t="0" r="0" b="1270"/>
            <wp:wrapSquare wrapText="bothSides"/>
            <wp:docPr id="48" name="Picture 48" descr="ÐÐ°ÑÑÐ¸Ð½ÐºÐ¸ Ð¿Ð¾ Ð·Ð°Ð¿ÑÐ¾ÑÑ ÑÐµÑÑÐ¸Ð²Ð°Ð»Ñ Ð¿Ð¸Ð²Ð° Ð² ÐµÑÐµÐ²Ð°Ð½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ÑÐµÑÑÐ¸Ð²Ð°Ð»Ñ Ð¿Ð¸Ð²Ð° Ð² ÐµÑÐµÐ²Ð°Ð½Ðµ"/>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77870" cy="23037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7B7D" w:rsidRPr="00BA7B7D" w:rsidRDefault="00BA7B7D" w:rsidP="00BA7B7D">
      <w:pPr>
        <w:jc w:val="both"/>
        <w:rPr>
          <w:rFonts w:ascii="Times New Roman" w:hAnsi="Times New Roman" w:cs="Times New Roman"/>
          <w:b/>
          <w:i/>
          <w:color w:val="F78F38"/>
          <w:sz w:val="24"/>
          <w:szCs w:val="24"/>
          <w:lang w:val="ru-RU"/>
        </w:rPr>
      </w:pPr>
      <w:r w:rsidRPr="00BA7B7D">
        <w:rPr>
          <w:rFonts w:ascii="Times New Roman" w:hAnsi="Times New Roman" w:cs="Times New Roman"/>
          <w:b/>
          <w:i/>
          <w:color w:val="F78F38"/>
          <w:sz w:val="24"/>
          <w:szCs w:val="24"/>
          <w:lang w:val="ru-RU"/>
        </w:rPr>
        <w:t>День 4/19.08 – Трансфер в Ахталу – фестиваль шашлыка (</w:t>
      </w:r>
      <w:proofErr w:type="spellStart"/>
      <w:r w:rsidRPr="00BA7B7D">
        <w:rPr>
          <w:rFonts w:ascii="Times New Roman" w:hAnsi="Times New Roman" w:cs="Times New Roman"/>
          <w:b/>
          <w:i/>
          <w:color w:val="F78F38"/>
          <w:sz w:val="24"/>
          <w:szCs w:val="24"/>
          <w:lang w:val="ru-RU"/>
        </w:rPr>
        <w:t>мастерклассы</w:t>
      </w:r>
      <w:proofErr w:type="spellEnd"/>
      <w:r w:rsidRPr="00BA7B7D">
        <w:rPr>
          <w:rFonts w:ascii="Times New Roman" w:hAnsi="Times New Roman" w:cs="Times New Roman"/>
          <w:b/>
          <w:i/>
          <w:color w:val="F78F38"/>
          <w:sz w:val="24"/>
          <w:szCs w:val="24"/>
          <w:lang w:val="ru-RU"/>
        </w:rPr>
        <w:t xml:space="preserve">, показ – дегустация, игровые конкурсы) – Монастырь </w:t>
      </w:r>
      <w:proofErr w:type="spellStart"/>
      <w:r w:rsidRPr="00BA7B7D">
        <w:rPr>
          <w:rFonts w:ascii="Times New Roman" w:hAnsi="Times New Roman" w:cs="Times New Roman"/>
          <w:b/>
          <w:i/>
          <w:color w:val="F78F38"/>
          <w:sz w:val="24"/>
          <w:szCs w:val="24"/>
          <w:lang w:val="ru-RU"/>
        </w:rPr>
        <w:t>Ахпат</w:t>
      </w:r>
      <w:proofErr w:type="spellEnd"/>
      <w:r w:rsidRPr="00BA7B7D">
        <w:rPr>
          <w:rFonts w:ascii="Times New Roman" w:hAnsi="Times New Roman" w:cs="Times New Roman"/>
          <w:b/>
          <w:i/>
          <w:color w:val="F78F38"/>
          <w:sz w:val="24"/>
          <w:szCs w:val="24"/>
          <w:lang w:val="ru-RU"/>
        </w:rPr>
        <w:t xml:space="preserve"> - Ереван</w:t>
      </w:r>
    </w:p>
    <w:p w:rsidR="009B200D" w:rsidRPr="00BA7B7D" w:rsidRDefault="00BA7B7D" w:rsidP="00521370">
      <w:pPr>
        <w:spacing w:before="300" w:after="300" w:line="240" w:lineRule="auto"/>
        <w:jc w:val="both"/>
        <w:rPr>
          <w:sz w:val="24"/>
          <w:szCs w:val="24"/>
          <w:lang w:val="ru-RU"/>
        </w:rPr>
      </w:pPr>
      <w:r w:rsidRPr="00BA7B7D">
        <w:rPr>
          <w:noProof/>
          <w:sz w:val="24"/>
          <w:szCs w:val="24"/>
          <w:lang w:val="ru-RU" w:eastAsia="ru-RU"/>
        </w:rPr>
        <w:drawing>
          <wp:anchor distT="0" distB="0" distL="114300" distR="114300" simplePos="0" relativeHeight="251712512" behindDoc="0" locked="0" layoutInCell="1" allowOverlap="1" wp14:anchorId="0E125CBA" wp14:editId="717C061F">
            <wp:simplePos x="0" y="0"/>
            <wp:positionH relativeFrom="margin">
              <wp:posOffset>-15240</wp:posOffset>
            </wp:positionH>
            <wp:positionV relativeFrom="margin">
              <wp:posOffset>6990080</wp:posOffset>
            </wp:positionV>
            <wp:extent cx="2771775" cy="1841500"/>
            <wp:effectExtent l="0" t="0" r="9525"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44dfb7eb2e22394cfde64f9d6baa6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71775" cy="1841500"/>
                    </a:xfrm>
                    <a:prstGeom prst="rect">
                      <a:avLst/>
                    </a:prstGeom>
                  </pic:spPr>
                </pic:pic>
              </a:graphicData>
            </a:graphic>
          </wp:anchor>
        </w:drawing>
      </w:r>
      <w:r w:rsidRPr="00BA7B7D">
        <w:rPr>
          <w:noProof/>
          <w:sz w:val="24"/>
          <w:szCs w:val="24"/>
          <w:lang w:val="ru-RU" w:eastAsia="ru-RU"/>
        </w:rPr>
        <w:drawing>
          <wp:anchor distT="0" distB="0" distL="114300" distR="114300" simplePos="0" relativeHeight="251713536" behindDoc="0" locked="0" layoutInCell="1" allowOverlap="1" wp14:anchorId="7F5F590D" wp14:editId="07E845E8">
            <wp:simplePos x="0" y="0"/>
            <wp:positionH relativeFrom="margin">
              <wp:posOffset>4350385</wp:posOffset>
            </wp:positionH>
            <wp:positionV relativeFrom="margin">
              <wp:posOffset>5784215</wp:posOffset>
            </wp:positionV>
            <wp:extent cx="2771775" cy="18573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1196.jpg"/>
                    <pic:cNvPicPr/>
                  </pic:nvPicPr>
                  <pic:blipFill rotWithShape="1">
                    <a:blip r:embed="rId29" cstate="print">
                      <a:extLst>
                        <a:ext uri="{28A0092B-C50C-407E-A947-70E740481C1C}">
                          <a14:useLocalDpi xmlns:a14="http://schemas.microsoft.com/office/drawing/2010/main" val="0"/>
                        </a:ext>
                      </a:extLst>
                    </a:blip>
                    <a:srcRect t="5555" b="5093"/>
                    <a:stretch/>
                  </pic:blipFill>
                  <pic:spPr bwMode="auto">
                    <a:xfrm>
                      <a:off x="0" y="0"/>
                      <a:ext cx="2771775" cy="185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1370">
        <w:rPr>
          <w:rFonts w:cstheme="minorHAnsi"/>
          <w:noProof/>
          <w:color w:val="3B1C03"/>
          <w:sz w:val="24"/>
          <w:lang w:val="ru-RU" w:eastAsia="ru-RU"/>
        </w:rPr>
        <w:drawing>
          <wp:anchor distT="0" distB="0" distL="114300" distR="114300" simplePos="0" relativeHeight="251754496" behindDoc="0" locked="0" layoutInCell="1" allowOverlap="1" wp14:anchorId="74CE8442" wp14:editId="31B4D3E9">
            <wp:simplePos x="0" y="0"/>
            <wp:positionH relativeFrom="margin">
              <wp:posOffset>6985</wp:posOffset>
            </wp:positionH>
            <wp:positionV relativeFrom="margin">
              <wp:posOffset>4095750</wp:posOffset>
            </wp:positionV>
            <wp:extent cx="3162300" cy="1711960"/>
            <wp:effectExtent l="0" t="0" r="0" b="2540"/>
            <wp:wrapSquare wrapText="bothSides"/>
            <wp:docPr id="27" name="Picture 27" descr="C:\Users\Raya\Desktop\4991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ya\Desktop\499129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62300" cy="1711960"/>
                    </a:xfrm>
                    <a:prstGeom prst="rect">
                      <a:avLst/>
                    </a:prstGeom>
                    <a:noFill/>
                    <a:ln>
                      <a:noFill/>
                    </a:ln>
                  </pic:spPr>
                </pic:pic>
              </a:graphicData>
            </a:graphic>
          </wp:anchor>
        </w:drawing>
      </w:r>
      <w:r w:rsidR="00521370" w:rsidRPr="00521370">
        <w:rPr>
          <w:lang w:val="ru-RU"/>
        </w:rPr>
        <w:t xml:space="preserve"> </w:t>
      </w:r>
      <w:r w:rsidR="009B200D" w:rsidRPr="00BA7B7D">
        <w:rPr>
          <w:sz w:val="24"/>
          <w:szCs w:val="24"/>
          <w:lang w:val="ru-RU"/>
        </w:rPr>
        <w:t xml:space="preserve">Сегодня мы отправимся на грандиозный праздник живота в армянской Ахтале. В городе пройдет фестиваль шашлыка. Свое </w:t>
      </w:r>
      <w:proofErr w:type="gramStart"/>
      <w:r w:rsidR="009B200D" w:rsidRPr="00BA7B7D">
        <w:rPr>
          <w:sz w:val="24"/>
          <w:szCs w:val="24"/>
          <w:lang w:val="ru-RU"/>
        </w:rPr>
        <w:t>мастер</w:t>
      </w:r>
      <w:r w:rsidR="00521370" w:rsidRPr="00BA7B7D">
        <w:rPr>
          <w:sz w:val="24"/>
          <w:szCs w:val="24"/>
          <w:lang w:val="ru-RU"/>
        </w:rPr>
        <w:t xml:space="preserve"> </w:t>
      </w:r>
      <w:proofErr w:type="spellStart"/>
      <w:r w:rsidR="009B200D" w:rsidRPr="00BA7B7D">
        <w:rPr>
          <w:sz w:val="24"/>
          <w:szCs w:val="24"/>
          <w:lang w:val="ru-RU"/>
        </w:rPr>
        <w:t>ство</w:t>
      </w:r>
      <w:proofErr w:type="spellEnd"/>
      <w:proofErr w:type="gramEnd"/>
      <w:r w:rsidR="009B200D" w:rsidRPr="00BA7B7D">
        <w:rPr>
          <w:sz w:val="24"/>
          <w:szCs w:val="24"/>
          <w:lang w:val="ru-RU"/>
        </w:rPr>
        <w:t xml:space="preserve"> зрителям и жюри демонстрируют самые умелые кулинары, которые как никто другой знают толк в приготовлении мяса. Мечта армянских гурманов сбылась. Команды лучших поваров со всей республики соберутся высоко в горах для того, чтобы показать свое мастерство в шашлычном деле. И хотя мясо на углях готовили еще пещерные </w:t>
      </w:r>
      <w:proofErr w:type="gramStart"/>
      <w:r w:rsidR="009B200D" w:rsidRPr="00BA7B7D">
        <w:rPr>
          <w:sz w:val="24"/>
          <w:szCs w:val="24"/>
          <w:lang w:val="ru-RU"/>
        </w:rPr>
        <w:t>люди</w:t>
      </w:r>
      <w:proofErr w:type="gramEnd"/>
      <w:r w:rsidR="009B200D" w:rsidRPr="00BA7B7D">
        <w:rPr>
          <w:sz w:val="24"/>
          <w:szCs w:val="24"/>
          <w:lang w:val="ru-RU"/>
        </w:rPr>
        <w:t xml:space="preserve"> и ожидать какого-нибудь открытия здесь сложно, тем не менее, современные кулинары </w:t>
      </w:r>
      <w:proofErr w:type="spellStart"/>
      <w:r w:rsidR="009B200D" w:rsidRPr="00BA7B7D">
        <w:rPr>
          <w:sz w:val="24"/>
          <w:szCs w:val="24"/>
          <w:lang w:val="ru-RU"/>
        </w:rPr>
        <w:t>постараються</w:t>
      </w:r>
      <w:proofErr w:type="spellEnd"/>
      <w:r w:rsidR="009B200D" w:rsidRPr="00BA7B7D">
        <w:rPr>
          <w:sz w:val="24"/>
          <w:szCs w:val="24"/>
          <w:lang w:val="ru-RU"/>
        </w:rPr>
        <w:t xml:space="preserve"> привнести новые штрихи в палитру вкусовых оттенков этого блюда. Вегетарианцев ждут </w:t>
      </w:r>
      <w:proofErr w:type="gramStart"/>
      <w:r w:rsidR="009B200D" w:rsidRPr="00BA7B7D">
        <w:rPr>
          <w:sz w:val="24"/>
          <w:szCs w:val="24"/>
          <w:lang w:val="ru-RU"/>
        </w:rPr>
        <w:t>овощные</w:t>
      </w:r>
      <w:proofErr w:type="gramEnd"/>
      <w:r w:rsidR="009B200D" w:rsidRPr="00BA7B7D">
        <w:rPr>
          <w:sz w:val="24"/>
          <w:szCs w:val="24"/>
          <w:lang w:val="ru-RU"/>
        </w:rPr>
        <w:t xml:space="preserve"> и даже фруктовые шашлыки. Ну как же проводить фестиваль шашлыка без музыки и танцев! Веселые мелодии, свежий воздух и пьянящий аромат от раскаленных углей. Гостям и участникам фестиваля ожидаются театрализованные представления, а также концерт народной и всемирной музыки. </w:t>
      </w:r>
      <w:proofErr w:type="gramStart"/>
      <w:r w:rsidR="009B200D" w:rsidRPr="00BA7B7D">
        <w:rPr>
          <w:sz w:val="24"/>
          <w:szCs w:val="24"/>
          <w:lang w:val="ru-RU"/>
        </w:rPr>
        <w:t>Затем шашлык-победитель выставляется на аукцион, а вырученные средства направляются на благотворительный цели.</w:t>
      </w:r>
      <w:proofErr w:type="gramEnd"/>
      <w:r w:rsidR="009B200D" w:rsidRPr="00BA7B7D">
        <w:rPr>
          <w:sz w:val="24"/>
          <w:szCs w:val="24"/>
          <w:lang w:val="ru-RU"/>
        </w:rPr>
        <w:t xml:space="preserve"> Каждый из участников постарается удивить отменным вкусом и оригинальностью рецепта.</w:t>
      </w:r>
    </w:p>
    <w:p w:rsidR="009B200D" w:rsidRPr="009B200D" w:rsidRDefault="009B200D" w:rsidP="009B200D">
      <w:pPr>
        <w:spacing w:before="300" w:after="300" w:line="240" w:lineRule="auto"/>
        <w:jc w:val="both"/>
        <w:rPr>
          <w:rFonts w:cstheme="minorHAnsi"/>
          <w:color w:val="3B1C03"/>
          <w:sz w:val="24"/>
          <w:lang w:val="ru-RU"/>
        </w:rPr>
      </w:pPr>
      <w:r w:rsidRPr="009B200D">
        <w:rPr>
          <w:rFonts w:cstheme="minorHAnsi"/>
          <w:color w:val="3B1C03"/>
          <w:sz w:val="24"/>
          <w:lang w:val="ru-RU"/>
        </w:rPr>
        <w:lastRenderedPageBreak/>
        <w:t>Говорят, ч</w:t>
      </w:r>
      <w:r w:rsidRPr="003B04AC">
        <w:rPr>
          <w:rFonts w:cstheme="minorHAnsi"/>
          <w:color w:val="3B1C03"/>
          <w:sz w:val="24"/>
          <w:lang w:val="ru-RU"/>
        </w:rPr>
        <w:t>тобы получить вкусный шашлык, нужно добавить приправы, которые есть только у армян - это любовь, улыбка и душа</w:t>
      </w:r>
      <w:r w:rsidRPr="009B200D">
        <w:rPr>
          <w:rFonts w:cstheme="minorHAnsi"/>
          <w:color w:val="3B1C03"/>
          <w:sz w:val="24"/>
          <w:lang w:val="ru-RU"/>
        </w:rPr>
        <w:t>.</w:t>
      </w:r>
      <w:r w:rsidRPr="009B200D">
        <w:rPr>
          <w:rFonts w:cstheme="minorHAnsi"/>
          <w:noProof/>
          <w:color w:val="3B1C03"/>
          <w:sz w:val="24"/>
          <w:lang w:val="ru-RU"/>
        </w:rPr>
        <w:t xml:space="preserve"> </w:t>
      </w:r>
      <w:r w:rsidRPr="003B04AC">
        <w:rPr>
          <w:rFonts w:cstheme="minorHAnsi"/>
          <w:color w:val="3B1C03"/>
          <w:sz w:val="24"/>
          <w:lang w:val="ru-RU"/>
        </w:rPr>
        <w:t xml:space="preserve">Дефицита улыбок и веселья на фестивале уж точно не </w:t>
      </w:r>
      <w:r w:rsidRPr="009B200D">
        <w:rPr>
          <w:rFonts w:cstheme="minorHAnsi"/>
          <w:color w:val="3B1C03"/>
          <w:sz w:val="24"/>
          <w:lang w:val="ru-RU"/>
        </w:rPr>
        <w:t>будет!</w:t>
      </w:r>
      <w:r w:rsidRPr="003B04AC">
        <w:rPr>
          <w:rFonts w:cstheme="minorHAnsi"/>
          <w:color w:val="3B1C03"/>
          <w:sz w:val="24"/>
          <w:lang w:val="ru-RU"/>
        </w:rPr>
        <w:t xml:space="preserve"> </w:t>
      </w:r>
    </w:p>
    <w:p w:rsidR="008E24EA" w:rsidRPr="00816507" w:rsidRDefault="009B200D" w:rsidP="0065064B">
      <w:pPr>
        <w:jc w:val="both"/>
        <w:rPr>
          <w:lang w:val="ru-RU"/>
        </w:rPr>
      </w:pPr>
      <w:r w:rsidRPr="00D63802">
        <w:rPr>
          <w:rFonts w:ascii="Times New Roman" w:hAnsi="Times New Roman" w:cs="Times New Roman"/>
          <w:b/>
          <w:i/>
          <w:noProof/>
          <w:color w:val="F78F38"/>
          <w:sz w:val="24"/>
          <w:szCs w:val="24"/>
          <w:lang w:val="ru-RU" w:eastAsia="ru-RU"/>
        </w:rPr>
        <w:drawing>
          <wp:anchor distT="0" distB="0" distL="114300" distR="114300" simplePos="0" relativeHeight="251714560" behindDoc="0" locked="0" layoutInCell="1" allowOverlap="1" wp14:anchorId="013255E9" wp14:editId="03166AF8">
            <wp:simplePos x="0" y="0"/>
            <wp:positionH relativeFrom="margin">
              <wp:posOffset>4364355</wp:posOffset>
            </wp:positionH>
            <wp:positionV relativeFrom="margin">
              <wp:posOffset>598805</wp:posOffset>
            </wp:positionV>
            <wp:extent cx="2771775" cy="207899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htala_mon.jpg"/>
                    <pic:cNvPicPr/>
                  </pic:nvPicPr>
                  <pic:blipFill>
                    <a:blip r:embed="rId31" cstate="print">
                      <a:extLst>
                        <a:ext uri="{BEBA8EAE-BF5A-486C-A8C5-ECC9F3942E4B}">
                          <a14:imgProps xmlns:a14="http://schemas.microsoft.com/office/drawing/2010/main">
                            <a14:imgLayer r:embed="rId32">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771775" cy="2078990"/>
                    </a:xfrm>
                    <a:prstGeom prst="rect">
                      <a:avLst/>
                    </a:prstGeom>
                  </pic:spPr>
                </pic:pic>
              </a:graphicData>
            </a:graphic>
            <wp14:sizeRelH relativeFrom="margin">
              <wp14:pctWidth>0</wp14:pctWidth>
            </wp14:sizeRelH>
            <wp14:sizeRelV relativeFrom="margin">
              <wp14:pctHeight>0</wp14:pctHeight>
            </wp14:sizeRelV>
          </wp:anchor>
        </w:drawing>
      </w:r>
      <w:r w:rsidR="0065064B" w:rsidRPr="00D63802">
        <w:rPr>
          <w:rFonts w:ascii="Times New Roman" w:hAnsi="Times New Roman" w:cs="Times New Roman"/>
          <w:b/>
          <w:i/>
          <w:color w:val="F78F38"/>
          <w:sz w:val="24"/>
          <w:szCs w:val="24"/>
          <w:lang w:val="ru-RU"/>
        </w:rPr>
        <w:t>Крепость Ахтала.</w:t>
      </w:r>
      <w:r w:rsidR="0065064B" w:rsidRPr="0065064B">
        <w:rPr>
          <w:rFonts w:ascii="Times New Roman" w:hAnsi="Times New Roman" w:cs="Times New Roman"/>
          <w:b/>
          <w:i/>
          <w:color w:val="CC3300"/>
          <w:sz w:val="24"/>
          <w:szCs w:val="24"/>
          <w:lang w:val="ru-RU"/>
        </w:rPr>
        <w:t> </w:t>
      </w:r>
      <w:r w:rsidR="0065064B" w:rsidRPr="00816507">
        <w:rPr>
          <w:rFonts w:cstheme="minorHAnsi"/>
          <w:color w:val="3B1C03"/>
          <w:sz w:val="24"/>
          <w:lang w:val="ru-RU"/>
        </w:rPr>
        <w:t xml:space="preserve">В живописном ущелье реки </w:t>
      </w:r>
      <w:proofErr w:type="spellStart"/>
      <w:r w:rsidR="0065064B" w:rsidRPr="00816507">
        <w:rPr>
          <w:rFonts w:cstheme="minorHAnsi"/>
          <w:color w:val="3B1C03"/>
          <w:sz w:val="24"/>
          <w:lang w:val="ru-RU"/>
        </w:rPr>
        <w:t>Дебед</w:t>
      </w:r>
      <w:proofErr w:type="spellEnd"/>
      <w:r w:rsidR="0065064B" w:rsidRPr="00816507">
        <w:rPr>
          <w:rFonts w:cstheme="minorHAnsi"/>
          <w:color w:val="3B1C03"/>
          <w:sz w:val="24"/>
          <w:lang w:val="ru-RU"/>
        </w:rPr>
        <w:t xml:space="preserve">, недалеко от города Лори в </w:t>
      </w:r>
      <w:r w:rsidR="0065064B" w:rsidRPr="0065064B">
        <w:rPr>
          <w:rFonts w:cstheme="minorHAnsi"/>
          <w:color w:val="3B1C03"/>
          <w:sz w:val="24"/>
        </w:rPr>
        <w:t>X</w:t>
      </w:r>
      <w:r w:rsidR="0065064B" w:rsidRPr="00816507">
        <w:rPr>
          <w:rFonts w:cstheme="minorHAnsi"/>
          <w:color w:val="3B1C03"/>
          <w:sz w:val="24"/>
          <w:lang w:val="ru-RU"/>
        </w:rPr>
        <w:t xml:space="preserve"> веке был возведен монастырский комплекс </w:t>
      </w:r>
      <w:proofErr w:type="spellStart"/>
      <w:r w:rsidR="0065064B" w:rsidRPr="00816507">
        <w:rPr>
          <w:rFonts w:cstheme="minorHAnsi"/>
          <w:color w:val="3B1C03"/>
          <w:sz w:val="24"/>
          <w:lang w:val="ru-RU"/>
        </w:rPr>
        <w:t>Пхиндзаанк</w:t>
      </w:r>
      <w:proofErr w:type="spellEnd"/>
      <w:r w:rsidR="0065064B" w:rsidRPr="00816507">
        <w:rPr>
          <w:rFonts w:cstheme="minorHAnsi"/>
          <w:color w:val="3B1C03"/>
          <w:sz w:val="24"/>
          <w:lang w:val="ru-RU"/>
        </w:rPr>
        <w:t xml:space="preserve">, который с </w:t>
      </w:r>
      <w:r w:rsidR="0065064B" w:rsidRPr="0065064B">
        <w:rPr>
          <w:rFonts w:cstheme="minorHAnsi"/>
          <w:color w:val="3B1C03"/>
          <w:sz w:val="24"/>
        </w:rPr>
        <w:t>XIV</w:t>
      </w:r>
      <w:r w:rsidR="0065064B" w:rsidRPr="00816507">
        <w:rPr>
          <w:rFonts w:cstheme="minorHAnsi"/>
          <w:color w:val="3B1C03"/>
          <w:sz w:val="24"/>
          <w:lang w:val="ru-RU"/>
        </w:rPr>
        <w:t xml:space="preserve"> века стал именоваться Ахтала. Он разместился на вершине высокого плато. Неприступность к нему обеспечивали мощные крепостные стены и монастырские ворота с башней. В Х веке здесь стояла крепость, входившая в оборонительную систему царства </w:t>
      </w:r>
      <w:proofErr w:type="spellStart"/>
      <w:r w:rsidR="0065064B" w:rsidRPr="00816507">
        <w:rPr>
          <w:rFonts w:cstheme="minorHAnsi"/>
          <w:color w:val="3B1C03"/>
          <w:sz w:val="24"/>
          <w:lang w:val="ru-RU"/>
        </w:rPr>
        <w:t>Кюрикидов</w:t>
      </w:r>
      <w:proofErr w:type="spellEnd"/>
      <w:r w:rsidR="0065064B" w:rsidRPr="00816507">
        <w:rPr>
          <w:rFonts w:cstheme="minorHAnsi"/>
          <w:color w:val="3B1C03"/>
          <w:sz w:val="24"/>
          <w:lang w:val="ru-RU"/>
        </w:rPr>
        <w:t xml:space="preserve">, которая контролировала проходы в ущелье. На территории крепости находится монастырский комплекс Ахтала состоящий из 3-х церквей, колокольни, зала и каменных жилищ. Главный храм – храм Пресвятой Богородицы – это крестово-купольная постройка. В </w:t>
      </w:r>
      <w:r w:rsidR="0065064B" w:rsidRPr="0065064B">
        <w:rPr>
          <w:rFonts w:cstheme="minorHAnsi"/>
          <w:color w:val="3B1C03"/>
          <w:sz w:val="24"/>
        </w:rPr>
        <w:t>XIII</w:t>
      </w:r>
      <w:r w:rsidR="0065064B" w:rsidRPr="00816507">
        <w:rPr>
          <w:rFonts w:cstheme="minorHAnsi"/>
          <w:color w:val="3B1C03"/>
          <w:sz w:val="24"/>
          <w:lang w:val="ru-RU"/>
        </w:rPr>
        <w:t xml:space="preserve"> в. владельцами монастыря были Захаряны, </w:t>
      </w:r>
      <w:proofErr w:type="spellStart"/>
      <w:r w:rsidR="0065064B" w:rsidRPr="00816507">
        <w:rPr>
          <w:rFonts w:cstheme="minorHAnsi"/>
          <w:color w:val="3B1C03"/>
          <w:sz w:val="24"/>
          <w:lang w:val="ru-RU"/>
        </w:rPr>
        <w:t>Пхиндзаанк</w:t>
      </w:r>
      <w:proofErr w:type="spellEnd"/>
      <w:r w:rsidR="0065064B" w:rsidRPr="00816507">
        <w:rPr>
          <w:rFonts w:cstheme="minorHAnsi"/>
          <w:color w:val="3B1C03"/>
          <w:sz w:val="24"/>
          <w:lang w:val="ru-RU"/>
        </w:rPr>
        <w:t xml:space="preserve"> стал крупнейшим </w:t>
      </w:r>
      <w:proofErr w:type="spellStart"/>
      <w:r w:rsidR="0065064B" w:rsidRPr="00816507">
        <w:rPr>
          <w:rFonts w:cstheme="minorHAnsi"/>
          <w:color w:val="3B1C03"/>
          <w:sz w:val="24"/>
          <w:lang w:val="ru-RU"/>
        </w:rPr>
        <w:t>халкидонитским</w:t>
      </w:r>
      <w:proofErr w:type="spellEnd"/>
      <w:r w:rsidR="0065064B" w:rsidRPr="00816507">
        <w:rPr>
          <w:rFonts w:cstheme="minorHAnsi"/>
          <w:color w:val="3B1C03"/>
          <w:sz w:val="24"/>
          <w:lang w:val="ru-RU"/>
        </w:rPr>
        <w:t xml:space="preserve"> монастырем и культурным центром Северной Армении.</w:t>
      </w:r>
      <w:r w:rsidR="0065064B" w:rsidRPr="0065064B">
        <w:t> </w:t>
      </w:r>
    </w:p>
    <w:p w:rsidR="00BA7B7D" w:rsidRPr="00BA7B7D" w:rsidRDefault="00BA7B7D" w:rsidP="00BA7B7D">
      <w:pPr>
        <w:ind w:right="24"/>
        <w:jc w:val="both"/>
        <w:rPr>
          <w:rFonts w:cstheme="minorHAnsi"/>
          <w:color w:val="3B1C03"/>
          <w:sz w:val="24"/>
          <w:lang w:val="ru-RU"/>
        </w:rPr>
      </w:pPr>
      <w:r w:rsidRPr="00BA7B7D">
        <w:rPr>
          <w:rFonts w:ascii="Times New Roman" w:hAnsi="Times New Roman" w:cs="Times New Roman"/>
          <w:b/>
          <w:i/>
          <w:color w:val="F78F38"/>
          <w:sz w:val="24"/>
          <w:szCs w:val="24"/>
          <w:lang w:val="ru-RU"/>
        </w:rPr>
        <w:t xml:space="preserve">День 5/20.08 – храм </w:t>
      </w:r>
      <w:proofErr w:type="spellStart"/>
      <w:r w:rsidRPr="00BA7B7D">
        <w:rPr>
          <w:rFonts w:ascii="Times New Roman" w:hAnsi="Times New Roman" w:cs="Times New Roman"/>
          <w:b/>
          <w:i/>
          <w:color w:val="F78F38"/>
          <w:sz w:val="24"/>
          <w:szCs w:val="24"/>
          <w:lang w:val="ru-RU"/>
        </w:rPr>
        <w:t>Гарни</w:t>
      </w:r>
      <w:proofErr w:type="spellEnd"/>
      <w:r w:rsidRPr="00BA7B7D">
        <w:rPr>
          <w:rFonts w:ascii="Times New Roman" w:hAnsi="Times New Roman" w:cs="Times New Roman"/>
          <w:b/>
          <w:i/>
          <w:color w:val="F78F38"/>
          <w:sz w:val="24"/>
          <w:szCs w:val="24"/>
          <w:lang w:val="ru-RU"/>
        </w:rPr>
        <w:t xml:space="preserve"> – монастырь </w:t>
      </w:r>
      <w:proofErr w:type="spellStart"/>
      <w:r w:rsidRPr="00BA7B7D">
        <w:rPr>
          <w:rFonts w:ascii="Times New Roman" w:hAnsi="Times New Roman" w:cs="Times New Roman"/>
          <w:b/>
          <w:i/>
          <w:color w:val="F78F38"/>
          <w:sz w:val="24"/>
          <w:szCs w:val="24"/>
          <w:lang w:val="ru-RU"/>
        </w:rPr>
        <w:t>Гегард</w:t>
      </w:r>
      <w:proofErr w:type="spellEnd"/>
      <w:r w:rsidRPr="00BA7B7D">
        <w:rPr>
          <w:rFonts w:ascii="Times New Roman" w:hAnsi="Times New Roman" w:cs="Times New Roman"/>
          <w:b/>
          <w:i/>
          <w:color w:val="F78F38"/>
          <w:sz w:val="24"/>
          <w:szCs w:val="24"/>
          <w:lang w:val="ru-RU"/>
        </w:rPr>
        <w:t xml:space="preserve"> (Объект Всемирного Наследия ЮНЕСКО</w:t>
      </w:r>
      <w:proofErr w:type="gramStart"/>
      <w:r w:rsidRPr="00BA7B7D">
        <w:rPr>
          <w:rFonts w:ascii="Times New Roman" w:hAnsi="Times New Roman" w:cs="Times New Roman"/>
          <w:b/>
          <w:i/>
          <w:color w:val="F78F38"/>
          <w:sz w:val="24"/>
          <w:szCs w:val="24"/>
          <w:lang w:val="ru-RU"/>
        </w:rPr>
        <w:t xml:space="preserve">) –– </w:t>
      </w:r>
      <w:proofErr w:type="gramEnd"/>
      <w:r w:rsidRPr="00BA7B7D">
        <w:rPr>
          <w:rFonts w:ascii="Times New Roman" w:hAnsi="Times New Roman" w:cs="Times New Roman"/>
          <w:b/>
          <w:i/>
          <w:color w:val="F78F38"/>
          <w:sz w:val="24"/>
          <w:szCs w:val="24"/>
          <w:lang w:val="ru-RU"/>
        </w:rPr>
        <w:t xml:space="preserve">Озеро Севан – Монастырь </w:t>
      </w:r>
      <w:proofErr w:type="spellStart"/>
      <w:r w:rsidRPr="00BA7B7D">
        <w:rPr>
          <w:rFonts w:ascii="Times New Roman" w:hAnsi="Times New Roman" w:cs="Times New Roman"/>
          <w:b/>
          <w:i/>
          <w:color w:val="F78F38"/>
          <w:sz w:val="24"/>
          <w:szCs w:val="24"/>
          <w:lang w:val="ru-RU"/>
        </w:rPr>
        <w:t>Севанаванк</w:t>
      </w:r>
      <w:proofErr w:type="spellEnd"/>
      <w:r w:rsidRPr="00BA7B7D">
        <w:rPr>
          <w:rFonts w:ascii="Times New Roman" w:hAnsi="Times New Roman" w:cs="Times New Roman"/>
          <w:b/>
          <w:i/>
          <w:color w:val="F78F38"/>
          <w:sz w:val="24"/>
          <w:szCs w:val="24"/>
          <w:lang w:val="ru-RU"/>
        </w:rPr>
        <w:t xml:space="preserve"> – Ереван - </w:t>
      </w:r>
      <w:proofErr w:type="spellStart"/>
      <w:r w:rsidRPr="00BA7B7D">
        <w:rPr>
          <w:rFonts w:ascii="Times New Roman" w:hAnsi="Times New Roman" w:cs="Times New Roman"/>
          <w:b/>
          <w:i/>
          <w:color w:val="F78F38"/>
          <w:sz w:val="24"/>
          <w:szCs w:val="24"/>
          <w:lang w:val="ru-RU"/>
        </w:rPr>
        <w:t>ночлег</w:t>
      </w:r>
      <w:r w:rsidR="00421C25" w:rsidRPr="00D63802">
        <w:rPr>
          <w:rFonts w:ascii="Times New Roman" w:hAnsi="Times New Roman" w:cs="Times New Roman"/>
          <w:b/>
          <w:i/>
          <w:color w:val="F78F38"/>
          <w:sz w:val="24"/>
          <w:szCs w:val="24"/>
          <w:lang w:val="ru-RU"/>
        </w:rPr>
        <w:t>Гарни</w:t>
      </w:r>
      <w:proofErr w:type="spellEnd"/>
      <w:r w:rsidR="00421C25" w:rsidRPr="00DA0A37">
        <w:rPr>
          <w:rFonts w:ascii="Times New Roman" w:hAnsi="Times New Roman" w:cs="Times New Roman"/>
          <w:b/>
          <w:i/>
          <w:color w:val="CC3300"/>
          <w:sz w:val="24"/>
          <w:szCs w:val="24"/>
          <w:lang w:val="ru-RU"/>
        </w:rPr>
        <w:t xml:space="preserve"> </w:t>
      </w:r>
    </w:p>
    <w:p w:rsidR="00B81B65" w:rsidRPr="00AF5EAD" w:rsidRDefault="00B81B65" w:rsidP="00BA7B7D">
      <w:pPr>
        <w:ind w:right="24"/>
        <w:jc w:val="both"/>
        <w:rPr>
          <w:sz w:val="24"/>
          <w:szCs w:val="24"/>
          <w:lang w:val="ru-RU"/>
        </w:rPr>
      </w:pPr>
      <w:r w:rsidRPr="00BA7B7D">
        <w:rPr>
          <w:rFonts w:cstheme="minorHAnsi"/>
          <w:b/>
          <w:i/>
          <w:color w:val="F78F38"/>
          <w:sz w:val="28"/>
          <w:szCs w:val="28"/>
          <w:lang w:val="ru-RU"/>
        </w:rPr>
        <w:t xml:space="preserve">Армения </w:t>
      </w:r>
      <w:r w:rsidRPr="00AF5EAD">
        <w:rPr>
          <w:sz w:val="24"/>
          <w:szCs w:val="24"/>
          <w:lang w:val="ru-RU"/>
        </w:rPr>
        <w:t>– удивительная страна! Тут, чтобы увидеть величественные горы</w:t>
      </w:r>
      <w:r w:rsidRPr="00530BE0">
        <w:rPr>
          <w:sz w:val="24"/>
          <w:szCs w:val="24"/>
        </w:rPr>
        <w:t> </w:t>
      </w:r>
      <w:r w:rsidRPr="00AF5EAD">
        <w:rPr>
          <w:sz w:val="24"/>
          <w:szCs w:val="24"/>
          <w:lang w:val="ru-RU"/>
        </w:rPr>
        <w:t>— не</w:t>
      </w:r>
      <w:r w:rsidRPr="00530BE0">
        <w:rPr>
          <w:sz w:val="24"/>
          <w:szCs w:val="24"/>
        </w:rPr>
        <w:t> </w:t>
      </w:r>
      <w:r w:rsidRPr="00AF5EAD">
        <w:rPr>
          <w:sz w:val="24"/>
          <w:szCs w:val="24"/>
          <w:lang w:val="ru-RU"/>
        </w:rPr>
        <w:t>нужно ехать за</w:t>
      </w:r>
      <w:r w:rsidRPr="00530BE0">
        <w:rPr>
          <w:sz w:val="24"/>
          <w:szCs w:val="24"/>
        </w:rPr>
        <w:t> </w:t>
      </w:r>
      <w:r w:rsidRPr="00AF5EAD">
        <w:rPr>
          <w:sz w:val="24"/>
          <w:szCs w:val="24"/>
          <w:lang w:val="ru-RU"/>
        </w:rPr>
        <w:t>тридевять земель.</w:t>
      </w:r>
      <w:r w:rsidRPr="00530BE0">
        <w:rPr>
          <w:noProof/>
          <w:sz w:val="24"/>
          <w:szCs w:val="24"/>
          <w:lang w:val="ru-RU" w:eastAsia="ru-RU"/>
        </w:rPr>
        <w:drawing>
          <wp:inline distT="0" distB="0" distL="0" distR="0" wp14:anchorId="6CE8BEBD" wp14:editId="37EA36FF">
            <wp:extent cx="9525" cy="9525"/>
            <wp:effectExtent l="0" t="0" r="0" b="0"/>
            <wp:docPr id="5" name="Picture 5" descr="https://img.tourister.ru/0.gif">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tourister.ru/0.gif">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30BE0">
        <w:rPr>
          <w:noProof/>
          <w:sz w:val="24"/>
          <w:szCs w:val="24"/>
          <w:lang w:val="ru-RU" w:eastAsia="ru-RU"/>
        </w:rPr>
        <w:drawing>
          <wp:inline distT="0" distB="0" distL="0" distR="0" wp14:anchorId="2F4CA27D" wp14:editId="2A0264B0">
            <wp:extent cx="9525" cy="9525"/>
            <wp:effectExtent l="0" t="0" r="0" b="0"/>
            <wp:docPr id="8" name="Picture 8" descr="https://www.tourister.ru/logger.php?source=%2Fresponses%2Fid_21100&amp;u=200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tourister.ru/logger.php?source=%2Fresponses%2Fid_21100&amp;u=20088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F5EAD">
        <w:rPr>
          <w:sz w:val="24"/>
          <w:szCs w:val="24"/>
          <w:lang w:val="ru-RU"/>
        </w:rPr>
        <w:t xml:space="preserve"> Древние, нет, даже древнейшие храмы</w:t>
      </w:r>
      <w:r w:rsidRPr="00530BE0">
        <w:rPr>
          <w:sz w:val="24"/>
          <w:szCs w:val="24"/>
        </w:rPr>
        <w:t> </w:t>
      </w:r>
      <w:r w:rsidRPr="00AF5EAD">
        <w:rPr>
          <w:sz w:val="24"/>
          <w:szCs w:val="24"/>
          <w:lang w:val="ru-RU"/>
        </w:rPr>
        <w:t>— также близко. Волшебная природа</w:t>
      </w:r>
      <w:r w:rsidRPr="00530BE0">
        <w:rPr>
          <w:sz w:val="24"/>
          <w:szCs w:val="24"/>
        </w:rPr>
        <w:t> </w:t>
      </w:r>
      <w:r w:rsidRPr="00AF5EAD">
        <w:rPr>
          <w:sz w:val="24"/>
          <w:szCs w:val="24"/>
          <w:lang w:val="ru-RU"/>
        </w:rPr>
        <w:t xml:space="preserve">— она вокруг вас. </w:t>
      </w:r>
      <w:r w:rsidRPr="00BA7B7D">
        <w:rPr>
          <w:rFonts w:cstheme="minorHAnsi"/>
          <w:b/>
          <w:i/>
          <w:color w:val="F78F38"/>
          <w:sz w:val="28"/>
          <w:szCs w:val="28"/>
          <w:lang w:val="ru-RU"/>
        </w:rPr>
        <w:t>До </w:t>
      </w:r>
      <w:proofErr w:type="spellStart"/>
      <w:r w:rsidRPr="00BA7B7D">
        <w:rPr>
          <w:rFonts w:cstheme="minorHAnsi"/>
          <w:b/>
          <w:i/>
          <w:color w:val="F78F38"/>
          <w:sz w:val="28"/>
          <w:szCs w:val="28"/>
          <w:lang w:val="ru-RU"/>
        </w:rPr>
        <w:t>Гарни</w:t>
      </w:r>
      <w:proofErr w:type="spellEnd"/>
      <w:r w:rsidRPr="00AF5EAD">
        <w:rPr>
          <w:sz w:val="24"/>
          <w:szCs w:val="24"/>
          <w:lang w:val="ru-RU"/>
        </w:rPr>
        <w:t xml:space="preserve"> нам близко, а</w:t>
      </w:r>
      <w:r w:rsidRPr="00530BE0">
        <w:rPr>
          <w:sz w:val="24"/>
          <w:szCs w:val="24"/>
        </w:rPr>
        <w:t> </w:t>
      </w:r>
      <w:r w:rsidRPr="00AF5EAD">
        <w:rPr>
          <w:sz w:val="24"/>
          <w:szCs w:val="24"/>
          <w:lang w:val="ru-RU"/>
        </w:rPr>
        <w:t>до</w:t>
      </w:r>
      <w:r w:rsidRPr="00530BE0">
        <w:rPr>
          <w:sz w:val="24"/>
          <w:szCs w:val="24"/>
        </w:rPr>
        <w:t> </w:t>
      </w:r>
      <w:r w:rsidRPr="00AF5EAD">
        <w:rPr>
          <w:sz w:val="24"/>
          <w:szCs w:val="24"/>
          <w:lang w:val="ru-RU"/>
        </w:rPr>
        <w:t>нашей первой остановки</w:t>
      </w:r>
      <w:r w:rsidRPr="00530BE0">
        <w:rPr>
          <w:sz w:val="24"/>
          <w:szCs w:val="24"/>
        </w:rPr>
        <w:t> </w:t>
      </w:r>
      <w:r w:rsidRPr="00AF5EAD">
        <w:rPr>
          <w:sz w:val="24"/>
          <w:szCs w:val="24"/>
          <w:lang w:val="ru-RU"/>
        </w:rPr>
        <w:t xml:space="preserve">— </w:t>
      </w:r>
      <w:r w:rsidRPr="00BA7B7D">
        <w:rPr>
          <w:rFonts w:cstheme="minorHAnsi"/>
          <w:b/>
          <w:i/>
          <w:color w:val="F78F38"/>
          <w:sz w:val="28"/>
          <w:szCs w:val="28"/>
          <w:lang w:val="ru-RU"/>
        </w:rPr>
        <w:t>Арки Чаренца,</w:t>
      </w:r>
      <w:r w:rsidRPr="00AF5EAD">
        <w:rPr>
          <w:sz w:val="24"/>
          <w:szCs w:val="24"/>
          <w:lang w:val="ru-RU"/>
        </w:rPr>
        <w:t xml:space="preserve"> еще ближе. Эта Арка была построена как смотровая площадка в</w:t>
      </w:r>
      <w:r w:rsidRPr="00530BE0">
        <w:rPr>
          <w:sz w:val="24"/>
          <w:szCs w:val="24"/>
        </w:rPr>
        <w:t> </w:t>
      </w:r>
      <w:r w:rsidRPr="00AF5EAD">
        <w:rPr>
          <w:sz w:val="24"/>
          <w:szCs w:val="24"/>
          <w:lang w:val="ru-RU"/>
        </w:rPr>
        <w:t>1957 году, в</w:t>
      </w:r>
      <w:r w:rsidRPr="00530BE0">
        <w:rPr>
          <w:sz w:val="24"/>
          <w:szCs w:val="24"/>
        </w:rPr>
        <w:t> </w:t>
      </w:r>
      <w:r w:rsidRPr="00AF5EAD">
        <w:rPr>
          <w:sz w:val="24"/>
          <w:szCs w:val="24"/>
          <w:lang w:val="ru-RU"/>
        </w:rPr>
        <w:t xml:space="preserve">честь армянского поэта </w:t>
      </w:r>
      <w:proofErr w:type="spellStart"/>
      <w:r w:rsidRPr="00AF5EAD">
        <w:rPr>
          <w:sz w:val="24"/>
          <w:szCs w:val="24"/>
          <w:lang w:val="ru-RU"/>
        </w:rPr>
        <w:t>Егише</w:t>
      </w:r>
      <w:proofErr w:type="spellEnd"/>
      <w:r w:rsidRPr="00AF5EAD">
        <w:rPr>
          <w:sz w:val="24"/>
          <w:szCs w:val="24"/>
          <w:lang w:val="ru-RU"/>
        </w:rPr>
        <w:t xml:space="preserve"> Чаренца. Говорят, он</w:t>
      </w:r>
      <w:r w:rsidRPr="00530BE0">
        <w:rPr>
          <w:sz w:val="24"/>
          <w:szCs w:val="24"/>
        </w:rPr>
        <w:t> </w:t>
      </w:r>
      <w:r w:rsidRPr="00AF5EAD">
        <w:rPr>
          <w:sz w:val="24"/>
          <w:szCs w:val="24"/>
          <w:lang w:val="ru-RU"/>
        </w:rPr>
        <w:t>очень любил эти места, и</w:t>
      </w:r>
      <w:r w:rsidRPr="00530BE0">
        <w:rPr>
          <w:sz w:val="24"/>
          <w:szCs w:val="24"/>
        </w:rPr>
        <w:t> </w:t>
      </w:r>
      <w:r w:rsidRPr="00AF5EAD">
        <w:rPr>
          <w:sz w:val="24"/>
          <w:szCs w:val="24"/>
          <w:lang w:val="ru-RU"/>
        </w:rPr>
        <w:t xml:space="preserve">часто тут бывал… </w:t>
      </w:r>
      <w:r w:rsidRPr="00F54A90">
        <w:rPr>
          <w:sz w:val="24"/>
          <w:szCs w:val="24"/>
          <w:lang w:val="ru-RU"/>
        </w:rPr>
        <w:t>«Вершин, седей, чем Арарат, свет обойди</w:t>
      </w:r>
      <w:r w:rsidRPr="00530BE0">
        <w:rPr>
          <w:sz w:val="24"/>
          <w:szCs w:val="24"/>
        </w:rPr>
        <w:t> </w:t>
      </w:r>
      <w:r w:rsidRPr="00F54A90">
        <w:rPr>
          <w:sz w:val="24"/>
          <w:szCs w:val="24"/>
          <w:lang w:val="ru-RU"/>
        </w:rPr>
        <w:t xml:space="preserve">— подобных нет. </w:t>
      </w:r>
      <w:r w:rsidRPr="007D316B">
        <w:rPr>
          <w:sz w:val="24"/>
          <w:szCs w:val="24"/>
          <w:lang w:val="ru-RU"/>
        </w:rPr>
        <w:t>Как недоступный славы путь</w:t>
      </w:r>
      <w:r w:rsidRPr="00530BE0">
        <w:rPr>
          <w:sz w:val="24"/>
          <w:szCs w:val="24"/>
        </w:rPr>
        <w:t> </w:t>
      </w:r>
      <w:r w:rsidRPr="007D316B">
        <w:rPr>
          <w:sz w:val="24"/>
          <w:szCs w:val="24"/>
          <w:lang w:val="ru-RU"/>
        </w:rPr>
        <w:t xml:space="preserve">— свою гору </w:t>
      </w:r>
      <w:proofErr w:type="spellStart"/>
      <w:r w:rsidRPr="007D316B">
        <w:rPr>
          <w:sz w:val="24"/>
          <w:szCs w:val="24"/>
          <w:lang w:val="ru-RU"/>
        </w:rPr>
        <w:t>Масис</w:t>
      </w:r>
      <w:proofErr w:type="spellEnd"/>
      <w:r w:rsidRPr="007D316B">
        <w:rPr>
          <w:sz w:val="24"/>
          <w:szCs w:val="24"/>
          <w:lang w:val="ru-RU"/>
        </w:rPr>
        <w:t xml:space="preserve"> люблю!» Это его строки, </w:t>
      </w:r>
      <w:proofErr w:type="spellStart"/>
      <w:r w:rsidRPr="007D316B">
        <w:rPr>
          <w:sz w:val="24"/>
          <w:szCs w:val="24"/>
          <w:lang w:val="ru-RU"/>
        </w:rPr>
        <w:t>Масис</w:t>
      </w:r>
      <w:proofErr w:type="spellEnd"/>
      <w:r w:rsidRPr="00530BE0">
        <w:rPr>
          <w:sz w:val="24"/>
          <w:szCs w:val="24"/>
        </w:rPr>
        <w:t> </w:t>
      </w:r>
      <w:r w:rsidRPr="007D316B">
        <w:rPr>
          <w:sz w:val="24"/>
          <w:szCs w:val="24"/>
          <w:lang w:val="ru-RU"/>
        </w:rPr>
        <w:t xml:space="preserve">— так мы называем свою легендарную вершину. </w:t>
      </w:r>
      <w:r w:rsidRPr="00AF5EAD">
        <w:rPr>
          <w:sz w:val="24"/>
          <w:szCs w:val="24"/>
          <w:lang w:val="ru-RU"/>
        </w:rPr>
        <w:t>Все путеводители в</w:t>
      </w:r>
      <w:r w:rsidRPr="00530BE0">
        <w:rPr>
          <w:sz w:val="24"/>
          <w:szCs w:val="24"/>
        </w:rPr>
        <w:t> </w:t>
      </w:r>
      <w:r w:rsidRPr="00AF5EAD">
        <w:rPr>
          <w:sz w:val="24"/>
          <w:szCs w:val="24"/>
          <w:lang w:val="ru-RU"/>
        </w:rPr>
        <w:t>один голос твердят, что Арка</w:t>
      </w:r>
      <w:r w:rsidRPr="00530BE0">
        <w:rPr>
          <w:sz w:val="24"/>
          <w:szCs w:val="24"/>
        </w:rPr>
        <w:t> </w:t>
      </w:r>
      <w:r w:rsidRPr="00AF5EAD">
        <w:rPr>
          <w:sz w:val="24"/>
          <w:szCs w:val="24"/>
          <w:lang w:val="ru-RU"/>
        </w:rPr>
        <w:t>— роскошное обрамление для картинки с</w:t>
      </w:r>
      <w:r w:rsidRPr="00530BE0">
        <w:rPr>
          <w:sz w:val="24"/>
          <w:szCs w:val="24"/>
        </w:rPr>
        <w:t> </w:t>
      </w:r>
      <w:r w:rsidRPr="00AF5EAD">
        <w:rPr>
          <w:sz w:val="24"/>
          <w:szCs w:val="24"/>
          <w:lang w:val="ru-RU"/>
        </w:rPr>
        <w:t xml:space="preserve">видом Арарата. </w:t>
      </w:r>
    </w:p>
    <w:p w:rsidR="00B81B65" w:rsidRPr="007D316B" w:rsidRDefault="00BA7B7D" w:rsidP="00B81B65">
      <w:pPr>
        <w:jc w:val="both"/>
        <w:rPr>
          <w:sz w:val="24"/>
          <w:szCs w:val="24"/>
          <w:lang w:val="ru-RU"/>
        </w:rPr>
      </w:pPr>
      <w:r w:rsidRPr="00EE18E2">
        <w:rPr>
          <w:noProof/>
          <w:color w:val="000000" w:themeColor="text1"/>
          <w:sz w:val="24"/>
          <w:lang w:val="ru-RU" w:eastAsia="ru-RU"/>
        </w:rPr>
        <w:drawing>
          <wp:anchor distT="0" distB="0" distL="114300" distR="114300" simplePos="0" relativeHeight="251797504" behindDoc="1" locked="0" layoutInCell="0" allowOverlap="1" wp14:anchorId="7FF7B96A" wp14:editId="5D911BC1">
            <wp:simplePos x="0" y="0"/>
            <wp:positionH relativeFrom="margin">
              <wp:posOffset>109855</wp:posOffset>
            </wp:positionH>
            <wp:positionV relativeFrom="margin">
              <wp:posOffset>6837045</wp:posOffset>
            </wp:positionV>
            <wp:extent cx="6781800" cy="2285365"/>
            <wp:effectExtent l="0" t="0" r="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81800" cy="22853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81B65" w:rsidRPr="00BA7B7D">
        <w:rPr>
          <w:rFonts w:cstheme="minorHAnsi"/>
          <w:b/>
          <w:i/>
          <w:color w:val="F78F38"/>
          <w:sz w:val="28"/>
          <w:szCs w:val="28"/>
          <w:lang w:val="ru-RU"/>
        </w:rPr>
        <w:t>Гарни</w:t>
      </w:r>
      <w:proofErr w:type="spellEnd"/>
      <w:r w:rsidR="00B81B65" w:rsidRPr="00BA7B7D">
        <w:rPr>
          <w:rFonts w:cstheme="minorHAnsi"/>
          <w:b/>
          <w:i/>
          <w:color w:val="F78F38"/>
          <w:sz w:val="28"/>
          <w:szCs w:val="28"/>
          <w:lang w:val="ru-RU"/>
        </w:rPr>
        <w:t> </w:t>
      </w:r>
      <w:r w:rsidR="00B81B65" w:rsidRPr="007D316B">
        <w:rPr>
          <w:sz w:val="24"/>
          <w:szCs w:val="24"/>
          <w:lang w:val="ru-RU"/>
        </w:rPr>
        <w:t>— единственный исторический памятник в</w:t>
      </w:r>
      <w:r w:rsidR="00B81B65" w:rsidRPr="00530BE0">
        <w:rPr>
          <w:sz w:val="24"/>
          <w:szCs w:val="24"/>
        </w:rPr>
        <w:t> </w:t>
      </w:r>
      <w:r w:rsidR="00B81B65" w:rsidRPr="007D316B">
        <w:rPr>
          <w:sz w:val="24"/>
          <w:szCs w:val="24"/>
          <w:lang w:val="ru-RU"/>
        </w:rPr>
        <w:t>Армении, которому 2000 лет, он</w:t>
      </w:r>
      <w:r w:rsidR="00B81B65" w:rsidRPr="00530BE0">
        <w:rPr>
          <w:sz w:val="24"/>
          <w:szCs w:val="24"/>
        </w:rPr>
        <w:t> </w:t>
      </w:r>
      <w:r w:rsidR="00B81B65" w:rsidRPr="007D316B">
        <w:rPr>
          <w:sz w:val="24"/>
          <w:szCs w:val="24"/>
          <w:lang w:val="ru-RU"/>
        </w:rPr>
        <w:t>помнит времена римлян и</w:t>
      </w:r>
      <w:r w:rsidR="00B81B65" w:rsidRPr="00530BE0">
        <w:rPr>
          <w:sz w:val="24"/>
          <w:szCs w:val="24"/>
        </w:rPr>
        <w:t> </w:t>
      </w:r>
      <w:r w:rsidR="00B81B65" w:rsidRPr="007D316B">
        <w:rPr>
          <w:sz w:val="24"/>
          <w:szCs w:val="24"/>
          <w:lang w:val="ru-RU"/>
        </w:rPr>
        <w:t xml:space="preserve">язычников. </w:t>
      </w:r>
      <w:r w:rsidR="00B81B65" w:rsidRPr="00AF5EAD">
        <w:rPr>
          <w:sz w:val="24"/>
          <w:szCs w:val="24"/>
          <w:lang w:val="ru-RU"/>
        </w:rPr>
        <w:t>Хотя на</w:t>
      </w:r>
      <w:r w:rsidR="00B81B65" w:rsidRPr="00530BE0">
        <w:rPr>
          <w:sz w:val="24"/>
          <w:szCs w:val="24"/>
        </w:rPr>
        <w:t> </w:t>
      </w:r>
      <w:r w:rsidR="00B81B65" w:rsidRPr="00AF5EAD">
        <w:rPr>
          <w:sz w:val="24"/>
          <w:szCs w:val="24"/>
          <w:lang w:val="ru-RU"/>
        </w:rPr>
        <w:t>самом деле, эти земли входили в</w:t>
      </w:r>
      <w:r w:rsidR="00B81B65" w:rsidRPr="00530BE0">
        <w:rPr>
          <w:sz w:val="24"/>
          <w:szCs w:val="24"/>
        </w:rPr>
        <w:t> </w:t>
      </w:r>
      <w:r w:rsidR="00B81B65" w:rsidRPr="00AF5EAD">
        <w:rPr>
          <w:sz w:val="24"/>
          <w:szCs w:val="24"/>
          <w:lang w:val="ru-RU"/>
        </w:rPr>
        <w:t>состав Араратского царства, или по</w:t>
      </w:r>
      <w:r w:rsidR="00B81B65" w:rsidRPr="00530BE0">
        <w:rPr>
          <w:sz w:val="24"/>
          <w:szCs w:val="24"/>
        </w:rPr>
        <w:t> </w:t>
      </w:r>
      <w:r w:rsidR="00B81B65" w:rsidRPr="00AF5EAD">
        <w:rPr>
          <w:sz w:val="24"/>
          <w:szCs w:val="24"/>
          <w:lang w:val="ru-RU"/>
        </w:rPr>
        <w:t>другому</w:t>
      </w:r>
      <w:r w:rsidR="00B81B65" w:rsidRPr="00530BE0">
        <w:rPr>
          <w:sz w:val="24"/>
          <w:szCs w:val="24"/>
        </w:rPr>
        <w:t> </w:t>
      </w:r>
      <w:r w:rsidR="00B81B65" w:rsidRPr="00AF5EAD">
        <w:rPr>
          <w:sz w:val="24"/>
          <w:szCs w:val="24"/>
          <w:lang w:val="ru-RU"/>
        </w:rPr>
        <w:t>— Урарту, задолго до</w:t>
      </w:r>
      <w:r w:rsidR="00B81B65" w:rsidRPr="00530BE0">
        <w:rPr>
          <w:sz w:val="24"/>
          <w:szCs w:val="24"/>
        </w:rPr>
        <w:t> </w:t>
      </w:r>
      <w:r w:rsidR="00B81B65" w:rsidRPr="00AF5EAD">
        <w:rPr>
          <w:sz w:val="24"/>
          <w:szCs w:val="24"/>
          <w:lang w:val="ru-RU"/>
        </w:rPr>
        <w:t xml:space="preserve">римлян. </w:t>
      </w:r>
      <w:r w:rsidR="00B81B65" w:rsidRPr="007D316B">
        <w:rPr>
          <w:sz w:val="24"/>
          <w:szCs w:val="24"/>
          <w:lang w:val="ru-RU"/>
        </w:rPr>
        <w:t>Три тысячи лет назад это была сила, с</w:t>
      </w:r>
      <w:r w:rsidR="00B81B65" w:rsidRPr="00530BE0">
        <w:rPr>
          <w:sz w:val="24"/>
          <w:szCs w:val="24"/>
        </w:rPr>
        <w:t> </w:t>
      </w:r>
      <w:r w:rsidR="00B81B65" w:rsidRPr="007D316B">
        <w:rPr>
          <w:sz w:val="24"/>
          <w:szCs w:val="24"/>
          <w:lang w:val="ru-RU"/>
        </w:rPr>
        <w:t>которой приходилось считаться!</w:t>
      </w:r>
    </w:p>
    <w:p w:rsidR="00BA7B7D" w:rsidRDefault="00B81B65" w:rsidP="00B81B65">
      <w:pPr>
        <w:jc w:val="both"/>
        <w:rPr>
          <w:sz w:val="24"/>
          <w:szCs w:val="24"/>
          <w:lang w:val="ru-RU"/>
        </w:rPr>
      </w:pPr>
      <w:proofErr w:type="spellStart"/>
      <w:r w:rsidRPr="00BA7B7D">
        <w:rPr>
          <w:rFonts w:cstheme="minorHAnsi"/>
          <w:b/>
          <w:i/>
          <w:color w:val="F78F38"/>
          <w:sz w:val="28"/>
          <w:szCs w:val="28"/>
          <w:lang w:val="ru-RU"/>
        </w:rPr>
        <w:lastRenderedPageBreak/>
        <w:t>Гарни</w:t>
      </w:r>
      <w:proofErr w:type="spellEnd"/>
      <w:r w:rsidRPr="00BA7B7D">
        <w:rPr>
          <w:rFonts w:cstheme="minorHAnsi"/>
          <w:b/>
          <w:i/>
          <w:color w:val="F78F38"/>
          <w:sz w:val="28"/>
          <w:szCs w:val="28"/>
          <w:lang w:val="ru-RU"/>
        </w:rPr>
        <w:t> </w:t>
      </w:r>
      <w:r w:rsidRPr="00AF5EAD">
        <w:rPr>
          <w:sz w:val="24"/>
          <w:szCs w:val="24"/>
          <w:lang w:val="ru-RU"/>
        </w:rPr>
        <w:t>— не</w:t>
      </w:r>
      <w:r w:rsidRPr="00530BE0">
        <w:rPr>
          <w:sz w:val="24"/>
          <w:szCs w:val="24"/>
        </w:rPr>
        <w:t> </w:t>
      </w:r>
      <w:r w:rsidRPr="00AF5EAD">
        <w:rPr>
          <w:sz w:val="24"/>
          <w:szCs w:val="24"/>
          <w:lang w:val="ru-RU"/>
        </w:rPr>
        <w:t xml:space="preserve">просто храм. </w:t>
      </w:r>
      <w:r w:rsidRPr="007D316B">
        <w:rPr>
          <w:sz w:val="24"/>
          <w:szCs w:val="24"/>
          <w:lang w:val="ru-RU"/>
        </w:rPr>
        <w:t>Это целый комплекс</w:t>
      </w:r>
      <w:r w:rsidRPr="00530BE0">
        <w:rPr>
          <w:sz w:val="24"/>
          <w:szCs w:val="24"/>
        </w:rPr>
        <w:t> </w:t>
      </w:r>
      <w:r w:rsidRPr="007D316B">
        <w:rPr>
          <w:sz w:val="24"/>
          <w:szCs w:val="24"/>
          <w:lang w:val="ru-RU"/>
        </w:rPr>
        <w:t>— рядом со</w:t>
      </w:r>
      <w:r w:rsidRPr="00530BE0">
        <w:rPr>
          <w:sz w:val="24"/>
          <w:szCs w:val="24"/>
        </w:rPr>
        <w:t> </w:t>
      </w:r>
      <w:r w:rsidRPr="007D316B">
        <w:rPr>
          <w:sz w:val="24"/>
          <w:szCs w:val="24"/>
          <w:lang w:val="ru-RU"/>
        </w:rPr>
        <w:t>святилищем, в</w:t>
      </w:r>
      <w:r w:rsidRPr="00530BE0">
        <w:rPr>
          <w:sz w:val="24"/>
          <w:szCs w:val="24"/>
        </w:rPr>
        <w:t> </w:t>
      </w:r>
      <w:r w:rsidRPr="007D316B">
        <w:rPr>
          <w:sz w:val="24"/>
          <w:szCs w:val="24"/>
          <w:lang w:val="ru-RU"/>
        </w:rPr>
        <w:t>котором поклонялись богу Солнца, располагался царский дворец, бани и</w:t>
      </w:r>
      <w:r w:rsidRPr="00530BE0">
        <w:rPr>
          <w:sz w:val="24"/>
          <w:szCs w:val="24"/>
        </w:rPr>
        <w:t> </w:t>
      </w:r>
      <w:r w:rsidRPr="007D316B">
        <w:rPr>
          <w:sz w:val="24"/>
          <w:szCs w:val="24"/>
          <w:lang w:val="ru-RU"/>
        </w:rPr>
        <w:t>подручные помещения для обслуживающего персонала, и</w:t>
      </w:r>
      <w:r w:rsidRPr="00530BE0">
        <w:rPr>
          <w:sz w:val="24"/>
          <w:szCs w:val="24"/>
        </w:rPr>
        <w:t> </w:t>
      </w:r>
      <w:r w:rsidRPr="007D316B">
        <w:rPr>
          <w:sz w:val="24"/>
          <w:szCs w:val="24"/>
          <w:lang w:val="ru-RU"/>
        </w:rPr>
        <w:t>всё это было защищено крепостной стеной.</w:t>
      </w:r>
    </w:p>
    <w:p w:rsidR="00B81B65" w:rsidRPr="007D316B" w:rsidRDefault="00B81B65" w:rsidP="00B81B65">
      <w:pPr>
        <w:jc w:val="both"/>
        <w:rPr>
          <w:sz w:val="24"/>
          <w:szCs w:val="24"/>
          <w:lang w:val="ru-RU"/>
        </w:rPr>
      </w:pPr>
      <w:r w:rsidRPr="007D316B">
        <w:rPr>
          <w:sz w:val="24"/>
          <w:szCs w:val="24"/>
          <w:lang w:val="ru-RU"/>
        </w:rPr>
        <w:t>Крепость начали строить еще во</w:t>
      </w:r>
      <w:r w:rsidRPr="00530BE0">
        <w:rPr>
          <w:sz w:val="24"/>
          <w:szCs w:val="24"/>
        </w:rPr>
        <w:t> </w:t>
      </w:r>
      <w:r w:rsidRPr="007D316B">
        <w:rPr>
          <w:sz w:val="24"/>
          <w:szCs w:val="24"/>
          <w:lang w:val="ru-RU"/>
        </w:rPr>
        <w:t>втором веке до н. э., и</w:t>
      </w:r>
      <w:r w:rsidRPr="00530BE0">
        <w:rPr>
          <w:sz w:val="24"/>
          <w:szCs w:val="24"/>
        </w:rPr>
        <w:t> </w:t>
      </w:r>
      <w:r w:rsidRPr="007D316B">
        <w:rPr>
          <w:sz w:val="24"/>
          <w:szCs w:val="24"/>
          <w:lang w:val="ru-RU"/>
        </w:rPr>
        <w:t>продолжали совершенствовать и</w:t>
      </w:r>
      <w:r w:rsidRPr="00530BE0">
        <w:rPr>
          <w:sz w:val="24"/>
          <w:szCs w:val="24"/>
        </w:rPr>
        <w:t> </w:t>
      </w:r>
      <w:r w:rsidRPr="007D316B">
        <w:rPr>
          <w:sz w:val="24"/>
          <w:szCs w:val="24"/>
          <w:lang w:val="ru-RU"/>
        </w:rPr>
        <w:t>перестраивать до</w:t>
      </w:r>
      <w:r w:rsidRPr="00530BE0">
        <w:rPr>
          <w:sz w:val="24"/>
          <w:szCs w:val="24"/>
        </w:rPr>
        <w:t> </w:t>
      </w:r>
      <w:r w:rsidRPr="007D316B">
        <w:rPr>
          <w:sz w:val="24"/>
          <w:szCs w:val="24"/>
          <w:lang w:val="ru-RU"/>
        </w:rPr>
        <w:t xml:space="preserve">раннего средневековья. </w:t>
      </w:r>
      <w:r w:rsidRPr="00AF5EAD">
        <w:rPr>
          <w:sz w:val="24"/>
          <w:szCs w:val="24"/>
          <w:lang w:val="ru-RU"/>
        </w:rPr>
        <w:t>Армянские властители сделали её поистине неприступной, и</w:t>
      </w:r>
      <w:r w:rsidRPr="00530BE0">
        <w:rPr>
          <w:sz w:val="24"/>
          <w:szCs w:val="24"/>
        </w:rPr>
        <w:t> </w:t>
      </w:r>
      <w:r w:rsidRPr="00AF5EAD">
        <w:rPr>
          <w:sz w:val="24"/>
          <w:szCs w:val="24"/>
          <w:lang w:val="ru-RU"/>
        </w:rPr>
        <w:t>цитадель защищала их</w:t>
      </w:r>
      <w:r w:rsidRPr="00530BE0">
        <w:rPr>
          <w:sz w:val="24"/>
          <w:szCs w:val="24"/>
        </w:rPr>
        <w:t> </w:t>
      </w:r>
      <w:r w:rsidRPr="00AF5EAD">
        <w:rPr>
          <w:sz w:val="24"/>
          <w:szCs w:val="24"/>
          <w:lang w:val="ru-RU"/>
        </w:rPr>
        <w:t>от</w:t>
      </w:r>
      <w:r w:rsidRPr="00530BE0">
        <w:rPr>
          <w:sz w:val="24"/>
          <w:szCs w:val="24"/>
        </w:rPr>
        <w:t> </w:t>
      </w:r>
      <w:r w:rsidRPr="00AF5EAD">
        <w:rPr>
          <w:sz w:val="24"/>
          <w:szCs w:val="24"/>
          <w:lang w:val="ru-RU"/>
        </w:rPr>
        <w:t xml:space="preserve">иноземных захватчиков более 1000 лет. </w:t>
      </w:r>
      <w:proofErr w:type="spellStart"/>
      <w:r w:rsidRPr="007D316B">
        <w:rPr>
          <w:sz w:val="24"/>
          <w:szCs w:val="24"/>
          <w:lang w:val="ru-RU"/>
        </w:rPr>
        <w:t>Гарни</w:t>
      </w:r>
      <w:proofErr w:type="spellEnd"/>
      <w:r w:rsidRPr="007D316B">
        <w:rPr>
          <w:sz w:val="24"/>
          <w:szCs w:val="24"/>
          <w:lang w:val="ru-RU"/>
        </w:rPr>
        <w:t xml:space="preserve"> стоит на</w:t>
      </w:r>
      <w:r w:rsidRPr="00530BE0">
        <w:rPr>
          <w:sz w:val="24"/>
          <w:szCs w:val="24"/>
        </w:rPr>
        <w:t> </w:t>
      </w:r>
      <w:r w:rsidRPr="007D316B">
        <w:rPr>
          <w:sz w:val="24"/>
          <w:szCs w:val="24"/>
          <w:lang w:val="ru-RU"/>
        </w:rPr>
        <w:t>верхушке треугольного мыса, над глубокой пропастью, на</w:t>
      </w:r>
      <w:r w:rsidRPr="00530BE0">
        <w:rPr>
          <w:sz w:val="24"/>
          <w:szCs w:val="24"/>
        </w:rPr>
        <w:t> </w:t>
      </w:r>
      <w:r w:rsidRPr="007D316B">
        <w:rPr>
          <w:sz w:val="24"/>
          <w:szCs w:val="24"/>
          <w:lang w:val="ru-RU"/>
        </w:rPr>
        <w:t>скальном уступе на</w:t>
      </w:r>
      <w:r w:rsidRPr="00530BE0">
        <w:rPr>
          <w:sz w:val="24"/>
          <w:szCs w:val="24"/>
        </w:rPr>
        <w:t> </w:t>
      </w:r>
      <w:r w:rsidRPr="007D316B">
        <w:rPr>
          <w:sz w:val="24"/>
          <w:szCs w:val="24"/>
          <w:lang w:val="ru-RU"/>
        </w:rPr>
        <w:t xml:space="preserve">берегу реки </w:t>
      </w:r>
      <w:proofErr w:type="spellStart"/>
      <w:r w:rsidRPr="007D316B">
        <w:rPr>
          <w:sz w:val="24"/>
          <w:szCs w:val="24"/>
          <w:lang w:val="ru-RU"/>
        </w:rPr>
        <w:t>Азат</w:t>
      </w:r>
      <w:proofErr w:type="spellEnd"/>
      <w:r w:rsidRPr="007D316B">
        <w:rPr>
          <w:sz w:val="24"/>
          <w:szCs w:val="24"/>
          <w:lang w:val="ru-RU"/>
        </w:rPr>
        <w:t>.</w:t>
      </w:r>
    </w:p>
    <w:p w:rsidR="00B81B65" w:rsidRPr="00F54A90" w:rsidRDefault="00B81B65" w:rsidP="00B81B65">
      <w:pPr>
        <w:jc w:val="both"/>
        <w:rPr>
          <w:sz w:val="24"/>
          <w:szCs w:val="24"/>
          <w:lang w:val="ru-RU"/>
        </w:rPr>
      </w:pPr>
      <w:r w:rsidRPr="007D316B">
        <w:rPr>
          <w:sz w:val="24"/>
          <w:szCs w:val="24"/>
          <w:lang w:val="ru-RU"/>
        </w:rPr>
        <w:t>Наконец, мы</w:t>
      </w:r>
      <w:r w:rsidRPr="00530BE0">
        <w:rPr>
          <w:sz w:val="24"/>
          <w:szCs w:val="24"/>
        </w:rPr>
        <w:t> </w:t>
      </w:r>
      <w:r w:rsidRPr="007D316B">
        <w:rPr>
          <w:sz w:val="24"/>
          <w:szCs w:val="24"/>
          <w:lang w:val="ru-RU"/>
        </w:rPr>
        <w:t>в</w:t>
      </w:r>
      <w:r w:rsidRPr="00BA7B7D">
        <w:rPr>
          <w:rFonts w:cstheme="minorHAnsi"/>
          <w:b/>
          <w:i/>
          <w:color w:val="F78F38"/>
          <w:sz w:val="28"/>
          <w:szCs w:val="28"/>
          <w:lang w:val="ru-RU"/>
        </w:rPr>
        <w:t> </w:t>
      </w:r>
      <w:proofErr w:type="spellStart"/>
      <w:r w:rsidRPr="00BA7B7D">
        <w:rPr>
          <w:rFonts w:cstheme="minorHAnsi"/>
          <w:b/>
          <w:i/>
          <w:color w:val="F78F38"/>
          <w:sz w:val="28"/>
          <w:szCs w:val="28"/>
          <w:lang w:val="ru-RU"/>
        </w:rPr>
        <w:t>Гегарде</w:t>
      </w:r>
      <w:proofErr w:type="spellEnd"/>
      <w:r w:rsidRPr="007D316B">
        <w:rPr>
          <w:sz w:val="24"/>
          <w:szCs w:val="24"/>
          <w:lang w:val="ru-RU"/>
        </w:rPr>
        <w:t xml:space="preserve"> (в</w:t>
      </w:r>
      <w:r w:rsidRPr="00530BE0">
        <w:rPr>
          <w:sz w:val="24"/>
          <w:szCs w:val="24"/>
        </w:rPr>
        <w:t> </w:t>
      </w:r>
      <w:r w:rsidRPr="007D316B">
        <w:rPr>
          <w:sz w:val="24"/>
          <w:szCs w:val="24"/>
          <w:lang w:val="ru-RU"/>
        </w:rPr>
        <w:t>переводе Монастырь Копья)</w:t>
      </w:r>
      <w:r w:rsidRPr="00530BE0">
        <w:rPr>
          <w:sz w:val="24"/>
          <w:szCs w:val="24"/>
        </w:rPr>
        <w:t> </w:t>
      </w:r>
      <w:r w:rsidRPr="007D316B">
        <w:rPr>
          <w:sz w:val="24"/>
          <w:szCs w:val="24"/>
          <w:lang w:val="ru-RU"/>
        </w:rPr>
        <w:t xml:space="preserve">— именно здесь хранился наконечник знаменитого копья </w:t>
      </w:r>
      <w:proofErr w:type="spellStart"/>
      <w:r w:rsidRPr="007D316B">
        <w:rPr>
          <w:sz w:val="24"/>
          <w:szCs w:val="24"/>
          <w:lang w:val="ru-RU"/>
        </w:rPr>
        <w:t>Лонгина</w:t>
      </w:r>
      <w:proofErr w:type="spellEnd"/>
      <w:r w:rsidRPr="007D316B">
        <w:rPr>
          <w:sz w:val="24"/>
          <w:szCs w:val="24"/>
          <w:lang w:val="ru-RU"/>
        </w:rPr>
        <w:t xml:space="preserve">, привезенного самим апостолом </w:t>
      </w:r>
      <w:proofErr w:type="spellStart"/>
      <w:r w:rsidRPr="007D316B">
        <w:rPr>
          <w:sz w:val="24"/>
          <w:szCs w:val="24"/>
          <w:lang w:val="ru-RU"/>
        </w:rPr>
        <w:t>Фаддеем</w:t>
      </w:r>
      <w:proofErr w:type="spellEnd"/>
      <w:r w:rsidRPr="007D316B">
        <w:rPr>
          <w:sz w:val="24"/>
          <w:szCs w:val="24"/>
          <w:lang w:val="ru-RU"/>
        </w:rPr>
        <w:t xml:space="preserve">. </w:t>
      </w:r>
      <w:r w:rsidRPr="00AF5EAD">
        <w:rPr>
          <w:sz w:val="24"/>
          <w:szCs w:val="24"/>
          <w:lang w:val="ru-RU"/>
        </w:rPr>
        <w:t>Сейчас наконечник хранится в</w:t>
      </w:r>
      <w:r w:rsidRPr="00530BE0">
        <w:rPr>
          <w:sz w:val="24"/>
          <w:szCs w:val="24"/>
        </w:rPr>
        <w:t> </w:t>
      </w:r>
      <w:r w:rsidRPr="00AF5EAD">
        <w:rPr>
          <w:sz w:val="24"/>
          <w:szCs w:val="24"/>
          <w:lang w:val="ru-RU"/>
        </w:rPr>
        <w:t xml:space="preserve">музее Эчмиадзина. </w:t>
      </w:r>
      <w:r w:rsidRPr="007D316B">
        <w:rPr>
          <w:sz w:val="24"/>
          <w:szCs w:val="24"/>
          <w:lang w:val="ru-RU"/>
        </w:rPr>
        <w:t>И</w:t>
      </w:r>
      <w:r w:rsidRPr="00530BE0">
        <w:rPr>
          <w:sz w:val="24"/>
          <w:szCs w:val="24"/>
        </w:rPr>
        <w:t> </w:t>
      </w:r>
      <w:r w:rsidRPr="007D316B">
        <w:rPr>
          <w:sz w:val="24"/>
          <w:szCs w:val="24"/>
          <w:lang w:val="ru-RU"/>
        </w:rPr>
        <w:t>даже в</w:t>
      </w:r>
      <w:r w:rsidRPr="00530BE0">
        <w:rPr>
          <w:sz w:val="24"/>
          <w:szCs w:val="24"/>
        </w:rPr>
        <w:t> </w:t>
      </w:r>
      <w:r w:rsidRPr="007D316B">
        <w:rPr>
          <w:sz w:val="24"/>
          <w:szCs w:val="24"/>
          <w:lang w:val="ru-RU"/>
        </w:rPr>
        <w:t>очень древней, напичканной артефактами, святынями и</w:t>
      </w:r>
      <w:r w:rsidRPr="00530BE0">
        <w:rPr>
          <w:sz w:val="24"/>
          <w:szCs w:val="24"/>
        </w:rPr>
        <w:t> </w:t>
      </w:r>
      <w:r w:rsidRPr="007D316B">
        <w:rPr>
          <w:sz w:val="24"/>
          <w:szCs w:val="24"/>
          <w:lang w:val="ru-RU"/>
        </w:rPr>
        <w:t xml:space="preserve">сакральными ценностями Армении </w:t>
      </w:r>
      <w:proofErr w:type="spellStart"/>
      <w:r w:rsidRPr="007D316B">
        <w:rPr>
          <w:sz w:val="24"/>
          <w:szCs w:val="24"/>
          <w:lang w:val="ru-RU"/>
        </w:rPr>
        <w:t>Гегард</w:t>
      </w:r>
      <w:proofErr w:type="spellEnd"/>
      <w:r w:rsidRPr="007D316B">
        <w:rPr>
          <w:sz w:val="24"/>
          <w:szCs w:val="24"/>
          <w:lang w:val="ru-RU"/>
        </w:rPr>
        <w:t xml:space="preserve"> стоит особняком. </w:t>
      </w:r>
      <w:r w:rsidRPr="00AF5EAD">
        <w:rPr>
          <w:sz w:val="24"/>
          <w:szCs w:val="24"/>
          <w:lang w:val="ru-RU"/>
        </w:rPr>
        <w:t>Столетиями он</w:t>
      </w:r>
      <w:r w:rsidRPr="00530BE0">
        <w:rPr>
          <w:sz w:val="24"/>
          <w:szCs w:val="24"/>
        </w:rPr>
        <w:t> </w:t>
      </w:r>
      <w:r w:rsidRPr="00AF5EAD">
        <w:rPr>
          <w:sz w:val="24"/>
          <w:szCs w:val="24"/>
          <w:lang w:val="ru-RU"/>
        </w:rPr>
        <w:t>был домом для реликвии, равной по</w:t>
      </w:r>
      <w:r w:rsidRPr="00530BE0">
        <w:rPr>
          <w:sz w:val="24"/>
          <w:szCs w:val="24"/>
        </w:rPr>
        <w:t> </w:t>
      </w:r>
      <w:r w:rsidRPr="00AF5EAD">
        <w:rPr>
          <w:sz w:val="24"/>
          <w:szCs w:val="24"/>
          <w:lang w:val="ru-RU"/>
        </w:rPr>
        <w:t xml:space="preserve">ценности, пожалуй, только Священному Граалю. </w:t>
      </w:r>
      <w:r w:rsidRPr="00F54A90">
        <w:rPr>
          <w:sz w:val="24"/>
          <w:szCs w:val="24"/>
          <w:lang w:val="ru-RU"/>
        </w:rPr>
        <w:t>И</w:t>
      </w:r>
      <w:r w:rsidRPr="00530BE0">
        <w:rPr>
          <w:sz w:val="24"/>
          <w:szCs w:val="24"/>
        </w:rPr>
        <w:t> </w:t>
      </w:r>
      <w:r w:rsidRPr="00F54A90">
        <w:rPr>
          <w:sz w:val="24"/>
          <w:szCs w:val="24"/>
          <w:lang w:val="ru-RU"/>
        </w:rPr>
        <w:t>столь</w:t>
      </w:r>
      <w:r w:rsidRPr="00530BE0">
        <w:rPr>
          <w:sz w:val="24"/>
          <w:szCs w:val="24"/>
        </w:rPr>
        <w:t> </w:t>
      </w:r>
      <w:r w:rsidRPr="00F54A90">
        <w:rPr>
          <w:sz w:val="24"/>
          <w:szCs w:val="24"/>
          <w:lang w:val="ru-RU"/>
        </w:rPr>
        <w:t xml:space="preserve">же </w:t>
      </w:r>
      <w:proofErr w:type="gramStart"/>
      <w:r w:rsidRPr="00F54A90">
        <w:rPr>
          <w:sz w:val="24"/>
          <w:szCs w:val="24"/>
          <w:lang w:val="ru-RU"/>
        </w:rPr>
        <w:t>окутанной</w:t>
      </w:r>
      <w:proofErr w:type="gramEnd"/>
      <w:r w:rsidRPr="00F54A90">
        <w:rPr>
          <w:sz w:val="24"/>
          <w:szCs w:val="24"/>
          <w:lang w:val="ru-RU"/>
        </w:rPr>
        <w:t xml:space="preserve"> легендами!</w:t>
      </w:r>
    </w:p>
    <w:p w:rsidR="00B81B65" w:rsidRPr="00AF5EAD" w:rsidRDefault="00B81B65" w:rsidP="00B81B65">
      <w:pPr>
        <w:jc w:val="both"/>
        <w:rPr>
          <w:sz w:val="24"/>
          <w:szCs w:val="24"/>
          <w:lang w:val="ru-RU"/>
        </w:rPr>
      </w:pPr>
      <w:bookmarkStart w:id="0" w:name="img_8402368"/>
      <w:bookmarkEnd w:id="0"/>
      <w:r w:rsidRPr="007D316B">
        <w:rPr>
          <w:sz w:val="24"/>
          <w:szCs w:val="24"/>
          <w:lang w:val="ru-RU"/>
        </w:rPr>
        <w:t xml:space="preserve">Изюминкой </w:t>
      </w:r>
      <w:proofErr w:type="spellStart"/>
      <w:r w:rsidRPr="007D316B">
        <w:rPr>
          <w:sz w:val="24"/>
          <w:szCs w:val="24"/>
          <w:lang w:val="ru-RU"/>
        </w:rPr>
        <w:t>Гегарда</w:t>
      </w:r>
      <w:proofErr w:type="spellEnd"/>
      <w:r w:rsidRPr="007D316B">
        <w:rPr>
          <w:sz w:val="24"/>
          <w:szCs w:val="24"/>
          <w:lang w:val="ru-RU"/>
        </w:rPr>
        <w:t xml:space="preserve"> являются внутренние храмы, которые не</w:t>
      </w:r>
      <w:r w:rsidRPr="00530BE0">
        <w:rPr>
          <w:sz w:val="24"/>
          <w:szCs w:val="24"/>
        </w:rPr>
        <w:t> </w:t>
      </w:r>
      <w:r w:rsidRPr="007D316B">
        <w:rPr>
          <w:sz w:val="24"/>
          <w:szCs w:val="24"/>
          <w:lang w:val="ru-RU"/>
        </w:rPr>
        <w:t>видны снаружи</w:t>
      </w:r>
      <w:r w:rsidRPr="00530BE0">
        <w:rPr>
          <w:sz w:val="24"/>
          <w:szCs w:val="24"/>
        </w:rPr>
        <w:t> </w:t>
      </w:r>
      <w:r w:rsidRPr="007D316B">
        <w:rPr>
          <w:sz w:val="24"/>
          <w:szCs w:val="24"/>
          <w:lang w:val="ru-RU"/>
        </w:rPr>
        <w:t>— они выдолблены в</w:t>
      </w:r>
      <w:r w:rsidRPr="00530BE0">
        <w:rPr>
          <w:sz w:val="24"/>
          <w:szCs w:val="24"/>
        </w:rPr>
        <w:t> </w:t>
      </w:r>
      <w:r w:rsidRPr="007D316B">
        <w:rPr>
          <w:sz w:val="24"/>
          <w:szCs w:val="24"/>
          <w:lang w:val="ru-RU"/>
        </w:rPr>
        <w:t xml:space="preserve">скале. </w:t>
      </w:r>
      <w:r w:rsidRPr="00AF5EAD">
        <w:rPr>
          <w:sz w:val="24"/>
          <w:szCs w:val="24"/>
          <w:lang w:val="ru-RU"/>
        </w:rPr>
        <w:t>В</w:t>
      </w:r>
      <w:r w:rsidRPr="00530BE0">
        <w:rPr>
          <w:sz w:val="24"/>
          <w:szCs w:val="24"/>
        </w:rPr>
        <w:t> </w:t>
      </w:r>
      <w:r w:rsidRPr="00AF5EAD">
        <w:rPr>
          <w:sz w:val="24"/>
          <w:szCs w:val="24"/>
          <w:lang w:val="ru-RU"/>
        </w:rPr>
        <w:t>скальных церквях ощущения потрясающие</w:t>
      </w:r>
      <w:r w:rsidRPr="00530BE0">
        <w:rPr>
          <w:sz w:val="24"/>
          <w:szCs w:val="24"/>
        </w:rPr>
        <w:t> </w:t>
      </w:r>
      <w:r w:rsidRPr="00AF5EAD">
        <w:rPr>
          <w:sz w:val="24"/>
          <w:szCs w:val="24"/>
          <w:lang w:val="ru-RU"/>
        </w:rPr>
        <w:t>— темнота, в</w:t>
      </w:r>
      <w:r w:rsidRPr="00530BE0">
        <w:rPr>
          <w:sz w:val="24"/>
          <w:szCs w:val="24"/>
        </w:rPr>
        <w:t> </w:t>
      </w:r>
      <w:r w:rsidRPr="00AF5EAD">
        <w:rPr>
          <w:sz w:val="24"/>
          <w:szCs w:val="24"/>
          <w:lang w:val="ru-RU"/>
        </w:rPr>
        <w:t xml:space="preserve">церкви </w:t>
      </w:r>
      <w:proofErr w:type="spellStart"/>
      <w:r w:rsidRPr="00AF5EAD">
        <w:rPr>
          <w:sz w:val="24"/>
          <w:szCs w:val="24"/>
          <w:lang w:val="ru-RU"/>
        </w:rPr>
        <w:t>Авазан</w:t>
      </w:r>
      <w:proofErr w:type="spellEnd"/>
      <w:r w:rsidRPr="00AF5EAD">
        <w:rPr>
          <w:sz w:val="24"/>
          <w:szCs w:val="24"/>
          <w:lang w:val="ru-RU"/>
        </w:rPr>
        <w:t xml:space="preserve"> журчит ручей из</w:t>
      </w:r>
      <w:r w:rsidRPr="00530BE0">
        <w:rPr>
          <w:sz w:val="24"/>
          <w:szCs w:val="24"/>
        </w:rPr>
        <w:t> </w:t>
      </w:r>
      <w:r w:rsidRPr="00AF5EAD">
        <w:rPr>
          <w:sz w:val="24"/>
          <w:szCs w:val="24"/>
          <w:lang w:val="ru-RU"/>
        </w:rPr>
        <w:t>источника, закопченные потолки и</w:t>
      </w:r>
      <w:r w:rsidRPr="00530BE0">
        <w:rPr>
          <w:sz w:val="24"/>
          <w:szCs w:val="24"/>
        </w:rPr>
        <w:t> </w:t>
      </w:r>
      <w:r w:rsidRPr="00AF5EAD">
        <w:rPr>
          <w:sz w:val="24"/>
          <w:szCs w:val="24"/>
          <w:lang w:val="ru-RU"/>
        </w:rPr>
        <w:t>почерневшие стены. Колонны, грубо высеченные из</w:t>
      </w:r>
      <w:r w:rsidRPr="00530BE0">
        <w:rPr>
          <w:sz w:val="24"/>
          <w:szCs w:val="24"/>
        </w:rPr>
        <w:t> </w:t>
      </w:r>
      <w:r w:rsidRPr="00AF5EAD">
        <w:rPr>
          <w:sz w:val="24"/>
          <w:szCs w:val="24"/>
          <w:lang w:val="ru-RU"/>
        </w:rPr>
        <w:t>скалы, поддерживают мощный скальный свод. Странные рисунки, отличная акустика и</w:t>
      </w:r>
      <w:r w:rsidRPr="00530BE0">
        <w:rPr>
          <w:sz w:val="24"/>
          <w:szCs w:val="24"/>
        </w:rPr>
        <w:t> </w:t>
      </w:r>
      <w:r w:rsidRPr="00AF5EAD">
        <w:rPr>
          <w:sz w:val="24"/>
          <w:szCs w:val="24"/>
          <w:lang w:val="ru-RU"/>
        </w:rPr>
        <w:t>удивительные барельефы на</w:t>
      </w:r>
      <w:r w:rsidRPr="00530BE0">
        <w:rPr>
          <w:sz w:val="24"/>
          <w:szCs w:val="24"/>
        </w:rPr>
        <w:t> </w:t>
      </w:r>
      <w:r w:rsidRPr="00AF5EAD">
        <w:rPr>
          <w:sz w:val="24"/>
          <w:szCs w:val="24"/>
          <w:lang w:val="ru-RU"/>
        </w:rPr>
        <w:t>плохо отесанных стенах</w:t>
      </w:r>
      <w:r w:rsidRPr="00530BE0">
        <w:rPr>
          <w:sz w:val="24"/>
          <w:szCs w:val="24"/>
        </w:rPr>
        <w:t> </w:t>
      </w:r>
      <w:r w:rsidRPr="00AF5EAD">
        <w:rPr>
          <w:sz w:val="24"/>
          <w:szCs w:val="24"/>
          <w:lang w:val="ru-RU"/>
        </w:rPr>
        <w:t>— все кажется загадочным и</w:t>
      </w:r>
      <w:r w:rsidRPr="00530BE0">
        <w:rPr>
          <w:sz w:val="24"/>
          <w:szCs w:val="24"/>
        </w:rPr>
        <w:t> </w:t>
      </w:r>
      <w:r w:rsidRPr="00AF5EAD">
        <w:rPr>
          <w:sz w:val="24"/>
          <w:szCs w:val="24"/>
          <w:lang w:val="ru-RU"/>
        </w:rPr>
        <w:t xml:space="preserve">волнительным. </w:t>
      </w:r>
    </w:p>
    <w:p w:rsidR="00B81B65" w:rsidRPr="00F54A90" w:rsidRDefault="00BA7B7D" w:rsidP="00B81B65">
      <w:pPr>
        <w:jc w:val="both"/>
        <w:rPr>
          <w:sz w:val="24"/>
          <w:szCs w:val="24"/>
          <w:lang w:val="ru-RU"/>
        </w:rPr>
      </w:pPr>
      <w:r w:rsidRPr="00BA7B7D">
        <w:rPr>
          <w:rFonts w:cstheme="minorHAnsi"/>
          <w:b/>
          <w:i/>
          <w:noProof/>
          <w:color w:val="F78F38"/>
          <w:sz w:val="28"/>
          <w:szCs w:val="28"/>
          <w:lang w:val="ru-RU" w:eastAsia="ru-RU"/>
        </w:rPr>
        <w:drawing>
          <wp:anchor distT="0" distB="0" distL="114300" distR="114300" simplePos="0" relativeHeight="251799552" behindDoc="0" locked="0" layoutInCell="1" allowOverlap="1" wp14:anchorId="516CCC40" wp14:editId="55E4A3DE">
            <wp:simplePos x="0" y="0"/>
            <wp:positionH relativeFrom="column">
              <wp:posOffset>3843655</wp:posOffset>
            </wp:positionH>
            <wp:positionV relativeFrom="paragraph">
              <wp:posOffset>2676525</wp:posOffset>
            </wp:positionV>
            <wp:extent cx="3252470" cy="2333625"/>
            <wp:effectExtent l="0" t="0" r="5080" b="9525"/>
            <wp:wrapSquare wrapText="bothSides"/>
            <wp:docPr id="9" name="Рисунок 6" descr="&amp;Kcy;&amp;acy;&amp;rcy;&amp;tcy;&amp;icy;&amp;ncy;&amp;kcy;&amp;icy; &amp;pcy;&amp;ocy; &amp;zcy;&amp;acy;&amp;pcy;&amp;rcy;&amp;ocy;&amp;scy;&amp;ucy; &amp;ocy;&amp;zcy;&amp;iecy;&amp;rcy;&amp;ocy; &amp;scy;&amp;iecy;&amp;vcy;&amp;acy;&amp;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p;Kcy;&amp;acy;&amp;rcy;&amp;tcy;&amp;icy;&amp;ncy;&amp;kcy;&amp;icy; &amp;pcy;&amp;ocy; &amp;zcy;&amp;acy;&amp;pcy;&amp;rcy;&amp;ocy;&amp;scy;&amp;ucy; &amp;ocy;&amp;zcy;&amp;iecy;&amp;rcy;&amp;ocy; &amp;scy;&amp;iecy;&amp;vcy;&amp;acy;&amp;ncy;"/>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252470" cy="2333625"/>
                    </a:xfrm>
                    <a:prstGeom prst="rect">
                      <a:avLst/>
                    </a:prstGeom>
                  </pic:spPr>
                </pic:pic>
              </a:graphicData>
            </a:graphic>
            <wp14:sizeRelH relativeFrom="page">
              <wp14:pctWidth>0</wp14:pctWidth>
            </wp14:sizeRelH>
            <wp14:sizeRelV relativeFrom="page">
              <wp14:pctHeight>0</wp14:pctHeight>
            </wp14:sizeRelV>
          </wp:anchor>
        </w:drawing>
      </w:r>
      <w:r w:rsidRPr="00BA7B7D">
        <w:rPr>
          <w:rFonts w:cstheme="minorHAnsi"/>
          <w:b/>
          <w:i/>
          <w:noProof/>
          <w:color w:val="F78F38"/>
          <w:sz w:val="28"/>
          <w:szCs w:val="28"/>
          <w:lang w:val="ru-RU" w:eastAsia="ru-RU"/>
        </w:rPr>
        <w:drawing>
          <wp:anchor distT="0" distB="0" distL="114300" distR="114300" simplePos="0" relativeHeight="251800576" behindDoc="0" locked="0" layoutInCell="1" allowOverlap="1" wp14:anchorId="5ED9FC71" wp14:editId="6BB67329">
            <wp:simplePos x="0" y="0"/>
            <wp:positionH relativeFrom="margin">
              <wp:posOffset>-635</wp:posOffset>
            </wp:positionH>
            <wp:positionV relativeFrom="margin">
              <wp:posOffset>6892925</wp:posOffset>
            </wp:positionV>
            <wp:extent cx="3557270" cy="2333625"/>
            <wp:effectExtent l="0" t="0" r="508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van 500px.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57270" cy="2333625"/>
                    </a:xfrm>
                    <a:prstGeom prst="rect">
                      <a:avLst/>
                    </a:prstGeom>
                  </pic:spPr>
                </pic:pic>
              </a:graphicData>
            </a:graphic>
            <wp14:sizeRelH relativeFrom="margin">
              <wp14:pctWidth>0</wp14:pctWidth>
            </wp14:sizeRelH>
            <wp14:sizeRelV relativeFrom="margin">
              <wp14:pctHeight>0</wp14:pctHeight>
            </wp14:sizeRelV>
          </wp:anchor>
        </w:drawing>
      </w:r>
      <w:r w:rsidR="00B81B65" w:rsidRPr="00F54A90">
        <w:rPr>
          <w:sz w:val="24"/>
          <w:szCs w:val="24"/>
          <w:lang w:val="ru-RU"/>
        </w:rPr>
        <w:t xml:space="preserve">Утро начнется с посещения </w:t>
      </w:r>
      <w:r w:rsidR="00B81B65" w:rsidRPr="00BA7B7D">
        <w:rPr>
          <w:rFonts w:cstheme="minorHAnsi"/>
          <w:b/>
          <w:i/>
          <w:color w:val="F78F38"/>
          <w:sz w:val="28"/>
          <w:szCs w:val="28"/>
          <w:lang w:val="ru-RU"/>
        </w:rPr>
        <w:t xml:space="preserve">озера Севан </w:t>
      </w:r>
      <w:proofErr w:type="gramStart"/>
      <w:r w:rsidR="00B81B65" w:rsidRPr="00F54A90">
        <w:rPr>
          <w:sz w:val="24"/>
          <w:szCs w:val="24"/>
          <w:lang w:val="ru-RU"/>
        </w:rPr>
        <w:t>–ж</w:t>
      </w:r>
      <w:proofErr w:type="gramEnd"/>
      <w:r w:rsidR="00B81B65" w:rsidRPr="00F54A90">
        <w:rPr>
          <w:sz w:val="24"/>
          <w:szCs w:val="24"/>
          <w:lang w:val="ru-RU"/>
        </w:rPr>
        <w:t>емчужина и один из символов Армении. Не побывав на берегу этого чистейшего озера, сложно составить полное представление об Армении. Лазурно-синий цвет воды особенно в тех местах, где пляж золотисто-песчаный, создает впечатление, что вы где-то на Мальдивах. Особенно, с учетом того, что с одного берега трудно разглядеть другой. А на самом деле, вы дышите свежим горным воздухом Армении и любуетесь пейзажами Севана. И тут начинаешь понимать, почему местные жители часто называют любимое озеро "морем". Тут даже не важно, сколько Вам лет! Главное — ощутить всю прелесть озера, окруженного живописными холмами. Это место — рай для художников, музыкантов и поэтов круглый год. Далее мы посетим прекрасный памятник архитектуры —</w:t>
      </w:r>
      <w:r w:rsidR="00B81B65" w:rsidRPr="00EA5A69">
        <w:rPr>
          <w:color w:val="D1009A"/>
          <w:sz w:val="24"/>
          <w:szCs w:val="24"/>
          <w:lang w:val="ru-RU"/>
        </w:rPr>
        <w:t xml:space="preserve"> </w:t>
      </w:r>
      <w:r w:rsidR="00B81B65" w:rsidRPr="00BA7B7D">
        <w:rPr>
          <w:rFonts w:cstheme="minorHAnsi"/>
          <w:b/>
          <w:i/>
          <w:color w:val="F78F38"/>
          <w:sz w:val="28"/>
          <w:szCs w:val="28"/>
          <w:lang w:val="ru-RU"/>
        </w:rPr>
        <w:t xml:space="preserve">монастырь </w:t>
      </w:r>
      <w:proofErr w:type="spellStart"/>
      <w:r w:rsidR="00B81B65" w:rsidRPr="00BA7B7D">
        <w:rPr>
          <w:rFonts w:cstheme="minorHAnsi"/>
          <w:b/>
          <w:i/>
          <w:color w:val="F78F38"/>
          <w:sz w:val="28"/>
          <w:szCs w:val="28"/>
          <w:lang w:val="ru-RU"/>
        </w:rPr>
        <w:t>Севанаванк</w:t>
      </w:r>
      <w:proofErr w:type="spellEnd"/>
      <w:r w:rsidR="00B81B65" w:rsidRPr="006718DB">
        <w:rPr>
          <w:b/>
          <w:i/>
          <w:iCs/>
          <w:noProof/>
          <w:color w:val="7030A0"/>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B81B65" w:rsidRPr="00F54A90">
        <w:rPr>
          <w:sz w:val="24"/>
          <w:szCs w:val="24"/>
          <w:lang w:val="ru-RU"/>
        </w:rPr>
        <w:t xml:space="preserve"> основанный в 874 году княжной </w:t>
      </w:r>
      <w:proofErr w:type="spellStart"/>
      <w:r w:rsidR="00B81B65" w:rsidRPr="00F54A90">
        <w:rPr>
          <w:sz w:val="24"/>
          <w:szCs w:val="24"/>
          <w:lang w:val="ru-RU"/>
        </w:rPr>
        <w:t>Сюника</w:t>
      </w:r>
      <w:proofErr w:type="spellEnd"/>
      <w:r w:rsidR="00B81B65" w:rsidRPr="00F54A90">
        <w:rPr>
          <w:sz w:val="24"/>
          <w:szCs w:val="24"/>
          <w:lang w:val="ru-RU"/>
        </w:rPr>
        <w:t xml:space="preserve"> и царевной Мариам </w:t>
      </w:r>
      <w:proofErr w:type="spellStart"/>
      <w:r w:rsidR="00B81B65" w:rsidRPr="00F54A90">
        <w:rPr>
          <w:sz w:val="24"/>
          <w:szCs w:val="24"/>
          <w:lang w:val="ru-RU"/>
        </w:rPr>
        <w:t>Багратуни</w:t>
      </w:r>
      <w:proofErr w:type="spellEnd"/>
      <w:r w:rsidR="00B81B65" w:rsidRPr="00F54A90">
        <w:rPr>
          <w:sz w:val="24"/>
          <w:szCs w:val="24"/>
          <w:lang w:val="ru-RU"/>
        </w:rPr>
        <w:t>. Он расположен на полуострове. Две церкви живописно украшают небольшие холмы полуострова — большая церковь</w:t>
      </w:r>
      <w:proofErr w:type="gramStart"/>
      <w:r w:rsidR="00B81B65" w:rsidRPr="00F54A90">
        <w:rPr>
          <w:sz w:val="24"/>
          <w:szCs w:val="24"/>
          <w:lang w:val="ru-RU"/>
        </w:rPr>
        <w:t xml:space="preserve"> С</w:t>
      </w:r>
      <w:proofErr w:type="gramEnd"/>
      <w:r w:rsidR="00B81B65" w:rsidRPr="00F54A90">
        <w:rPr>
          <w:sz w:val="24"/>
          <w:szCs w:val="24"/>
          <w:lang w:val="ru-RU"/>
        </w:rPr>
        <w:t xml:space="preserve">в. Апостолов и малая — Св. </w:t>
      </w:r>
      <w:proofErr w:type="spellStart"/>
      <w:r w:rsidR="00B81B65" w:rsidRPr="00F54A90">
        <w:rPr>
          <w:sz w:val="24"/>
          <w:szCs w:val="24"/>
          <w:lang w:val="ru-RU"/>
        </w:rPr>
        <w:t>Ованеса</w:t>
      </w:r>
      <w:proofErr w:type="spellEnd"/>
      <w:r w:rsidR="00B81B65" w:rsidRPr="00F54A90">
        <w:rPr>
          <w:sz w:val="24"/>
          <w:szCs w:val="24"/>
          <w:lang w:val="ru-RU"/>
        </w:rPr>
        <w:t xml:space="preserve"> </w:t>
      </w:r>
      <w:proofErr w:type="spellStart"/>
      <w:r w:rsidR="00B81B65" w:rsidRPr="00F54A90">
        <w:rPr>
          <w:sz w:val="24"/>
          <w:szCs w:val="24"/>
          <w:lang w:val="ru-RU"/>
        </w:rPr>
        <w:t>Мкртича</w:t>
      </w:r>
      <w:proofErr w:type="spellEnd"/>
      <w:r w:rsidR="00B81B65" w:rsidRPr="00F54A90">
        <w:rPr>
          <w:sz w:val="24"/>
          <w:szCs w:val="24"/>
          <w:lang w:val="ru-RU"/>
        </w:rPr>
        <w:t xml:space="preserve"> (Иоанна Крестителя).</w:t>
      </w:r>
    </w:p>
    <w:p w:rsidR="00B81B65" w:rsidRPr="00255602" w:rsidRDefault="00B81B65" w:rsidP="00B81B65">
      <w:pPr>
        <w:jc w:val="both"/>
        <w:rPr>
          <w:rFonts w:cstheme="minorHAnsi"/>
          <w:b/>
          <w:i/>
          <w:color w:val="F78F38"/>
          <w:sz w:val="24"/>
          <w:szCs w:val="24"/>
          <w:lang w:val="ru-RU"/>
        </w:rPr>
      </w:pPr>
      <w:r w:rsidRPr="00255602">
        <w:rPr>
          <w:rFonts w:cstheme="minorHAnsi"/>
          <w:b/>
          <w:i/>
          <w:color w:val="F78F38"/>
          <w:sz w:val="24"/>
          <w:szCs w:val="24"/>
          <w:lang w:val="ru-RU"/>
        </w:rPr>
        <w:lastRenderedPageBreak/>
        <w:t>Севан — красота, созданная природой, о нем можно писать очень долго. Но лучше просто приехать и увидеть, раскрыв для себя Армению с новой стороны.</w:t>
      </w:r>
    </w:p>
    <w:p w:rsidR="008751D1" w:rsidRPr="008751D1" w:rsidRDefault="008751D1" w:rsidP="008751D1">
      <w:pPr>
        <w:rPr>
          <w:rFonts w:ascii="Times New Roman" w:hAnsi="Times New Roman" w:cs="Times New Roman"/>
          <w:b/>
          <w:iCs/>
          <w:color w:val="F78F38"/>
          <w:sz w:val="24"/>
          <w:szCs w:val="24"/>
          <w:lang w:val="ru-RU"/>
        </w:rPr>
      </w:pPr>
      <w:r w:rsidRPr="008751D1">
        <w:rPr>
          <w:rFonts w:ascii="Times New Roman" w:hAnsi="Times New Roman" w:cs="Times New Roman"/>
          <w:b/>
          <w:iCs/>
          <w:color w:val="F78F38"/>
          <w:sz w:val="24"/>
          <w:szCs w:val="24"/>
          <w:lang w:val="ru-RU"/>
        </w:rPr>
        <w:t>День 6-7/21.08-22.08 – Свободные дни</w:t>
      </w:r>
    </w:p>
    <w:p w:rsidR="00255602" w:rsidRPr="008751D1" w:rsidRDefault="008751D1" w:rsidP="008751D1">
      <w:pPr>
        <w:rPr>
          <w:rFonts w:ascii="Times New Roman" w:hAnsi="Times New Roman" w:cs="Times New Roman"/>
          <w:b/>
          <w:iCs/>
          <w:color w:val="F78F38"/>
          <w:sz w:val="36"/>
          <w:szCs w:val="36"/>
          <w:lang w:val="ru-RU"/>
        </w:rPr>
      </w:pPr>
      <w:r w:rsidRPr="008751D1">
        <w:rPr>
          <w:rFonts w:ascii="Times New Roman" w:hAnsi="Times New Roman" w:cs="Times New Roman"/>
          <w:b/>
          <w:iCs/>
          <w:color w:val="F78F38"/>
          <w:sz w:val="24"/>
          <w:szCs w:val="24"/>
          <w:lang w:val="ru-RU"/>
        </w:rPr>
        <w:t>День 8 – 23.08 – трансфер в аэропорт – отбытие</w:t>
      </w:r>
    </w:p>
    <w:p w:rsidR="006A7D24" w:rsidRPr="00D63802" w:rsidRDefault="006A7D24" w:rsidP="00D63802">
      <w:pPr>
        <w:jc w:val="center"/>
        <w:rPr>
          <w:rFonts w:ascii="Times New Roman" w:hAnsi="Times New Roman" w:cs="Times New Roman"/>
          <w:b/>
          <w:i/>
          <w:color w:val="F78F38"/>
          <w:sz w:val="36"/>
          <w:szCs w:val="36"/>
          <w:lang w:val="ru-RU"/>
        </w:rPr>
      </w:pPr>
      <w:r w:rsidRPr="00D63802">
        <w:rPr>
          <w:rFonts w:ascii="Times New Roman" w:hAnsi="Times New Roman" w:cs="Times New Roman"/>
          <w:b/>
          <w:i/>
          <w:color w:val="F78F38"/>
          <w:sz w:val="36"/>
          <w:szCs w:val="36"/>
          <w:lang w:val="ru-RU"/>
        </w:rPr>
        <w:t>Стоимость на человека:</w:t>
      </w:r>
      <w:r w:rsidR="00191F7D" w:rsidRPr="00D63802">
        <w:rPr>
          <w:rFonts w:ascii="Times New Roman" w:hAnsi="Times New Roman" w:cs="Times New Roman"/>
          <w:b/>
          <w:i/>
          <w:color w:val="F78F38"/>
          <w:sz w:val="36"/>
          <w:szCs w:val="36"/>
          <w:lang w:val="ru-RU"/>
        </w:rPr>
        <w:t xml:space="preserve"> </w:t>
      </w:r>
      <w:r w:rsidR="00A54AC9" w:rsidRPr="00D63802">
        <w:rPr>
          <w:rFonts w:ascii="Times New Roman" w:hAnsi="Times New Roman" w:cs="Times New Roman"/>
          <w:b/>
          <w:i/>
          <w:color w:val="F78F38"/>
          <w:sz w:val="36"/>
          <w:szCs w:val="36"/>
          <w:lang w:val="ru-RU"/>
        </w:rPr>
        <w:t>Брутто</w:t>
      </w:r>
    </w:p>
    <w:tbl>
      <w:tblPr>
        <w:tblpPr w:leftFromText="180" w:rightFromText="180" w:vertAnchor="text" w:horzAnchor="margin" w:tblpXSpec="center" w:tblpY="2"/>
        <w:tblOverlap w:val="never"/>
        <w:tblW w:w="881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050"/>
        <w:gridCol w:w="1293"/>
        <w:gridCol w:w="1418"/>
        <w:gridCol w:w="1301"/>
        <w:gridCol w:w="1389"/>
        <w:gridCol w:w="1362"/>
      </w:tblGrid>
      <w:tr w:rsidR="00255602" w:rsidRPr="00A81136" w:rsidTr="00255602">
        <w:trPr>
          <w:trHeight w:val="237"/>
        </w:trPr>
        <w:tc>
          <w:tcPr>
            <w:tcW w:w="2050" w:type="dxa"/>
            <w:vMerge w:val="restart"/>
            <w:shd w:val="clear" w:color="auto" w:fill="F78F38"/>
            <w:noWrap/>
            <w:vAlign w:val="center"/>
          </w:tcPr>
          <w:p w:rsidR="00255602" w:rsidRPr="00A81136" w:rsidRDefault="00255602" w:rsidP="00255602">
            <w:pPr>
              <w:jc w:val="center"/>
              <w:rPr>
                <w:rFonts w:eastAsia="Times New Roman" w:cs="Calibri"/>
                <w:b/>
                <w:bCs/>
                <w:color w:val="FFFFFF" w:themeColor="background1"/>
                <w:sz w:val="28"/>
                <w:lang w:val="ru-RU"/>
              </w:rPr>
            </w:pPr>
            <w:r w:rsidRPr="00A81136">
              <w:rPr>
                <w:rFonts w:eastAsia="Times New Roman" w:cs="Calibri"/>
                <w:b/>
                <w:bCs/>
                <w:color w:val="FFFFFF" w:themeColor="background1"/>
                <w:sz w:val="28"/>
                <w:lang w:val="ru-RU"/>
              </w:rPr>
              <w:t>Размещение</w:t>
            </w:r>
          </w:p>
        </w:tc>
        <w:tc>
          <w:tcPr>
            <w:tcW w:w="6763" w:type="dxa"/>
            <w:gridSpan w:val="5"/>
            <w:shd w:val="clear" w:color="auto" w:fill="F78F38"/>
            <w:vAlign w:val="center"/>
          </w:tcPr>
          <w:p w:rsidR="00255602" w:rsidRPr="00A81136" w:rsidRDefault="00255602" w:rsidP="00255602">
            <w:pPr>
              <w:jc w:val="center"/>
              <w:rPr>
                <w:rFonts w:eastAsia="Times New Roman" w:cs="Calibri"/>
                <w:b/>
                <w:bCs/>
                <w:color w:val="FFFFFF" w:themeColor="background1"/>
                <w:sz w:val="28"/>
                <w:lang w:val="ru-RU"/>
              </w:rPr>
            </w:pPr>
            <w:r w:rsidRPr="00A81136">
              <w:rPr>
                <w:rFonts w:eastAsia="Times New Roman" w:cs="Calibri"/>
                <w:b/>
                <w:bCs/>
                <w:color w:val="FFFFFF" w:themeColor="background1"/>
                <w:sz w:val="28"/>
                <w:lang w:val="ru-RU"/>
              </w:rPr>
              <w:t>Отели</w:t>
            </w:r>
          </w:p>
        </w:tc>
      </w:tr>
      <w:tr w:rsidR="00255602" w:rsidRPr="00A81136" w:rsidTr="00255602">
        <w:trPr>
          <w:trHeight w:val="299"/>
        </w:trPr>
        <w:tc>
          <w:tcPr>
            <w:tcW w:w="2050" w:type="dxa"/>
            <w:vMerge/>
            <w:shd w:val="clear" w:color="auto" w:fill="F78F38"/>
            <w:noWrap/>
            <w:vAlign w:val="center"/>
          </w:tcPr>
          <w:p w:rsidR="00255602" w:rsidRPr="00A81136" w:rsidRDefault="00255602" w:rsidP="00255602">
            <w:pPr>
              <w:jc w:val="center"/>
              <w:rPr>
                <w:rFonts w:eastAsia="Times New Roman" w:cs="Calibri"/>
                <w:b/>
                <w:bCs/>
                <w:color w:val="FFFFFF" w:themeColor="background1"/>
                <w:sz w:val="28"/>
                <w:lang w:val="ru-RU"/>
              </w:rPr>
            </w:pPr>
          </w:p>
        </w:tc>
        <w:tc>
          <w:tcPr>
            <w:tcW w:w="1293" w:type="dxa"/>
            <w:shd w:val="clear" w:color="auto" w:fill="F78F38"/>
            <w:vAlign w:val="center"/>
          </w:tcPr>
          <w:p w:rsidR="00255602" w:rsidRPr="00255602" w:rsidRDefault="00255602" w:rsidP="00255602">
            <w:pPr>
              <w:jc w:val="center"/>
              <w:rPr>
                <w:rFonts w:eastAsia="Times New Roman" w:cs="Calibri"/>
                <w:b/>
                <w:bCs/>
                <w:color w:val="FFFFFF" w:themeColor="background1"/>
                <w:sz w:val="28"/>
              </w:rPr>
            </w:pPr>
            <w:r>
              <w:rPr>
                <w:rFonts w:eastAsia="Times New Roman" w:cs="Calibri"/>
                <w:b/>
                <w:bCs/>
                <w:color w:val="FFFFFF" w:themeColor="background1"/>
                <w:sz w:val="28"/>
              </w:rPr>
              <w:t>3*</w:t>
            </w:r>
          </w:p>
        </w:tc>
        <w:tc>
          <w:tcPr>
            <w:tcW w:w="1418" w:type="dxa"/>
            <w:shd w:val="clear" w:color="auto" w:fill="F78F38"/>
            <w:vAlign w:val="center"/>
          </w:tcPr>
          <w:p w:rsidR="00255602" w:rsidRPr="00255602" w:rsidRDefault="00255602" w:rsidP="00255602">
            <w:pPr>
              <w:jc w:val="center"/>
              <w:rPr>
                <w:rFonts w:eastAsia="Times New Roman" w:cs="Calibri"/>
                <w:b/>
                <w:bCs/>
                <w:color w:val="FFFFFF" w:themeColor="background1"/>
                <w:sz w:val="28"/>
              </w:rPr>
            </w:pPr>
            <w:r>
              <w:rPr>
                <w:rFonts w:eastAsia="Times New Roman" w:cs="Calibri"/>
                <w:b/>
                <w:bCs/>
                <w:color w:val="FFFFFF" w:themeColor="background1"/>
                <w:sz w:val="28"/>
              </w:rPr>
              <w:t>3+*</w:t>
            </w:r>
          </w:p>
        </w:tc>
        <w:tc>
          <w:tcPr>
            <w:tcW w:w="1301" w:type="dxa"/>
            <w:shd w:val="clear" w:color="auto" w:fill="F78F38"/>
          </w:tcPr>
          <w:p w:rsidR="00255602" w:rsidRPr="00255602" w:rsidRDefault="00255602" w:rsidP="00255602">
            <w:pPr>
              <w:jc w:val="center"/>
              <w:rPr>
                <w:rFonts w:eastAsia="Times New Roman" w:cs="Calibri"/>
                <w:b/>
                <w:bCs/>
                <w:color w:val="FFFFFF" w:themeColor="background1"/>
                <w:sz w:val="28"/>
              </w:rPr>
            </w:pPr>
            <w:r>
              <w:rPr>
                <w:rFonts w:eastAsia="Times New Roman" w:cs="Calibri"/>
                <w:b/>
                <w:bCs/>
                <w:color w:val="FFFFFF" w:themeColor="background1"/>
                <w:sz w:val="28"/>
              </w:rPr>
              <w:t>4*</w:t>
            </w:r>
          </w:p>
        </w:tc>
        <w:tc>
          <w:tcPr>
            <w:tcW w:w="1389" w:type="dxa"/>
            <w:shd w:val="clear" w:color="auto" w:fill="F78F38"/>
          </w:tcPr>
          <w:p w:rsidR="00255602" w:rsidRPr="00255602" w:rsidRDefault="00255602" w:rsidP="00255602">
            <w:pPr>
              <w:jc w:val="center"/>
              <w:rPr>
                <w:rFonts w:eastAsia="Times New Roman" w:cs="Calibri"/>
                <w:b/>
                <w:bCs/>
                <w:color w:val="FFFFFF" w:themeColor="background1"/>
                <w:sz w:val="28"/>
              </w:rPr>
            </w:pPr>
            <w:r>
              <w:rPr>
                <w:rFonts w:eastAsia="Times New Roman" w:cs="Calibri"/>
                <w:b/>
                <w:bCs/>
                <w:color w:val="FFFFFF" w:themeColor="background1"/>
                <w:sz w:val="28"/>
              </w:rPr>
              <w:t>4+*</w:t>
            </w:r>
          </w:p>
        </w:tc>
        <w:tc>
          <w:tcPr>
            <w:tcW w:w="1362" w:type="dxa"/>
            <w:shd w:val="clear" w:color="auto" w:fill="F78F38"/>
          </w:tcPr>
          <w:p w:rsidR="00255602" w:rsidRPr="00255602" w:rsidRDefault="00255602" w:rsidP="00255602">
            <w:pPr>
              <w:jc w:val="center"/>
              <w:rPr>
                <w:rFonts w:eastAsia="Times New Roman" w:cs="Calibri"/>
                <w:b/>
                <w:bCs/>
                <w:color w:val="FFFFFF" w:themeColor="background1"/>
                <w:sz w:val="28"/>
              </w:rPr>
            </w:pPr>
            <w:r>
              <w:rPr>
                <w:rFonts w:eastAsia="Times New Roman" w:cs="Calibri"/>
                <w:b/>
                <w:bCs/>
                <w:color w:val="FFFFFF" w:themeColor="background1"/>
                <w:sz w:val="28"/>
              </w:rPr>
              <w:t>5*</w:t>
            </w:r>
          </w:p>
        </w:tc>
      </w:tr>
      <w:tr w:rsidR="00E432F1" w:rsidRPr="008801FD" w:rsidTr="00255602">
        <w:trPr>
          <w:trHeight w:hRule="exact" w:val="681"/>
        </w:trPr>
        <w:tc>
          <w:tcPr>
            <w:tcW w:w="2050" w:type="dxa"/>
            <w:shd w:val="clear" w:color="auto" w:fill="F78F38"/>
            <w:noWrap/>
            <w:vAlign w:val="center"/>
          </w:tcPr>
          <w:p w:rsidR="00E432F1" w:rsidRPr="00A40AC0" w:rsidRDefault="00E432F1" w:rsidP="00255602">
            <w:pPr>
              <w:jc w:val="center"/>
              <w:rPr>
                <w:rFonts w:eastAsia="Times New Roman" w:cs="Calibri"/>
                <w:b/>
                <w:bCs/>
                <w:color w:val="FFFFFF" w:themeColor="background1"/>
              </w:rPr>
            </w:pPr>
            <w:r>
              <w:rPr>
                <w:rFonts w:eastAsia="Times New Roman" w:cs="Calibri"/>
                <w:b/>
                <w:bCs/>
                <w:color w:val="FFFFFF" w:themeColor="background1"/>
                <w:sz w:val="28"/>
              </w:rPr>
              <w:t>SGL</w:t>
            </w:r>
          </w:p>
        </w:tc>
        <w:tc>
          <w:tcPr>
            <w:tcW w:w="1293" w:type="dxa"/>
            <w:shd w:val="clear" w:color="auto" w:fill="FFFFFF"/>
            <w:vAlign w:val="center"/>
          </w:tcPr>
          <w:p w:rsidR="00E432F1" w:rsidRPr="00E432F1" w:rsidRDefault="00E432F1">
            <w:pPr>
              <w:jc w:val="center"/>
              <w:rPr>
                <w:rFonts w:ascii="Calibri" w:hAnsi="Calibri" w:cs="Calibri"/>
                <w:b/>
                <w:bCs/>
                <w:color w:val="000000"/>
                <w:sz w:val="28"/>
                <w:szCs w:val="28"/>
              </w:rPr>
            </w:pPr>
            <w:r w:rsidRPr="00E432F1">
              <w:rPr>
                <w:rFonts w:ascii="Calibri" w:hAnsi="Calibri" w:cs="Calibri"/>
                <w:b/>
                <w:bCs/>
                <w:color w:val="000000"/>
                <w:sz w:val="28"/>
                <w:szCs w:val="28"/>
              </w:rPr>
              <w:t xml:space="preserve"> $     745</w:t>
            </w:r>
            <w:bookmarkStart w:id="1" w:name="_GoBack"/>
            <w:bookmarkEnd w:id="1"/>
            <w:r w:rsidRPr="00E432F1">
              <w:rPr>
                <w:rFonts w:ascii="Calibri" w:hAnsi="Calibri" w:cs="Calibri"/>
                <w:b/>
                <w:bCs/>
                <w:color w:val="000000"/>
                <w:sz w:val="28"/>
                <w:szCs w:val="28"/>
              </w:rPr>
              <w:t xml:space="preserve"> </w:t>
            </w:r>
          </w:p>
        </w:tc>
        <w:tc>
          <w:tcPr>
            <w:tcW w:w="1418" w:type="dxa"/>
            <w:shd w:val="clear" w:color="auto" w:fill="FFFFFF"/>
            <w:vAlign w:val="center"/>
          </w:tcPr>
          <w:p w:rsidR="00E432F1" w:rsidRPr="00E432F1" w:rsidRDefault="00E432F1">
            <w:pPr>
              <w:jc w:val="center"/>
              <w:rPr>
                <w:rFonts w:ascii="Calibri" w:hAnsi="Calibri" w:cs="Calibri"/>
                <w:b/>
                <w:bCs/>
                <w:color w:val="000000"/>
                <w:sz w:val="28"/>
                <w:szCs w:val="28"/>
              </w:rPr>
            </w:pPr>
            <w:r w:rsidRPr="00E432F1">
              <w:rPr>
                <w:rFonts w:ascii="Calibri" w:hAnsi="Calibri" w:cs="Calibri"/>
                <w:b/>
                <w:bCs/>
                <w:color w:val="000000"/>
                <w:sz w:val="28"/>
                <w:szCs w:val="28"/>
              </w:rPr>
              <w:t xml:space="preserve"> $     978 </w:t>
            </w:r>
          </w:p>
        </w:tc>
        <w:tc>
          <w:tcPr>
            <w:tcW w:w="1301" w:type="dxa"/>
            <w:shd w:val="clear" w:color="auto" w:fill="FFFFFF"/>
            <w:vAlign w:val="center"/>
          </w:tcPr>
          <w:p w:rsidR="00E432F1" w:rsidRPr="00E432F1" w:rsidRDefault="00E432F1">
            <w:pPr>
              <w:jc w:val="center"/>
              <w:rPr>
                <w:rFonts w:ascii="Calibri" w:hAnsi="Calibri" w:cs="Calibri"/>
                <w:b/>
                <w:bCs/>
                <w:color w:val="000000"/>
                <w:sz w:val="28"/>
                <w:szCs w:val="28"/>
              </w:rPr>
            </w:pPr>
            <w:r w:rsidRPr="00E432F1">
              <w:rPr>
                <w:rFonts w:ascii="Calibri" w:hAnsi="Calibri" w:cs="Calibri"/>
                <w:b/>
                <w:bCs/>
                <w:color w:val="000000"/>
                <w:sz w:val="28"/>
                <w:szCs w:val="28"/>
              </w:rPr>
              <w:t xml:space="preserve"> $  1 085 </w:t>
            </w:r>
          </w:p>
        </w:tc>
        <w:tc>
          <w:tcPr>
            <w:tcW w:w="1389" w:type="dxa"/>
            <w:shd w:val="clear" w:color="auto" w:fill="FFFFFF"/>
            <w:vAlign w:val="center"/>
          </w:tcPr>
          <w:p w:rsidR="00E432F1" w:rsidRPr="00E432F1" w:rsidRDefault="00E432F1">
            <w:pPr>
              <w:jc w:val="center"/>
              <w:rPr>
                <w:rFonts w:ascii="Calibri" w:hAnsi="Calibri" w:cs="Calibri"/>
                <w:b/>
                <w:bCs/>
                <w:color w:val="000000"/>
                <w:sz w:val="28"/>
                <w:szCs w:val="28"/>
              </w:rPr>
            </w:pPr>
            <w:r w:rsidRPr="00E432F1">
              <w:rPr>
                <w:rFonts w:ascii="Calibri" w:hAnsi="Calibri" w:cs="Calibri"/>
                <w:b/>
                <w:bCs/>
                <w:color w:val="000000"/>
                <w:sz w:val="28"/>
                <w:szCs w:val="28"/>
              </w:rPr>
              <w:t xml:space="preserve"> $  1 474 </w:t>
            </w:r>
          </w:p>
        </w:tc>
        <w:tc>
          <w:tcPr>
            <w:tcW w:w="1362" w:type="dxa"/>
            <w:shd w:val="clear" w:color="auto" w:fill="FFFFFF"/>
            <w:vAlign w:val="center"/>
          </w:tcPr>
          <w:p w:rsidR="00E432F1" w:rsidRPr="00E432F1" w:rsidRDefault="00E432F1">
            <w:pPr>
              <w:jc w:val="center"/>
              <w:rPr>
                <w:rFonts w:ascii="Calibri" w:hAnsi="Calibri" w:cs="Calibri"/>
                <w:b/>
                <w:bCs/>
                <w:color w:val="000000"/>
                <w:sz w:val="28"/>
                <w:szCs w:val="28"/>
              </w:rPr>
            </w:pPr>
            <w:r w:rsidRPr="00E432F1">
              <w:rPr>
                <w:rFonts w:ascii="Calibri" w:hAnsi="Calibri" w:cs="Calibri"/>
                <w:b/>
                <w:bCs/>
                <w:color w:val="000000"/>
                <w:sz w:val="28"/>
                <w:szCs w:val="28"/>
              </w:rPr>
              <w:t xml:space="preserve"> $  1 769 </w:t>
            </w:r>
          </w:p>
        </w:tc>
      </w:tr>
      <w:tr w:rsidR="00E432F1" w:rsidRPr="008801FD" w:rsidTr="00255602">
        <w:trPr>
          <w:trHeight w:hRule="exact" w:val="785"/>
        </w:trPr>
        <w:tc>
          <w:tcPr>
            <w:tcW w:w="2050" w:type="dxa"/>
            <w:shd w:val="clear" w:color="auto" w:fill="F78F38"/>
            <w:noWrap/>
            <w:vAlign w:val="center"/>
          </w:tcPr>
          <w:p w:rsidR="00E432F1" w:rsidRPr="00A40AC0" w:rsidRDefault="00E432F1" w:rsidP="00255602">
            <w:pPr>
              <w:jc w:val="center"/>
              <w:rPr>
                <w:rFonts w:eastAsia="Times New Roman" w:cs="Calibri"/>
                <w:b/>
                <w:bCs/>
                <w:color w:val="FFFFFF" w:themeColor="background1"/>
              </w:rPr>
            </w:pPr>
            <w:r w:rsidRPr="00A40AC0">
              <w:rPr>
                <w:rFonts w:eastAsia="Times New Roman" w:cs="Calibri"/>
                <w:b/>
                <w:bCs/>
                <w:color w:val="FFFFFF" w:themeColor="background1"/>
                <w:sz w:val="28"/>
              </w:rPr>
              <w:t>DBL</w:t>
            </w:r>
          </w:p>
        </w:tc>
        <w:tc>
          <w:tcPr>
            <w:tcW w:w="1293" w:type="dxa"/>
            <w:shd w:val="clear" w:color="auto" w:fill="FFFFFF"/>
            <w:vAlign w:val="center"/>
          </w:tcPr>
          <w:p w:rsidR="00E432F1" w:rsidRPr="00E432F1" w:rsidRDefault="00E432F1">
            <w:pPr>
              <w:jc w:val="center"/>
              <w:rPr>
                <w:rFonts w:ascii="Calibri" w:hAnsi="Calibri" w:cs="Calibri"/>
                <w:b/>
                <w:bCs/>
                <w:color w:val="000000"/>
                <w:sz w:val="28"/>
                <w:szCs w:val="28"/>
              </w:rPr>
            </w:pPr>
            <w:r w:rsidRPr="00E432F1">
              <w:rPr>
                <w:rFonts w:ascii="Calibri" w:hAnsi="Calibri" w:cs="Calibri"/>
                <w:b/>
                <w:bCs/>
                <w:color w:val="000000"/>
                <w:sz w:val="28"/>
                <w:szCs w:val="28"/>
              </w:rPr>
              <w:t xml:space="preserve"> $     563 </w:t>
            </w:r>
          </w:p>
        </w:tc>
        <w:tc>
          <w:tcPr>
            <w:tcW w:w="1418" w:type="dxa"/>
            <w:shd w:val="clear" w:color="auto" w:fill="FFFFFF"/>
            <w:vAlign w:val="center"/>
          </w:tcPr>
          <w:p w:rsidR="00E432F1" w:rsidRPr="00E432F1" w:rsidRDefault="00E432F1">
            <w:pPr>
              <w:jc w:val="center"/>
              <w:rPr>
                <w:rFonts w:ascii="Calibri" w:hAnsi="Calibri" w:cs="Calibri"/>
                <w:b/>
                <w:bCs/>
                <w:color w:val="000000"/>
                <w:sz w:val="28"/>
                <w:szCs w:val="28"/>
              </w:rPr>
            </w:pPr>
            <w:r w:rsidRPr="00E432F1">
              <w:rPr>
                <w:rFonts w:ascii="Calibri" w:hAnsi="Calibri" w:cs="Calibri"/>
                <w:b/>
                <w:bCs/>
                <w:color w:val="000000"/>
                <w:sz w:val="28"/>
                <w:szCs w:val="28"/>
              </w:rPr>
              <w:t xml:space="preserve"> $     679 </w:t>
            </w:r>
          </w:p>
        </w:tc>
        <w:tc>
          <w:tcPr>
            <w:tcW w:w="1301" w:type="dxa"/>
            <w:shd w:val="clear" w:color="auto" w:fill="FFFFFF"/>
            <w:vAlign w:val="center"/>
          </w:tcPr>
          <w:p w:rsidR="00E432F1" w:rsidRPr="00E432F1" w:rsidRDefault="00E432F1">
            <w:pPr>
              <w:jc w:val="center"/>
              <w:rPr>
                <w:rFonts w:ascii="Calibri" w:hAnsi="Calibri" w:cs="Calibri"/>
                <w:b/>
                <w:bCs/>
                <w:color w:val="000000"/>
                <w:sz w:val="28"/>
                <w:szCs w:val="28"/>
              </w:rPr>
            </w:pPr>
            <w:r w:rsidRPr="00E432F1">
              <w:rPr>
                <w:rFonts w:ascii="Calibri" w:hAnsi="Calibri" w:cs="Calibri"/>
                <w:b/>
                <w:bCs/>
                <w:color w:val="000000"/>
                <w:sz w:val="28"/>
                <w:szCs w:val="28"/>
              </w:rPr>
              <w:t xml:space="preserve"> $     743 </w:t>
            </w:r>
          </w:p>
        </w:tc>
        <w:tc>
          <w:tcPr>
            <w:tcW w:w="1389" w:type="dxa"/>
            <w:shd w:val="clear" w:color="auto" w:fill="FFFFFF"/>
            <w:vAlign w:val="center"/>
          </w:tcPr>
          <w:p w:rsidR="00E432F1" w:rsidRPr="00E432F1" w:rsidRDefault="00E432F1">
            <w:pPr>
              <w:jc w:val="center"/>
              <w:rPr>
                <w:rFonts w:ascii="Calibri" w:hAnsi="Calibri" w:cs="Calibri"/>
                <w:b/>
                <w:bCs/>
                <w:color w:val="000000"/>
                <w:sz w:val="28"/>
                <w:szCs w:val="28"/>
              </w:rPr>
            </w:pPr>
            <w:r w:rsidRPr="00E432F1">
              <w:rPr>
                <w:rFonts w:ascii="Calibri" w:hAnsi="Calibri" w:cs="Calibri"/>
                <w:b/>
                <w:bCs/>
                <w:color w:val="000000"/>
                <w:sz w:val="28"/>
                <w:szCs w:val="28"/>
              </w:rPr>
              <w:t xml:space="preserve"> $     884 </w:t>
            </w:r>
          </w:p>
        </w:tc>
        <w:tc>
          <w:tcPr>
            <w:tcW w:w="1362" w:type="dxa"/>
            <w:shd w:val="clear" w:color="auto" w:fill="FFFFFF"/>
            <w:vAlign w:val="center"/>
          </w:tcPr>
          <w:p w:rsidR="00E432F1" w:rsidRPr="00E432F1" w:rsidRDefault="00E432F1">
            <w:pPr>
              <w:jc w:val="center"/>
              <w:rPr>
                <w:rFonts w:ascii="Calibri" w:hAnsi="Calibri" w:cs="Calibri"/>
                <w:b/>
                <w:bCs/>
                <w:color w:val="000000"/>
                <w:sz w:val="28"/>
                <w:szCs w:val="28"/>
              </w:rPr>
            </w:pPr>
            <w:r w:rsidRPr="00E432F1">
              <w:rPr>
                <w:rFonts w:ascii="Calibri" w:hAnsi="Calibri" w:cs="Calibri"/>
                <w:b/>
                <w:bCs/>
                <w:color w:val="000000"/>
                <w:sz w:val="28"/>
                <w:szCs w:val="28"/>
              </w:rPr>
              <w:t xml:space="preserve"> $  1 096 </w:t>
            </w:r>
          </w:p>
        </w:tc>
      </w:tr>
      <w:tr w:rsidR="00E432F1" w:rsidRPr="008801FD" w:rsidTr="00255602">
        <w:trPr>
          <w:trHeight w:hRule="exact" w:val="700"/>
        </w:trPr>
        <w:tc>
          <w:tcPr>
            <w:tcW w:w="2050" w:type="dxa"/>
            <w:tcBorders>
              <w:bottom w:val="double" w:sz="4" w:space="0" w:color="auto"/>
            </w:tcBorders>
            <w:shd w:val="clear" w:color="auto" w:fill="F78F38"/>
            <w:noWrap/>
            <w:vAlign w:val="center"/>
          </w:tcPr>
          <w:p w:rsidR="00E432F1" w:rsidRPr="00A40AC0" w:rsidRDefault="00E432F1" w:rsidP="00255602">
            <w:pPr>
              <w:jc w:val="center"/>
              <w:rPr>
                <w:rFonts w:eastAsia="Times New Roman" w:cs="Calibri"/>
                <w:b/>
                <w:bCs/>
                <w:color w:val="FFFFFF" w:themeColor="background1"/>
              </w:rPr>
            </w:pPr>
            <w:r>
              <w:rPr>
                <w:rFonts w:eastAsia="Times New Roman" w:cs="Calibri"/>
                <w:b/>
                <w:bCs/>
                <w:color w:val="FFFFFF" w:themeColor="background1"/>
                <w:sz w:val="28"/>
              </w:rPr>
              <w:t>TRP</w:t>
            </w:r>
          </w:p>
        </w:tc>
        <w:tc>
          <w:tcPr>
            <w:tcW w:w="1293" w:type="dxa"/>
            <w:tcBorders>
              <w:bottom w:val="double" w:sz="4" w:space="0" w:color="auto"/>
            </w:tcBorders>
            <w:shd w:val="clear" w:color="auto" w:fill="FFFFFF"/>
            <w:vAlign w:val="center"/>
          </w:tcPr>
          <w:p w:rsidR="00E432F1" w:rsidRPr="00E432F1" w:rsidRDefault="00E432F1">
            <w:pPr>
              <w:jc w:val="center"/>
              <w:rPr>
                <w:rFonts w:ascii="Calibri" w:hAnsi="Calibri" w:cs="Calibri"/>
                <w:b/>
                <w:bCs/>
                <w:color w:val="000000"/>
                <w:sz w:val="28"/>
                <w:szCs w:val="28"/>
              </w:rPr>
            </w:pPr>
            <w:r w:rsidRPr="00E432F1">
              <w:rPr>
                <w:rFonts w:ascii="Calibri" w:hAnsi="Calibri" w:cs="Calibri"/>
                <w:b/>
                <w:bCs/>
                <w:color w:val="000000"/>
                <w:sz w:val="28"/>
                <w:szCs w:val="28"/>
              </w:rPr>
              <w:t xml:space="preserve"> $     456 </w:t>
            </w:r>
          </w:p>
        </w:tc>
        <w:tc>
          <w:tcPr>
            <w:tcW w:w="1418" w:type="dxa"/>
            <w:tcBorders>
              <w:bottom w:val="double" w:sz="4" w:space="0" w:color="auto"/>
            </w:tcBorders>
            <w:shd w:val="clear" w:color="auto" w:fill="FFFFFF"/>
            <w:vAlign w:val="center"/>
          </w:tcPr>
          <w:p w:rsidR="00E432F1" w:rsidRPr="00E432F1" w:rsidRDefault="00E432F1">
            <w:pPr>
              <w:jc w:val="center"/>
              <w:rPr>
                <w:rFonts w:ascii="Calibri" w:hAnsi="Calibri" w:cs="Calibri"/>
                <w:b/>
                <w:bCs/>
                <w:color w:val="000000"/>
                <w:sz w:val="28"/>
                <w:szCs w:val="28"/>
              </w:rPr>
            </w:pPr>
            <w:r w:rsidRPr="00E432F1">
              <w:rPr>
                <w:rFonts w:ascii="Calibri" w:hAnsi="Calibri" w:cs="Calibri"/>
                <w:b/>
                <w:bCs/>
                <w:color w:val="000000"/>
                <w:sz w:val="28"/>
                <w:szCs w:val="28"/>
              </w:rPr>
              <w:t xml:space="preserve"> $     533 </w:t>
            </w:r>
          </w:p>
        </w:tc>
        <w:tc>
          <w:tcPr>
            <w:tcW w:w="1301" w:type="dxa"/>
            <w:tcBorders>
              <w:bottom w:val="double" w:sz="4" w:space="0" w:color="auto"/>
            </w:tcBorders>
            <w:shd w:val="clear" w:color="auto" w:fill="FFFFFF"/>
            <w:vAlign w:val="center"/>
          </w:tcPr>
          <w:p w:rsidR="00E432F1" w:rsidRPr="00E432F1" w:rsidRDefault="00E432F1">
            <w:pPr>
              <w:jc w:val="center"/>
              <w:rPr>
                <w:rFonts w:ascii="Calibri" w:hAnsi="Calibri" w:cs="Calibri"/>
                <w:b/>
                <w:bCs/>
                <w:color w:val="000000"/>
                <w:sz w:val="28"/>
                <w:szCs w:val="28"/>
              </w:rPr>
            </w:pPr>
            <w:r w:rsidRPr="00E432F1">
              <w:rPr>
                <w:rFonts w:ascii="Calibri" w:hAnsi="Calibri" w:cs="Calibri"/>
                <w:b/>
                <w:bCs/>
                <w:color w:val="000000"/>
                <w:sz w:val="28"/>
                <w:szCs w:val="28"/>
              </w:rPr>
              <w:t xml:space="preserve"> $     576 </w:t>
            </w:r>
          </w:p>
        </w:tc>
        <w:tc>
          <w:tcPr>
            <w:tcW w:w="1389" w:type="dxa"/>
            <w:tcBorders>
              <w:bottom w:val="double" w:sz="4" w:space="0" w:color="auto"/>
            </w:tcBorders>
            <w:shd w:val="clear" w:color="auto" w:fill="FFFFFF"/>
            <w:vAlign w:val="center"/>
          </w:tcPr>
          <w:p w:rsidR="00E432F1" w:rsidRPr="00E432F1" w:rsidRDefault="00E432F1">
            <w:pPr>
              <w:jc w:val="center"/>
              <w:rPr>
                <w:rFonts w:ascii="Calibri" w:hAnsi="Calibri" w:cs="Calibri"/>
                <w:b/>
                <w:bCs/>
                <w:color w:val="000000"/>
                <w:sz w:val="28"/>
                <w:szCs w:val="28"/>
              </w:rPr>
            </w:pPr>
            <w:r w:rsidRPr="00E432F1">
              <w:rPr>
                <w:rFonts w:ascii="Calibri" w:hAnsi="Calibri" w:cs="Calibri"/>
                <w:b/>
                <w:bCs/>
                <w:color w:val="000000"/>
                <w:sz w:val="28"/>
                <w:szCs w:val="28"/>
              </w:rPr>
              <w:t xml:space="preserve"> $     713 </w:t>
            </w:r>
          </w:p>
        </w:tc>
        <w:tc>
          <w:tcPr>
            <w:tcW w:w="1362" w:type="dxa"/>
            <w:tcBorders>
              <w:bottom w:val="double" w:sz="4" w:space="0" w:color="auto"/>
            </w:tcBorders>
            <w:shd w:val="clear" w:color="auto" w:fill="FFFFFF"/>
            <w:vAlign w:val="center"/>
          </w:tcPr>
          <w:p w:rsidR="00E432F1" w:rsidRPr="00E432F1" w:rsidRDefault="00E432F1">
            <w:pPr>
              <w:jc w:val="center"/>
              <w:rPr>
                <w:rFonts w:ascii="Calibri" w:hAnsi="Calibri" w:cs="Calibri"/>
                <w:b/>
                <w:bCs/>
                <w:color w:val="000000"/>
                <w:sz w:val="28"/>
                <w:szCs w:val="28"/>
              </w:rPr>
            </w:pPr>
            <w:r w:rsidRPr="00E432F1">
              <w:rPr>
                <w:rFonts w:ascii="Calibri" w:hAnsi="Calibri" w:cs="Calibri"/>
                <w:b/>
                <w:bCs/>
                <w:color w:val="000000"/>
                <w:sz w:val="28"/>
                <w:szCs w:val="28"/>
              </w:rPr>
              <w:t xml:space="preserve"> $     825 </w:t>
            </w:r>
          </w:p>
        </w:tc>
      </w:tr>
    </w:tbl>
    <w:p w:rsidR="00A65E81" w:rsidRDefault="00A65E81" w:rsidP="006A7D24">
      <w:pPr>
        <w:rPr>
          <w:b/>
          <w:color w:val="1F497D" w:themeColor="text2"/>
          <w:sz w:val="24"/>
          <w:u w:val="single"/>
          <w:lang w:val="ru-RU"/>
        </w:rPr>
      </w:pPr>
    </w:p>
    <w:p w:rsidR="00A65E81" w:rsidRPr="00A65E81" w:rsidRDefault="00A65E81" w:rsidP="00A65E81">
      <w:pPr>
        <w:rPr>
          <w:sz w:val="24"/>
          <w:lang w:val="ru-RU"/>
        </w:rPr>
      </w:pPr>
    </w:p>
    <w:p w:rsidR="00A65E81" w:rsidRPr="00A65E81" w:rsidRDefault="00A65E81" w:rsidP="00A65E81">
      <w:pPr>
        <w:rPr>
          <w:sz w:val="24"/>
          <w:lang w:val="ru-RU"/>
        </w:rPr>
      </w:pPr>
    </w:p>
    <w:p w:rsidR="00A65E81" w:rsidRPr="00A65E81" w:rsidRDefault="00A65E81" w:rsidP="00A65E81">
      <w:pPr>
        <w:rPr>
          <w:sz w:val="24"/>
          <w:lang w:val="ru-RU"/>
        </w:rPr>
      </w:pPr>
    </w:p>
    <w:p w:rsidR="00A65E81" w:rsidRPr="00A65E81" w:rsidRDefault="00A65E81" w:rsidP="00A65E81">
      <w:pPr>
        <w:rPr>
          <w:sz w:val="24"/>
          <w:lang w:val="ru-RU"/>
        </w:rPr>
      </w:pPr>
    </w:p>
    <w:p w:rsidR="00A65E81" w:rsidRPr="00A65E81" w:rsidRDefault="00A65E81" w:rsidP="00A65E81">
      <w:pPr>
        <w:rPr>
          <w:sz w:val="24"/>
          <w:lang w:val="ru-RU"/>
        </w:rPr>
      </w:pPr>
    </w:p>
    <w:p w:rsidR="00A65E81" w:rsidRPr="00A65E81" w:rsidRDefault="00A65E81" w:rsidP="00A65E81">
      <w:pPr>
        <w:rPr>
          <w:sz w:val="24"/>
          <w:lang w:val="ru-RU"/>
        </w:rPr>
      </w:pPr>
    </w:p>
    <w:p w:rsidR="00A65E81" w:rsidRPr="00A65E81" w:rsidRDefault="00A65E81" w:rsidP="00A65E81">
      <w:pPr>
        <w:rPr>
          <w:sz w:val="24"/>
          <w:lang w:val="ru-RU"/>
        </w:rPr>
      </w:pPr>
    </w:p>
    <w:p w:rsidR="00E1137C" w:rsidRDefault="00E1137C" w:rsidP="006E4DC9">
      <w:pPr>
        <w:rPr>
          <w:rFonts w:ascii="Times New Roman" w:hAnsi="Times New Roman" w:cs="Times New Roman"/>
          <w:b/>
          <w:color w:val="CC3300"/>
          <w:sz w:val="24"/>
          <w:szCs w:val="24"/>
          <w:lang w:val="ru-RU"/>
        </w:rPr>
        <w:sectPr w:rsidR="00E1137C" w:rsidSect="00FD6705">
          <w:footerReference w:type="default" r:id="rId39"/>
          <w:pgSz w:w="12240" w:h="15840"/>
          <w:pgMar w:top="720" w:right="450" w:bottom="450" w:left="567" w:header="0" w:footer="0" w:gutter="0"/>
          <w:cols w:space="720"/>
          <w:docGrid w:linePitch="360"/>
        </w:sectPr>
      </w:pPr>
    </w:p>
    <w:p w:rsidR="006E4DC9" w:rsidRPr="00255602" w:rsidRDefault="006E4DC9" w:rsidP="006E4DC9">
      <w:pPr>
        <w:rPr>
          <w:rFonts w:ascii="Times New Roman" w:hAnsi="Times New Roman" w:cs="Times New Roman"/>
          <w:b/>
          <w:i/>
          <w:color w:val="F78F38"/>
          <w:sz w:val="28"/>
          <w:szCs w:val="28"/>
          <w:lang w:val="ru-RU"/>
        </w:rPr>
      </w:pPr>
      <w:r w:rsidRPr="00255602">
        <w:rPr>
          <w:rFonts w:ascii="Times New Roman" w:hAnsi="Times New Roman" w:cs="Times New Roman"/>
          <w:b/>
          <w:i/>
          <w:color w:val="F78F38"/>
          <w:sz w:val="28"/>
          <w:szCs w:val="28"/>
          <w:lang w:val="ru-RU"/>
        </w:rPr>
        <w:lastRenderedPageBreak/>
        <w:t xml:space="preserve">Указанные цены </w:t>
      </w:r>
      <w:proofErr w:type="gramStart"/>
      <w:r w:rsidRPr="00255602">
        <w:rPr>
          <w:rFonts w:ascii="Times New Roman" w:hAnsi="Times New Roman" w:cs="Times New Roman"/>
          <w:b/>
          <w:i/>
          <w:color w:val="F78F38"/>
          <w:sz w:val="28"/>
          <w:szCs w:val="28"/>
          <w:lang w:val="ru-RU"/>
        </w:rPr>
        <w:t>тур-пакета</w:t>
      </w:r>
      <w:proofErr w:type="gramEnd"/>
      <w:r w:rsidRPr="00255602">
        <w:rPr>
          <w:rFonts w:ascii="Times New Roman" w:hAnsi="Times New Roman" w:cs="Times New Roman"/>
          <w:b/>
          <w:i/>
          <w:color w:val="F78F38"/>
          <w:sz w:val="28"/>
          <w:szCs w:val="28"/>
          <w:lang w:val="ru-RU"/>
        </w:rPr>
        <w:t xml:space="preserve"> включают:</w:t>
      </w:r>
    </w:p>
    <w:p w:rsidR="006E4DC9" w:rsidRPr="00816507" w:rsidRDefault="006E4DC9" w:rsidP="006E4DC9">
      <w:pPr>
        <w:pStyle w:val="a6"/>
        <w:numPr>
          <w:ilvl w:val="0"/>
          <w:numId w:val="8"/>
        </w:numPr>
        <w:spacing w:after="0" w:line="240" w:lineRule="auto"/>
        <w:ind w:left="360"/>
        <w:rPr>
          <w:rFonts w:cstheme="minorHAnsi"/>
          <w:color w:val="3B1C03"/>
          <w:sz w:val="24"/>
          <w:lang w:val="ru-RU"/>
        </w:rPr>
      </w:pPr>
      <w:r w:rsidRPr="00816507">
        <w:rPr>
          <w:rFonts w:cstheme="minorHAnsi"/>
          <w:color w:val="3B1C03"/>
          <w:sz w:val="24"/>
          <w:lang w:val="ru-RU"/>
        </w:rPr>
        <w:t>Проживание в гостинице на базе завтраков</w:t>
      </w:r>
    </w:p>
    <w:p w:rsidR="006E4DC9" w:rsidRDefault="006E4DC9" w:rsidP="006E4DC9">
      <w:pPr>
        <w:pStyle w:val="a6"/>
        <w:numPr>
          <w:ilvl w:val="0"/>
          <w:numId w:val="8"/>
        </w:numPr>
        <w:spacing w:after="0" w:line="240" w:lineRule="auto"/>
        <w:ind w:left="360"/>
        <w:rPr>
          <w:rFonts w:cstheme="minorHAnsi"/>
          <w:color w:val="3B1C03"/>
          <w:sz w:val="24"/>
        </w:rPr>
      </w:pPr>
      <w:proofErr w:type="spellStart"/>
      <w:r w:rsidRPr="00714030">
        <w:rPr>
          <w:rFonts w:cstheme="minorHAnsi"/>
          <w:color w:val="3B1C03"/>
          <w:sz w:val="24"/>
        </w:rPr>
        <w:t>Трансфер</w:t>
      </w:r>
      <w:proofErr w:type="spellEnd"/>
      <w:r w:rsidRPr="00714030">
        <w:rPr>
          <w:rFonts w:cstheme="minorHAnsi"/>
          <w:color w:val="3B1C03"/>
          <w:sz w:val="24"/>
        </w:rPr>
        <w:t xml:space="preserve"> </w:t>
      </w:r>
      <w:proofErr w:type="spellStart"/>
      <w:r w:rsidRPr="00714030">
        <w:rPr>
          <w:rFonts w:cstheme="minorHAnsi"/>
          <w:color w:val="3B1C03"/>
          <w:sz w:val="24"/>
        </w:rPr>
        <w:t>аэропорт</w:t>
      </w:r>
      <w:proofErr w:type="spellEnd"/>
      <w:r w:rsidRPr="00714030">
        <w:rPr>
          <w:rFonts w:cstheme="minorHAnsi"/>
          <w:color w:val="3B1C03"/>
          <w:sz w:val="24"/>
        </w:rPr>
        <w:t xml:space="preserve"> – </w:t>
      </w:r>
      <w:proofErr w:type="spellStart"/>
      <w:r w:rsidRPr="00714030">
        <w:rPr>
          <w:rFonts w:cstheme="minorHAnsi"/>
          <w:color w:val="3B1C03"/>
          <w:sz w:val="24"/>
        </w:rPr>
        <w:t>гостиница</w:t>
      </w:r>
      <w:proofErr w:type="spellEnd"/>
      <w:r w:rsidRPr="00714030">
        <w:rPr>
          <w:rFonts w:cstheme="minorHAnsi"/>
          <w:color w:val="3B1C03"/>
          <w:sz w:val="24"/>
        </w:rPr>
        <w:t xml:space="preserve"> </w:t>
      </w:r>
      <w:r w:rsidR="00FA3509">
        <w:rPr>
          <w:rFonts w:cstheme="minorHAnsi"/>
          <w:color w:val="3B1C03"/>
          <w:sz w:val="24"/>
        </w:rPr>
        <w:t>–</w:t>
      </w:r>
      <w:r w:rsidRPr="00714030">
        <w:rPr>
          <w:rFonts w:cstheme="minorHAnsi"/>
          <w:color w:val="3B1C03"/>
          <w:sz w:val="24"/>
        </w:rPr>
        <w:t xml:space="preserve"> </w:t>
      </w:r>
      <w:proofErr w:type="spellStart"/>
      <w:r w:rsidRPr="00714030">
        <w:rPr>
          <w:rFonts w:cstheme="minorHAnsi"/>
          <w:color w:val="3B1C03"/>
          <w:sz w:val="24"/>
        </w:rPr>
        <w:t>аэропорт</w:t>
      </w:r>
      <w:proofErr w:type="spellEnd"/>
    </w:p>
    <w:p w:rsidR="00FA3509" w:rsidRPr="00255602" w:rsidRDefault="00FA3509" w:rsidP="00255602">
      <w:pPr>
        <w:pStyle w:val="a6"/>
        <w:numPr>
          <w:ilvl w:val="0"/>
          <w:numId w:val="8"/>
        </w:numPr>
        <w:spacing w:after="0" w:line="240" w:lineRule="auto"/>
        <w:ind w:left="360"/>
        <w:rPr>
          <w:rFonts w:cstheme="minorHAnsi"/>
          <w:color w:val="3B1C03"/>
          <w:sz w:val="24"/>
        </w:rPr>
      </w:pPr>
      <w:proofErr w:type="spellStart"/>
      <w:r w:rsidRPr="00FA3509">
        <w:rPr>
          <w:rFonts w:cstheme="minorHAnsi"/>
          <w:color w:val="3B1C03"/>
          <w:sz w:val="24"/>
        </w:rPr>
        <w:t>Питание</w:t>
      </w:r>
      <w:proofErr w:type="spellEnd"/>
      <w:r w:rsidRPr="00FA3509">
        <w:rPr>
          <w:rFonts w:cstheme="minorHAnsi"/>
          <w:color w:val="3B1C03"/>
          <w:sz w:val="24"/>
        </w:rPr>
        <w:t xml:space="preserve"> - </w:t>
      </w:r>
      <w:proofErr w:type="spellStart"/>
      <w:r w:rsidRPr="00FA3509">
        <w:rPr>
          <w:rFonts w:cstheme="minorHAnsi"/>
          <w:color w:val="3B1C03"/>
          <w:sz w:val="24"/>
        </w:rPr>
        <w:t>завтрак</w:t>
      </w:r>
      <w:proofErr w:type="spellEnd"/>
    </w:p>
    <w:p w:rsidR="006E4DC9" w:rsidRDefault="006E4DC9" w:rsidP="006E4DC9">
      <w:pPr>
        <w:pStyle w:val="a6"/>
        <w:numPr>
          <w:ilvl w:val="0"/>
          <w:numId w:val="8"/>
        </w:numPr>
        <w:spacing w:after="0" w:line="240" w:lineRule="auto"/>
        <w:ind w:left="360"/>
        <w:rPr>
          <w:rFonts w:cstheme="minorHAnsi"/>
          <w:color w:val="3B1C03"/>
          <w:sz w:val="24"/>
        </w:rPr>
      </w:pPr>
      <w:proofErr w:type="spellStart"/>
      <w:r w:rsidRPr="00714030">
        <w:rPr>
          <w:rFonts w:cstheme="minorHAnsi"/>
          <w:color w:val="3B1C03"/>
          <w:sz w:val="24"/>
        </w:rPr>
        <w:t>Русскоговорящий</w:t>
      </w:r>
      <w:proofErr w:type="spellEnd"/>
      <w:r w:rsidRPr="00714030">
        <w:rPr>
          <w:rFonts w:cstheme="minorHAnsi"/>
          <w:color w:val="3B1C03"/>
          <w:sz w:val="24"/>
        </w:rPr>
        <w:t xml:space="preserve"> </w:t>
      </w:r>
      <w:proofErr w:type="spellStart"/>
      <w:r w:rsidRPr="00714030">
        <w:rPr>
          <w:rFonts w:cstheme="minorHAnsi"/>
          <w:color w:val="3B1C03"/>
          <w:sz w:val="24"/>
        </w:rPr>
        <w:t>гид</w:t>
      </w:r>
      <w:proofErr w:type="spellEnd"/>
    </w:p>
    <w:p w:rsidR="00FA3509" w:rsidRDefault="00FA3509" w:rsidP="006E4DC9">
      <w:pPr>
        <w:pStyle w:val="a6"/>
        <w:numPr>
          <w:ilvl w:val="0"/>
          <w:numId w:val="8"/>
        </w:numPr>
        <w:spacing w:after="0" w:line="240" w:lineRule="auto"/>
        <w:ind w:left="360"/>
        <w:rPr>
          <w:rFonts w:cstheme="minorHAnsi"/>
          <w:color w:val="3B1C03"/>
          <w:sz w:val="24"/>
        </w:rPr>
      </w:pPr>
      <w:proofErr w:type="spellStart"/>
      <w:r w:rsidRPr="00FA3509">
        <w:rPr>
          <w:rFonts w:cstheme="minorHAnsi"/>
          <w:color w:val="3B1C03"/>
          <w:sz w:val="24"/>
        </w:rPr>
        <w:t>Экскурсионное</w:t>
      </w:r>
      <w:proofErr w:type="spellEnd"/>
      <w:r w:rsidRPr="00FA3509">
        <w:rPr>
          <w:rFonts w:cstheme="minorHAnsi"/>
          <w:color w:val="3B1C03"/>
          <w:sz w:val="24"/>
        </w:rPr>
        <w:t xml:space="preserve"> </w:t>
      </w:r>
      <w:proofErr w:type="spellStart"/>
      <w:r w:rsidRPr="00FA3509">
        <w:rPr>
          <w:rFonts w:cstheme="minorHAnsi"/>
          <w:color w:val="3B1C03"/>
          <w:sz w:val="24"/>
        </w:rPr>
        <w:t>обслуживание</w:t>
      </w:r>
      <w:proofErr w:type="spellEnd"/>
    </w:p>
    <w:p w:rsidR="00FA3509" w:rsidRPr="00714030" w:rsidRDefault="00FA3509" w:rsidP="006E4DC9">
      <w:pPr>
        <w:pStyle w:val="a6"/>
        <w:numPr>
          <w:ilvl w:val="0"/>
          <w:numId w:val="8"/>
        </w:numPr>
        <w:spacing w:after="0" w:line="240" w:lineRule="auto"/>
        <w:ind w:left="360"/>
        <w:rPr>
          <w:rFonts w:cstheme="minorHAnsi"/>
          <w:color w:val="3B1C03"/>
          <w:sz w:val="24"/>
        </w:rPr>
      </w:pPr>
      <w:proofErr w:type="spellStart"/>
      <w:r w:rsidRPr="00FA3509">
        <w:rPr>
          <w:rFonts w:cstheme="minorHAnsi"/>
          <w:color w:val="3B1C03"/>
          <w:sz w:val="24"/>
        </w:rPr>
        <w:t>Профессиональный</w:t>
      </w:r>
      <w:proofErr w:type="spellEnd"/>
    </w:p>
    <w:p w:rsidR="00255602" w:rsidRDefault="006E4DC9" w:rsidP="006E4DC9">
      <w:pPr>
        <w:pStyle w:val="a6"/>
        <w:numPr>
          <w:ilvl w:val="0"/>
          <w:numId w:val="8"/>
        </w:numPr>
        <w:spacing w:after="0" w:line="240" w:lineRule="auto"/>
        <w:ind w:left="360"/>
        <w:rPr>
          <w:rFonts w:cstheme="minorHAnsi"/>
          <w:color w:val="3B1C03"/>
          <w:sz w:val="24"/>
        </w:rPr>
      </w:pPr>
      <w:r w:rsidRPr="00255602">
        <w:rPr>
          <w:rFonts w:cstheme="minorHAnsi"/>
          <w:color w:val="3B1C03"/>
          <w:sz w:val="24"/>
          <w:lang w:val="ru-RU"/>
        </w:rPr>
        <w:t>Входные билеты</w:t>
      </w:r>
    </w:p>
    <w:p w:rsidR="006E4DC9" w:rsidRPr="00255602" w:rsidRDefault="006E4DC9" w:rsidP="006E4DC9">
      <w:pPr>
        <w:pStyle w:val="a6"/>
        <w:numPr>
          <w:ilvl w:val="0"/>
          <w:numId w:val="8"/>
        </w:numPr>
        <w:spacing w:after="0" w:line="240" w:lineRule="auto"/>
        <w:ind w:left="360"/>
        <w:rPr>
          <w:rFonts w:cstheme="minorHAnsi"/>
          <w:color w:val="3B1C03"/>
          <w:sz w:val="24"/>
        </w:rPr>
      </w:pPr>
      <w:proofErr w:type="spellStart"/>
      <w:r w:rsidRPr="00255602">
        <w:rPr>
          <w:rFonts w:cstheme="minorHAnsi"/>
          <w:color w:val="3B1C03"/>
          <w:sz w:val="24"/>
        </w:rPr>
        <w:t>Дегустация</w:t>
      </w:r>
      <w:proofErr w:type="spellEnd"/>
      <w:r w:rsidRPr="00255602">
        <w:rPr>
          <w:rFonts w:cstheme="minorHAnsi"/>
          <w:color w:val="3B1C03"/>
          <w:sz w:val="24"/>
        </w:rPr>
        <w:t xml:space="preserve"> 2 </w:t>
      </w:r>
      <w:proofErr w:type="spellStart"/>
      <w:r w:rsidRPr="00255602">
        <w:rPr>
          <w:rFonts w:cstheme="minorHAnsi"/>
          <w:color w:val="3B1C03"/>
          <w:sz w:val="24"/>
        </w:rPr>
        <w:t>сортов</w:t>
      </w:r>
      <w:proofErr w:type="spellEnd"/>
      <w:r w:rsidRPr="00255602">
        <w:rPr>
          <w:rFonts w:cstheme="minorHAnsi"/>
          <w:color w:val="3B1C03"/>
          <w:sz w:val="24"/>
        </w:rPr>
        <w:t xml:space="preserve"> </w:t>
      </w:r>
      <w:proofErr w:type="spellStart"/>
      <w:r w:rsidRPr="00255602">
        <w:rPr>
          <w:rFonts w:cstheme="minorHAnsi"/>
          <w:color w:val="3B1C03"/>
          <w:sz w:val="24"/>
        </w:rPr>
        <w:t>армянского</w:t>
      </w:r>
      <w:proofErr w:type="spellEnd"/>
      <w:r w:rsidRPr="00255602">
        <w:rPr>
          <w:rFonts w:cstheme="minorHAnsi"/>
          <w:color w:val="3B1C03"/>
          <w:sz w:val="24"/>
        </w:rPr>
        <w:t xml:space="preserve"> </w:t>
      </w:r>
      <w:proofErr w:type="spellStart"/>
      <w:r w:rsidRPr="00255602">
        <w:rPr>
          <w:rFonts w:cstheme="minorHAnsi"/>
          <w:color w:val="3B1C03"/>
          <w:sz w:val="24"/>
        </w:rPr>
        <w:t>коньяка</w:t>
      </w:r>
      <w:proofErr w:type="spellEnd"/>
      <w:r w:rsidRPr="00255602">
        <w:rPr>
          <w:rFonts w:cstheme="minorHAnsi"/>
          <w:color w:val="3B1C03"/>
          <w:sz w:val="24"/>
        </w:rPr>
        <w:t xml:space="preserve"> </w:t>
      </w:r>
    </w:p>
    <w:p w:rsidR="00255602" w:rsidRPr="00255602" w:rsidRDefault="00255602" w:rsidP="00255602">
      <w:pPr>
        <w:pStyle w:val="a6"/>
        <w:rPr>
          <w:rFonts w:ascii="Times New Roman" w:hAnsi="Times New Roman" w:cs="Times New Roman"/>
          <w:b/>
          <w:i/>
          <w:color w:val="F78F38"/>
          <w:sz w:val="28"/>
          <w:szCs w:val="28"/>
          <w:lang w:val="ru-RU"/>
        </w:rPr>
      </w:pPr>
    </w:p>
    <w:p w:rsidR="00255602" w:rsidRPr="00255602" w:rsidRDefault="00255602" w:rsidP="00255602">
      <w:pPr>
        <w:ind w:left="360"/>
        <w:rPr>
          <w:rFonts w:ascii="Times New Roman" w:hAnsi="Times New Roman" w:cs="Times New Roman"/>
          <w:b/>
          <w:i/>
          <w:color w:val="F78F38"/>
          <w:sz w:val="28"/>
          <w:szCs w:val="28"/>
          <w:lang w:val="ru-RU"/>
        </w:rPr>
      </w:pPr>
      <w:r w:rsidRPr="00255602">
        <w:rPr>
          <w:rFonts w:ascii="Times New Roman" w:hAnsi="Times New Roman" w:cs="Times New Roman"/>
          <w:b/>
          <w:i/>
          <w:color w:val="F78F38"/>
          <w:sz w:val="28"/>
          <w:szCs w:val="28"/>
          <w:lang w:val="ru-RU"/>
        </w:rPr>
        <w:lastRenderedPageBreak/>
        <w:t>Указанные цены НЕ включают:</w:t>
      </w:r>
    </w:p>
    <w:p w:rsidR="006E4DC9" w:rsidRPr="00BE013F" w:rsidRDefault="006E4DC9" w:rsidP="00255602">
      <w:pPr>
        <w:pStyle w:val="a6"/>
        <w:numPr>
          <w:ilvl w:val="0"/>
          <w:numId w:val="12"/>
        </w:numPr>
        <w:spacing w:after="0" w:line="240" w:lineRule="auto"/>
        <w:ind w:left="360"/>
        <w:rPr>
          <w:rFonts w:cstheme="minorHAnsi"/>
          <w:color w:val="3B1C03"/>
          <w:sz w:val="24"/>
          <w:lang w:val="ru-RU"/>
        </w:rPr>
      </w:pPr>
      <w:r w:rsidRPr="00BE013F">
        <w:rPr>
          <w:rFonts w:cstheme="minorHAnsi"/>
          <w:color w:val="3B1C03"/>
          <w:sz w:val="24"/>
          <w:lang w:val="ru-RU"/>
        </w:rPr>
        <w:t>Ланчи (15$), ужины</w:t>
      </w:r>
      <w:r w:rsidR="00255602" w:rsidRPr="00255602">
        <w:rPr>
          <w:rFonts w:cstheme="minorHAnsi"/>
          <w:color w:val="3B1C03"/>
          <w:sz w:val="24"/>
          <w:lang w:val="ru-RU"/>
        </w:rPr>
        <w:t xml:space="preserve"> </w:t>
      </w:r>
      <w:r w:rsidR="00255602" w:rsidRPr="00BE013F">
        <w:rPr>
          <w:rFonts w:cstheme="minorHAnsi"/>
          <w:color w:val="3B1C03"/>
          <w:sz w:val="24"/>
          <w:lang w:val="ru-RU"/>
        </w:rPr>
        <w:t>(25$)</w:t>
      </w:r>
      <w:r w:rsidR="00BE013F" w:rsidRPr="00BE013F">
        <w:rPr>
          <w:rFonts w:cstheme="minorHAnsi"/>
          <w:color w:val="3B1C03"/>
          <w:sz w:val="24"/>
          <w:lang w:val="ru-RU"/>
        </w:rPr>
        <w:t>, не указанные в программе</w:t>
      </w:r>
      <w:r w:rsidRPr="00BE013F">
        <w:rPr>
          <w:rFonts w:cstheme="minorHAnsi"/>
          <w:color w:val="3B1C03"/>
          <w:sz w:val="24"/>
          <w:lang w:val="ru-RU"/>
        </w:rPr>
        <w:t xml:space="preserve"> </w:t>
      </w:r>
    </w:p>
    <w:p w:rsidR="006E4DC9" w:rsidRPr="00714030" w:rsidRDefault="006E4DC9" w:rsidP="006E4DC9">
      <w:pPr>
        <w:pStyle w:val="a6"/>
        <w:numPr>
          <w:ilvl w:val="0"/>
          <w:numId w:val="12"/>
        </w:numPr>
        <w:spacing w:after="0" w:line="240" w:lineRule="auto"/>
        <w:ind w:left="360"/>
        <w:rPr>
          <w:rFonts w:cstheme="minorHAnsi"/>
          <w:color w:val="3B1C03"/>
          <w:sz w:val="24"/>
        </w:rPr>
      </w:pPr>
      <w:proofErr w:type="spellStart"/>
      <w:r w:rsidRPr="00714030">
        <w:rPr>
          <w:rFonts w:cstheme="minorHAnsi"/>
          <w:color w:val="3B1C03"/>
          <w:sz w:val="24"/>
        </w:rPr>
        <w:t>Алкогольные</w:t>
      </w:r>
      <w:proofErr w:type="spellEnd"/>
      <w:r w:rsidRPr="00714030">
        <w:rPr>
          <w:rFonts w:cstheme="minorHAnsi"/>
          <w:color w:val="3B1C03"/>
          <w:sz w:val="24"/>
        </w:rPr>
        <w:t xml:space="preserve"> </w:t>
      </w:r>
      <w:proofErr w:type="spellStart"/>
      <w:r w:rsidRPr="00714030">
        <w:rPr>
          <w:rFonts w:cstheme="minorHAnsi"/>
          <w:color w:val="3B1C03"/>
          <w:sz w:val="24"/>
        </w:rPr>
        <w:t>напитки</w:t>
      </w:r>
      <w:proofErr w:type="spellEnd"/>
    </w:p>
    <w:p w:rsidR="00E1137C" w:rsidRDefault="006E4DC9" w:rsidP="006E4DC9">
      <w:pPr>
        <w:pStyle w:val="a6"/>
        <w:numPr>
          <w:ilvl w:val="0"/>
          <w:numId w:val="12"/>
        </w:numPr>
        <w:spacing w:after="0" w:line="240" w:lineRule="auto"/>
        <w:ind w:left="360"/>
        <w:rPr>
          <w:rFonts w:cstheme="minorHAnsi"/>
          <w:color w:val="3B1C03"/>
          <w:sz w:val="24"/>
        </w:rPr>
      </w:pPr>
      <w:proofErr w:type="spellStart"/>
      <w:r w:rsidRPr="00714030">
        <w:rPr>
          <w:rFonts w:cstheme="minorHAnsi"/>
          <w:color w:val="3B1C03"/>
          <w:sz w:val="24"/>
        </w:rPr>
        <w:t>Личные</w:t>
      </w:r>
      <w:proofErr w:type="spellEnd"/>
      <w:r w:rsidRPr="00714030">
        <w:rPr>
          <w:rFonts w:cstheme="minorHAnsi"/>
          <w:color w:val="3B1C03"/>
          <w:sz w:val="24"/>
        </w:rPr>
        <w:t xml:space="preserve"> </w:t>
      </w:r>
      <w:proofErr w:type="spellStart"/>
      <w:r w:rsidRPr="00714030">
        <w:rPr>
          <w:rFonts w:cstheme="minorHAnsi"/>
          <w:color w:val="3B1C03"/>
          <w:sz w:val="24"/>
        </w:rPr>
        <w:t>расходы</w:t>
      </w:r>
      <w:proofErr w:type="spellEnd"/>
    </w:p>
    <w:p w:rsidR="00255602" w:rsidRDefault="00255602" w:rsidP="006E4DC9">
      <w:pPr>
        <w:pStyle w:val="a6"/>
        <w:numPr>
          <w:ilvl w:val="0"/>
          <w:numId w:val="12"/>
        </w:numPr>
        <w:spacing w:after="0" w:line="240" w:lineRule="auto"/>
        <w:ind w:left="360"/>
        <w:rPr>
          <w:rFonts w:cstheme="minorHAnsi"/>
          <w:color w:val="3B1C03"/>
          <w:sz w:val="24"/>
        </w:rPr>
      </w:pPr>
      <w:proofErr w:type="spellStart"/>
      <w:r>
        <w:rPr>
          <w:rFonts w:cstheme="minorHAnsi"/>
          <w:color w:val="3B1C03"/>
          <w:sz w:val="24"/>
        </w:rPr>
        <w:t>Страховка</w:t>
      </w:r>
      <w:proofErr w:type="spellEnd"/>
    </w:p>
    <w:p w:rsidR="00255602" w:rsidRDefault="00255602" w:rsidP="006E4DC9">
      <w:pPr>
        <w:pStyle w:val="a6"/>
        <w:numPr>
          <w:ilvl w:val="0"/>
          <w:numId w:val="12"/>
        </w:numPr>
        <w:spacing w:after="0" w:line="240" w:lineRule="auto"/>
        <w:ind w:left="360"/>
        <w:rPr>
          <w:rFonts w:cstheme="minorHAnsi"/>
          <w:color w:val="3B1C03"/>
          <w:sz w:val="24"/>
        </w:rPr>
      </w:pPr>
      <w:proofErr w:type="spellStart"/>
      <w:r>
        <w:rPr>
          <w:rFonts w:cstheme="minorHAnsi"/>
          <w:color w:val="3B1C03"/>
          <w:sz w:val="24"/>
        </w:rPr>
        <w:t>Авиаперелет</w:t>
      </w:r>
      <w:proofErr w:type="spellEnd"/>
    </w:p>
    <w:p w:rsidR="00255602" w:rsidRDefault="00255602" w:rsidP="006E4DC9">
      <w:pPr>
        <w:pStyle w:val="a6"/>
        <w:numPr>
          <w:ilvl w:val="0"/>
          <w:numId w:val="12"/>
        </w:numPr>
        <w:spacing w:after="0" w:line="240" w:lineRule="auto"/>
        <w:ind w:left="360"/>
        <w:rPr>
          <w:rFonts w:cstheme="minorHAnsi"/>
          <w:color w:val="3B1C03"/>
          <w:sz w:val="24"/>
        </w:rPr>
      </w:pPr>
      <w:proofErr w:type="spellStart"/>
      <w:r>
        <w:rPr>
          <w:rFonts w:cstheme="minorHAnsi"/>
          <w:color w:val="3B1C03"/>
          <w:sz w:val="24"/>
        </w:rPr>
        <w:t>Чаевые</w:t>
      </w:r>
      <w:proofErr w:type="spellEnd"/>
    </w:p>
    <w:p w:rsidR="00255602" w:rsidRDefault="00255602" w:rsidP="00255602">
      <w:pPr>
        <w:spacing w:after="0" w:line="240" w:lineRule="auto"/>
        <w:rPr>
          <w:rFonts w:cstheme="minorHAnsi"/>
          <w:color w:val="3B1C03"/>
          <w:sz w:val="24"/>
        </w:rPr>
      </w:pPr>
    </w:p>
    <w:p w:rsidR="00255602" w:rsidRPr="00255602" w:rsidRDefault="00255602" w:rsidP="00255602">
      <w:pPr>
        <w:spacing w:after="0" w:line="240" w:lineRule="auto"/>
        <w:rPr>
          <w:rFonts w:cstheme="minorHAnsi"/>
          <w:color w:val="3B1C03"/>
          <w:sz w:val="24"/>
        </w:rPr>
        <w:sectPr w:rsidR="00255602" w:rsidRPr="00255602" w:rsidSect="00BE013F">
          <w:type w:val="continuous"/>
          <w:pgSz w:w="12240" w:h="15840"/>
          <w:pgMar w:top="720" w:right="450" w:bottom="450" w:left="810" w:header="0" w:footer="0" w:gutter="0"/>
          <w:cols w:num="2" w:space="720"/>
          <w:docGrid w:linePitch="360"/>
        </w:sectPr>
      </w:pPr>
    </w:p>
    <w:p w:rsidR="006E4DC9" w:rsidRPr="00255602" w:rsidRDefault="006E4DC9" w:rsidP="002D7B34">
      <w:pPr>
        <w:jc w:val="center"/>
        <w:rPr>
          <w:i/>
          <w:iCs/>
          <w:sz w:val="28"/>
        </w:rPr>
      </w:pPr>
    </w:p>
    <w:sectPr w:rsidR="006E4DC9" w:rsidRPr="00255602" w:rsidSect="00E1137C">
      <w:type w:val="continuous"/>
      <w:pgSz w:w="12240" w:h="15840"/>
      <w:pgMar w:top="720" w:right="450" w:bottom="450" w:left="81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A22" w:rsidRDefault="00704A22" w:rsidP="006A7D24">
      <w:pPr>
        <w:spacing w:after="0" w:line="240" w:lineRule="auto"/>
      </w:pPr>
      <w:r>
        <w:separator/>
      </w:r>
    </w:p>
  </w:endnote>
  <w:endnote w:type="continuationSeparator" w:id="0">
    <w:p w:rsidR="00704A22" w:rsidRDefault="00704A22" w:rsidP="006A7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Arial LatArm">
    <w:altName w:val="Arial"/>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5FF" w:rsidRPr="00B2370F" w:rsidRDefault="00E735FF" w:rsidP="009B6B35">
    <w:pPr>
      <w:spacing w:after="600"/>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A22" w:rsidRDefault="00704A22" w:rsidP="006A7D24">
      <w:pPr>
        <w:spacing w:after="0" w:line="240" w:lineRule="auto"/>
      </w:pPr>
      <w:r>
        <w:separator/>
      </w:r>
    </w:p>
  </w:footnote>
  <w:footnote w:type="continuationSeparator" w:id="0">
    <w:p w:rsidR="00704A22" w:rsidRDefault="00704A22" w:rsidP="006A7D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131EA"/>
    <w:multiLevelType w:val="hybridMultilevel"/>
    <w:tmpl w:val="3E7EB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876D2D"/>
    <w:multiLevelType w:val="hybridMultilevel"/>
    <w:tmpl w:val="6D665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2DC31DB"/>
    <w:multiLevelType w:val="hybridMultilevel"/>
    <w:tmpl w:val="BAC83A1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3C77FB9"/>
    <w:multiLevelType w:val="hybridMultilevel"/>
    <w:tmpl w:val="E18A1F24"/>
    <w:lvl w:ilvl="0" w:tplc="E474CD5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205FD5"/>
    <w:multiLevelType w:val="hybridMultilevel"/>
    <w:tmpl w:val="65ACE6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1D6152"/>
    <w:multiLevelType w:val="hybridMultilevel"/>
    <w:tmpl w:val="C812F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BE4375"/>
    <w:multiLevelType w:val="hybridMultilevel"/>
    <w:tmpl w:val="47F4D8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48A35BF6"/>
    <w:multiLevelType w:val="hybridMultilevel"/>
    <w:tmpl w:val="7C10F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94637C7"/>
    <w:multiLevelType w:val="hybridMultilevel"/>
    <w:tmpl w:val="F70E98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13E4E66"/>
    <w:multiLevelType w:val="hybridMultilevel"/>
    <w:tmpl w:val="C46265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69528C3"/>
    <w:multiLevelType w:val="hybridMultilevel"/>
    <w:tmpl w:val="1CAA2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BAC7F90"/>
    <w:multiLevelType w:val="hybridMultilevel"/>
    <w:tmpl w:val="1FA8B2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3"/>
  </w:num>
  <w:num w:numId="4">
    <w:abstractNumId w:val="6"/>
  </w:num>
  <w:num w:numId="5">
    <w:abstractNumId w:val="1"/>
  </w:num>
  <w:num w:numId="6">
    <w:abstractNumId w:val="11"/>
  </w:num>
  <w:num w:numId="7">
    <w:abstractNumId w:val="2"/>
  </w:num>
  <w:num w:numId="8">
    <w:abstractNumId w:val="9"/>
  </w:num>
  <w:num w:numId="9">
    <w:abstractNumId w:val="5"/>
  </w:num>
  <w:num w:numId="10">
    <w:abstractNumId w:val="8"/>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hdrShapeDefaults>
    <o:shapedefaults v:ext="edit" spidmax="2049">
      <o:colormru v:ext="edit" colors="#d9d0e0,#cf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481"/>
    <w:rsid w:val="00014E76"/>
    <w:rsid w:val="00045CAB"/>
    <w:rsid w:val="000868F3"/>
    <w:rsid w:val="000C054C"/>
    <w:rsid w:val="000E0600"/>
    <w:rsid w:val="00132825"/>
    <w:rsid w:val="0013549E"/>
    <w:rsid w:val="00166E9D"/>
    <w:rsid w:val="001820EA"/>
    <w:rsid w:val="00191F7D"/>
    <w:rsid w:val="0019503E"/>
    <w:rsid w:val="001A5307"/>
    <w:rsid w:val="001D0961"/>
    <w:rsid w:val="001E4C67"/>
    <w:rsid w:val="001E7364"/>
    <w:rsid w:val="00213E2C"/>
    <w:rsid w:val="00220091"/>
    <w:rsid w:val="00233BF5"/>
    <w:rsid w:val="0024637F"/>
    <w:rsid w:val="00255602"/>
    <w:rsid w:val="002819AA"/>
    <w:rsid w:val="002D7B34"/>
    <w:rsid w:val="002E43FF"/>
    <w:rsid w:val="003048DC"/>
    <w:rsid w:val="00314565"/>
    <w:rsid w:val="00314E75"/>
    <w:rsid w:val="00322BD2"/>
    <w:rsid w:val="00367AA7"/>
    <w:rsid w:val="00371465"/>
    <w:rsid w:val="003B04AC"/>
    <w:rsid w:val="003C6B57"/>
    <w:rsid w:val="003D1603"/>
    <w:rsid w:val="003E315D"/>
    <w:rsid w:val="003E44F9"/>
    <w:rsid w:val="004036D8"/>
    <w:rsid w:val="004156AF"/>
    <w:rsid w:val="00421C25"/>
    <w:rsid w:val="00486D12"/>
    <w:rsid w:val="004C662B"/>
    <w:rsid w:val="004D6BA5"/>
    <w:rsid w:val="00501C63"/>
    <w:rsid w:val="005171AF"/>
    <w:rsid w:val="00521370"/>
    <w:rsid w:val="00532EB5"/>
    <w:rsid w:val="00537E3A"/>
    <w:rsid w:val="00625EFF"/>
    <w:rsid w:val="00632BA3"/>
    <w:rsid w:val="00642FCB"/>
    <w:rsid w:val="0065064B"/>
    <w:rsid w:val="006A7D24"/>
    <w:rsid w:val="006E4DC9"/>
    <w:rsid w:val="00704A22"/>
    <w:rsid w:val="007067BA"/>
    <w:rsid w:val="00714030"/>
    <w:rsid w:val="00737428"/>
    <w:rsid w:val="00797481"/>
    <w:rsid w:val="007A4EA4"/>
    <w:rsid w:val="007D61A9"/>
    <w:rsid w:val="00816507"/>
    <w:rsid w:val="008246FD"/>
    <w:rsid w:val="008751D1"/>
    <w:rsid w:val="008816C2"/>
    <w:rsid w:val="00887F90"/>
    <w:rsid w:val="008A56E4"/>
    <w:rsid w:val="008E178C"/>
    <w:rsid w:val="008E24EA"/>
    <w:rsid w:val="008E2AEC"/>
    <w:rsid w:val="008E7CAB"/>
    <w:rsid w:val="009123C6"/>
    <w:rsid w:val="0093583E"/>
    <w:rsid w:val="00936460"/>
    <w:rsid w:val="0098264A"/>
    <w:rsid w:val="009A5865"/>
    <w:rsid w:val="009B200D"/>
    <w:rsid w:val="009B6B35"/>
    <w:rsid w:val="00A44A86"/>
    <w:rsid w:val="00A54AC9"/>
    <w:rsid w:val="00A557EB"/>
    <w:rsid w:val="00A561E0"/>
    <w:rsid w:val="00A65E81"/>
    <w:rsid w:val="00A96FDD"/>
    <w:rsid w:val="00AA4FA1"/>
    <w:rsid w:val="00AD653E"/>
    <w:rsid w:val="00AE597A"/>
    <w:rsid w:val="00AF2E9E"/>
    <w:rsid w:val="00B2370F"/>
    <w:rsid w:val="00B53815"/>
    <w:rsid w:val="00B57B4E"/>
    <w:rsid w:val="00B74261"/>
    <w:rsid w:val="00B81B65"/>
    <w:rsid w:val="00BA7B7D"/>
    <w:rsid w:val="00BE013F"/>
    <w:rsid w:val="00BF6AC6"/>
    <w:rsid w:val="00C16C67"/>
    <w:rsid w:val="00C20254"/>
    <w:rsid w:val="00C72F38"/>
    <w:rsid w:val="00C949F3"/>
    <w:rsid w:val="00CD3592"/>
    <w:rsid w:val="00D14ED9"/>
    <w:rsid w:val="00D3614F"/>
    <w:rsid w:val="00D63802"/>
    <w:rsid w:val="00D845F3"/>
    <w:rsid w:val="00DA031C"/>
    <w:rsid w:val="00DA0A37"/>
    <w:rsid w:val="00DA6475"/>
    <w:rsid w:val="00DF7CC6"/>
    <w:rsid w:val="00E1137C"/>
    <w:rsid w:val="00E272E4"/>
    <w:rsid w:val="00E432F1"/>
    <w:rsid w:val="00E5778C"/>
    <w:rsid w:val="00E735FF"/>
    <w:rsid w:val="00EA0B8B"/>
    <w:rsid w:val="00EE1182"/>
    <w:rsid w:val="00F96D9D"/>
    <w:rsid w:val="00FA3509"/>
    <w:rsid w:val="00FB312D"/>
    <w:rsid w:val="00FB7857"/>
    <w:rsid w:val="00FD6705"/>
    <w:rsid w:val="00FF3794"/>
    <w:rsid w:val="00FF4D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9d0e0,#c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748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97481"/>
    <w:rPr>
      <w:rFonts w:ascii="Tahoma" w:hAnsi="Tahoma" w:cs="Tahoma"/>
      <w:sz w:val="16"/>
      <w:szCs w:val="16"/>
    </w:rPr>
  </w:style>
  <w:style w:type="table" w:styleId="a5">
    <w:name w:val="Table Grid"/>
    <w:basedOn w:val="a1"/>
    <w:uiPriority w:val="59"/>
    <w:rsid w:val="00EA0B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EA0B8B"/>
    <w:pPr>
      <w:ind w:left="720"/>
      <w:contextualSpacing/>
    </w:pPr>
  </w:style>
  <w:style w:type="table" w:styleId="1-1">
    <w:name w:val="Medium Shading 1 Accent 1"/>
    <w:basedOn w:val="a1"/>
    <w:uiPriority w:val="63"/>
    <w:rsid w:val="00EA0B8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a7">
    <w:name w:val="Hyperlink"/>
    <w:basedOn w:val="a0"/>
    <w:uiPriority w:val="99"/>
    <w:unhideWhenUsed/>
    <w:rsid w:val="00EA0B8B"/>
    <w:rPr>
      <w:color w:val="0000FF" w:themeColor="hyperlink"/>
      <w:u w:val="single"/>
    </w:rPr>
  </w:style>
  <w:style w:type="table" w:styleId="1-5">
    <w:name w:val="Medium Shading 1 Accent 5"/>
    <w:basedOn w:val="a1"/>
    <w:uiPriority w:val="63"/>
    <w:rsid w:val="006A7D2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Lines="0" w:before="100" w:beforeAutospacing="1" w:afterLines="0" w:after="100" w:afterAutospacing="1"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a8">
    <w:name w:val="header"/>
    <w:basedOn w:val="a"/>
    <w:link w:val="a9"/>
    <w:uiPriority w:val="99"/>
    <w:unhideWhenUsed/>
    <w:rsid w:val="006A7D24"/>
    <w:pPr>
      <w:tabs>
        <w:tab w:val="center" w:pos="4680"/>
        <w:tab w:val="right" w:pos="9360"/>
      </w:tabs>
      <w:spacing w:after="0" w:line="240" w:lineRule="auto"/>
    </w:pPr>
  </w:style>
  <w:style w:type="character" w:customStyle="1" w:styleId="a9">
    <w:name w:val="Верхний колонтитул Знак"/>
    <w:basedOn w:val="a0"/>
    <w:link w:val="a8"/>
    <w:uiPriority w:val="99"/>
    <w:rsid w:val="006A7D24"/>
  </w:style>
  <w:style w:type="paragraph" w:styleId="aa">
    <w:name w:val="footer"/>
    <w:basedOn w:val="a"/>
    <w:link w:val="ab"/>
    <w:uiPriority w:val="99"/>
    <w:unhideWhenUsed/>
    <w:rsid w:val="006A7D24"/>
    <w:pPr>
      <w:tabs>
        <w:tab w:val="center" w:pos="4680"/>
        <w:tab w:val="right" w:pos="9360"/>
      </w:tabs>
      <w:spacing w:after="0" w:line="240" w:lineRule="auto"/>
    </w:pPr>
  </w:style>
  <w:style w:type="character" w:customStyle="1" w:styleId="ab">
    <w:name w:val="Нижний колонтитул Знак"/>
    <w:basedOn w:val="a0"/>
    <w:link w:val="aa"/>
    <w:uiPriority w:val="99"/>
    <w:rsid w:val="006A7D24"/>
  </w:style>
  <w:style w:type="paragraph" w:customStyle="1" w:styleId="FooterEven">
    <w:name w:val="Footer Even"/>
    <w:basedOn w:val="a"/>
    <w:qFormat/>
    <w:rsid w:val="00B2370F"/>
    <w:pPr>
      <w:pBdr>
        <w:top w:val="single" w:sz="4" w:space="1" w:color="4F81BD" w:themeColor="accent1"/>
      </w:pBdr>
      <w:spacing w:after="180" w:line="264" w:lineRule="auto"/>
    </w:pPr>
    <w:rPr>
      <w:rFonts w:cs="Times New Roman"/>
      <w:color w:val="1F497D" w:themeColor="text2"/>
      <w:sz w:val="20"/>
      <w:szCs w:val="20"/>
      <w:lang w:eastAsia="ja-JP"/>
    </w:rPr>
  </w:style>
  <w:style w:type="paragraph" w:customStyle="1" w:styleId="FooterOdd">
    <w:name w:val="Footer Odd"/>
    <w:basedOn w:val="a"/>
    <w:qFormat/>
    <w:rsid w:val="00B2370F"/>
    <w:pPr>
      <w:pBdr>
        <w:top w:val="single" w:sz="4" w:space="1" w:color="4F81BD" w:themeColor="accent1"/>
      </w:pBdr>
      <w:spacing w:after="180" w:line="264" w:lineRule="auto"/>
      <w:jc w:val="right"/>
    </w:pPr>
    <w:rPr>
      <w:rFonts w:cs="Times New Roman"/>
      <w:color w:val="1F497D" w:themeColor="text2"/>
      <w:sz w:val="20"/>
      <w:szCs w:val="20"/>
      <w:lang w:eastAsia="ja-JP"/>
    </w:rPr>
  </w:style>
  <w:style w:type="paragraph" w:styleId="ac">
    <w:name w:val="No Spacing"/>
    <w:link w:val="ad"/>
    <w:uiPriority w:val="1"/>
    <w:qFormat/>
    <w:rsid w:val="00DA6475"/>
    <w:pPr>
      <w:spacing w:after="0" w:line="240" w:lineRule="auto"/>
    </w:pPr>
    <w:rPr>
      <w:rFonts w:eastAsiaTheme="minorEastAsia"/>
      <w:lang w:eastAsia="ja-JP"/>
    </w:rPr>
  </w:style>
  <w:style w:type="character" w:customStyle="1" w:styleId="ad">
    <w:name w:val="Без интервала Знак"/>
    <w:basedOn w:val="a0"/>
    <w:link w:val="ac"/>
    <w:uiPriority w:val="1"/>
    <w:rsid w:val="00DA6475"/>
    <w:rPr>
      <w:rFonts w:eastAsiaTheme="minorEastAsia"/>
      <w:lang w:eastAsia="ja-JP"/>
    </w:rPr>
  </w:style>
  <w:style w:type="character" w:styleId="ae">
    <w:name w:val="Strong"/>
    <w:basedOn w:val="a0"/>
    <w:uiPriority w:val="22"/>
    <w:qFormat/>
    <w:rsid w:val="003E44F9"/>
    <w:rPr>
      <w:b/>
      <w:bCs/>
    </w:rPr>
  </w:style>
  <w:style w:type="character" w:styleId="af">
    <w:name w:val="Emphasis"/>
    <w:basedOn w:val="a0"/>
    <w:uiPriority w:val="20"/>
    <w:qFormat/>
    <w:rsid w:val="003E44F9"/>
    <w:rPr>
      <w:i/>
      <w:iCs/>
    </w:rPr>
  </w:style>
  <w:style w:type="character" w:customStyle="1" w:styleId="apple-converted-space">
    <w:name w:val="apple-converted-space"/>
    <w:basedOn w:val="a0"/>
    <w:rsid w:val="004D6BA5"/>
  </w:style>
  <w:style w:type="paragraph" w:styleId="af0">
    <w:name w:val="Normal (Web)"/>
    <w:basedOn w:val="a"/>
    <w:uiPriority w:val="99"/>
    <w:semiHidden/>
    <w:unhideWhenUsed/>
    <w:rsid w:val="004D6B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iceamd">
    <w:name w:val="price_amd"/>
    <w:basedOn w:val="a0"/>
    <w:rsid w:val="00421C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748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97481"/>
    <w:rPr>
      <w:rFonts w:ascii="Tahoma" w:hAnsi="Tahoma" w:cs="Tahoma"/>
      <w:sz w:val="16"/>
      <w:szCs w:val="16"/>
    </w:rPr>
  </w:style>
  <w:style w:type="table" w:styleId="a5">
    <w:name w:val="Table Grid"/>
    <w:basedOn w:val="a1"/>
    <w:uiPriority w:val="59"/>
    <w:rsid w:val="00EA0B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EA0B8B"/>
    <w:pPr>
      <w:ind w:left="720"/>
      <w:contextualSpacing/>
    </w:pPr>
  </w:style>
  <w:style w:type="table" w:styleId="1-1">
    <w:name w:val="Medium Shading 1 Accent 1"/>
    <w:basedOn w:val="a1"/>
    <w:uiPriority w:val="63"/>
    <w:rsid w:val="00EA0B8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a7">
    <w:name w:val="Hyperlink"/>
    <w:basedOn w:val="a0"/>
    <w:uiPriority w:val="99"/>
    <w:unhideWhenUsed/>
    <w:rsid w:val="00EA0B8B"/>
    <w:rPr>
      <w:color w:val="0000FF" w:themeColor="hyperlink"/>
      <w:u w:val="single"/>
    </w:rPr>
  </w:style>
  <w:style w:type="table" w:styleId="1-5">
    <w:name w:val="Medium Shading 1 Accent 5"/>
    <w:basedOn w:val="a1"/>
    <w:uiPriority w:val="63"/>
    <w:rsid w:val="006A7D2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Lines="0" w:before="100" w:beforeAutospacing="1" w:afterLines="0" w:after="100" w:afterAutospacing="1"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a8">
    <w:name w:val="header"/>
    <w:basedOn w:val="a"/>
    <w:link w:val="a9"/>
    <w:uiPriority w:val="99"/>
    <w:unhideWhenUsed/>
    <w:rsid w:val="006A7D24"/>
    <w:pPr>
      <w:tabs>
        <w:tab w:val="center" w:pos="4680"/>
        <w:tab w:val="right" w:pos="9360"/>
      </w:tabs>
      <w:spacing w:after="0" w:line="240" w:lineRule="auto"/>
    </w:pPr>
  </w:style>
  <w:style w:type="character" w:customStyle="1" w:styleId="a9">
    <w:name w:val="Верхний колонтитул Знак"/>
    <w:basedOn w:val="a0"/>
    <w:link w:val="a8"/>
    <w:uiPriority w:val="99"/>
    <w:rsid w:val="006A7D24"/>
  </w:style>
  <w:style w:type="paragraph" w:styleId="aa">
    <w:name w:val="footer"/>
    <w:basedOn w:val="a"/>
    <w:link w:val="ab"/>
    <w:uiPriority w:val="99"/>
    <w:unhideWhenUsed/>
    <w:rsid w:val="006A7D24"/>
    <w:pPr>
      <w:tabs>
        <w:tab w:val="center" w:pos="4680"/>
        <w:tab w:val="right" w:pos="9360"/>
      </w:tabs>
      <w:spacing w:after="0" w:line="240" w:lineRule="auto"/>
    </w:pPr>
  </w:style>
  <w:style w:type="character" w:customStyle="1" w:styleId="ab">
    <w:name w:val="Нижний колонтитул Знак"/>
    <w:basedOn w:val="a0"/>
    <w:link w:val="aa"/>
    <w:uiPriority w:val="99"/>
    <w:rsid w:val="006A7D24"/>
  </w:style>
  <w:style w:type="paragraph" w:customStyle="1" w:styleId="FooterEven">
    <w:name w:val="Footer Even"/>
    <w:basedOn w:val="a"/>
    <w:qFormat/>
    <w:rsid w:val="00B2370F"/>
    <w:pPr>
      <w:pBdr>
        <w:top w:val="single" w:sz="4" w:space="1" w:color="4F81BD" w:themeColor="accent1"/>
      </w:pBdr>
      <w:spacing w:after="180" w:line="264" w:lineRule="auto"/>
    </w:pPr>
    <w:rPr>
      <w:rFonts w:cs="Times New Roman"/>
      <w:color w:val="1F497D" w:themeColor="text2"/>
      <w:sz w:val="20"/>
      <w:szCs w:val="20"/>
      <w:lang w:eastAsia="ja-JP"/>
    </w:rPr>
  </w:style>
  <w:style w:type="paragraph" w:customStyle="1" w:styleId="FooterOdd">
    <w:name w:val="Footer Odd"/>
    <w:basedOn w:val="a"/>
    <w:qFormat/>
    <w:rsid w:val="00B2370F"/>
    <w:pPr>
      <w:pBdr>
        <w:top w:val="single" w:sz="4" w:space="1" w:color="4F81BD" w:themeColor="accent1"/>
      </w:pBdr>
      <w:spacing w:after="180" w:line="264" w:lineRule="auto"/>
      <w:jc w:val="right"/>
    </w:pPr>
    <w:rPr>
      <w:rFonts w:cs="Times New Roman"/>
      <w:color w:val="1F497D" w:themeColor="text2"/>
      <w:sz w:val="20"/>
      <w:szCs w:val="20"/>
      <w:lang w:eastAsia="ja-JP"/>
    </w:rPr>
  </w:style>
  <w:style w:type="paragraph" w:styleId="ac">
    <w:name w:val="No Spacing"/>
    <w:link w:val="ad"/>
    <w:uiPriority w:val="1"/>
    <w:qFormat/>
    <w:rsid w:val="00DA6475"/>
    <w:pPr>
      <w:spacing w:after="0" w:line="240" w:lineRule="auto"/>
    </w:pPr>
    <w:rPr>
      <w:rFonts w:eastAsiaTheme="minorEastAsia"/>
      <w:lang w:eastAsia="ja-JP"/>
    </w:rPr>
  </w:style>
  <w:style w:type="character" w:customStyle="1" w:styleId="ad">
    <w:name w:val="Без интервала Знак"/>
    <w:basedOn w:val="a0"/>
    <w:link w:val="ac"/>
    <w:uiPriority w:val="1"/>
    <w:rsid w:val="00DA6475"/>
    <w:rPr>
      <w:rFonts w:eastAsiaTheme="minorEastAsia"/>
      <w:lang w:eastAsia="ja-JP"/>
    </w:rPr>
  </w:style>
  <w:style w:type="character" w:styleId="ae">
    <w:name w:val="Strong"/>
    <w:basedOn w:val="a0"/>
    <w:uiPriority w:val="22"/>
    <w:qFormat/>
    <w:rsid w:val="003E44F9"/>
    <w:rPr>
      <w:b/>
      <w:bCs/>
    </w:rPr>
  </w:style>
  <w:style w:type="character" w:styleId="af">
    <w:name w:val="Emphasis"/>
    <w:basedOn w:val="a0"/>
    <w:uiPriority w:val="20"/>
    <w:qFormat/>
    <w:rsid w:val="003E44F9"/>
    <w:rPr>
      <w:i/>
      <w:iCs/>
    </w:rPr>
  </w:style>
  <w:style w:type="character" w:customStyle="1" w:styleId="apple-converted-space">
    <w:name w:val="apple-converted-space"/>
    <w:basedOn w:val="a0"/>
    <w:rsid w:val="004D6BA5"/>
  </w:style>
  <w:style w:type="paragraph" w:styleId="af0">
    <w:name w:val="Normal (Web)"/>
    <w:basedOn w:val="a"/>
    <w:uiPriority w:val="99"/>
    <w:semiHidden/>
    <w:unhideWhenUsed/>
    <w:rsid w:val="004D6B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iceamd">
    <w:name w:val="price_amd"/>
    <w:basedOn w:val="a0"/>
    <w:rsid w:val="00421C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22688">
      <w:bodyDiv w:val="1"/>
      <w:marLeft w:val="0"/>
      <w:marRight w:val="0"/>
      <w:marTop w:val="0"/>
      <w:marBottom w:val="0"/>
      <w:divBdr>
        <w:top w:val="none" w:sz="0" w:space="0" w:color="auto"/>
        <w:left w:val="none" w:sz="0" w:space="0" w:color="auto"/>
        <w:bottom w:val="none" w:sz="0" w:space="0" w:color="auto"/>
        <w:right w:val="none" w:sz="0" w:space="0" w:color="auto"/>
      </w:divBdr>
    </w:div>
    <w:div w:id="69161358">
      <w:bodyDiv w:val="1"/>
      <w:marLeft w:val="0"/>
      <w:marRight w:val="0"/>
      <w:marTop w:val="0"/>
      <w:marBottom w:val="0"/>
      <w:divBdr>
        <w:top w:val="none" w:sz="0" w:space="0" w:color="auto"/>
        <w:left w:val="none" w:sz="0" w:space="0" w:color="auto"/>
        <w:bottom w:val="none" w:sz="0" w:space="0" w:color="auto"/>
        <w:right w:val="none" w:sz="0" w:space="0" w:color="auto"/>
      </w:divBdr>
    </w:div>
    <w:div w:id="258105975">
      <w:bodyDiv w:val="1"/>
      <w:marLeft w:val="0"/>
      <w:marRight w:val="0"/>
      <w:marTop w:val="0"/>
      <w:marBottom w:val="0"/>
      <w:divBdr>
        <w:top w:val="none" w:sz="0" w:space="0" w:color="auto"/>
        <w:left w:val="none" w:sz="0" w:space="0" w:color="auto"/>
        <w:bottom w:val="none" w:sz="0" w:space="0" w:color="auto"/>
        <w:right w:val="none" w:sz="0" w:space="0" w:color="auto"/>
      </w:divBdr>
    </w:div>
    <w:div w:id="261300746">
      <w:bodyDiv w:val="1"/>
      <w:marLeft w:val="0"/>
      <w:marRight w:val="0"/>
      <w:marTop w:val="0"/>
      <w:marBottom w:val="0"/>
      <w:divBdr>
        <w:top w:val="none" w:sz="0" w:space="0" w:color="auto"/>
        <w:left w:val="none" w:sz="0" w:space="0" w:color="auto"/>
        <w:bottom w:val="none" w:sz="0" w:space="0" w:color="auto"/>
        <w:right w:val="none" w:sz="0" w:space="0" w:color="auto"/>
      </w:divBdr>
    </w:div>
    <w:div w:id="274294496">
      <w:bodyDiv w:val="1"/>
      <w:marLeft w:val="0"/>
      <w:marRight w:val="0"/>
      <w:marTop w:val="0"/>
      <w:marBottom w:val="0"/>
      <w:divBdr>
        <w:top w:val="none" w:sz="0" w:space="0" w:color="auto"/>
        <w:left w:val="none" w:sz="0" w:space="0" w:color="auto"/>
        <w:bottom w:val="none" w:sz="0" w:space="0" w:color="auto"/>
        <w:right w:val="none" w:sz="0" w:space="0" w:color="auto"/>
      </w:divBdr>
    </w:div>
    <w:div w:id="345719763">
      <w:bodyDiv w:val="1"/>
      <w:marLeft w:val="0"/>
      <w:marRight w:val="0"/>
      <w:marTop w:val="0"/>
      <w:marBottom w:val="0"/>
      <w:divBdr>
        <w:top w:val="none" w:sz="0" w:space="0" w:color="auto"/>
        <w:left w:val="none" w:sz="0" w:space="0" w:color="auto"/>
        <w:bottom w:val="none" w:sz="0" w:space="0" w:color="auto"/>
        <w:right w:val="none" w:sz="0" w:space="0" w:color="auto"/>
      </w:divBdr>
    </w:div>
    <w:div w:id="351229233">
      <w:bodyDiv w:val="1"/>
      <w:marLeft w:val="0"/>
      <w:marRight w:val="0"/>
      <w:marTop w:val="0"/>
      <w:marBottom w:val="0"/>
      <w:divBdr>
        <w:top w:val="none" w:sz="0" w:space="0" w:color="auto"/>
        <w:left w:val="none" w:sz="0" w:space="0" w:color="auto"/>
        <w:bottom w:val="none" w:sz="0" w:space="0" w:color="auto"/>
        <w:right w:val="none" w:sz="0" w:space="0" w:color="auto"/>
      </w:divBdr>
    </w:div>
    <w:div w:id="408579871">
      <w:bodyDiv w:val="1"/>
      <w:marLeft w:val="0"/>
      <w:marRight w:val="0"/>
      <w:marTop w:val="0"/>
      <w:marBottom w:val="0"/>
      <w:divBdr>
        <w:top w:val="none" w:sz="0" w:space="0" w:color="auto"/>
        <w:left w:val="none" w:sz="0" w:space="0" w:color="auto"/>
        <w:bottom w:val="none" w:sz="0" w:space="0" w:color="auto"/>
        <w:right w:val="none" w:sz="0" w:space="0" w:color="auto"/>
      </w:divBdr>
    </w:div>
    <w:div w:id="458569967">
      <w:bodyDiv w:val="1"/>
      <w:marLeft w:val="0"/>
      <w:marRight w:val="0"/>
      <w:marTop w:val="0"/>
      <w:marBottom w:val="0"/>
      <w:divBdr>
        <w:top w:val="none" w:sz="0" w:space="0" w:color="auto"/>
        <w:left w:val="none" w:sz="0" w:space="0" w:color="auto"/>
        <w:bottom w:val="none" w:sz="0" w:space="0" w:color="auto"/>
        <w:right w:val="none" w:sz="0" w:space="0" w:color="auto"/>
      </w:divBdr>
    </w:div>
    <w:div w:id="461384734">
      <w:bodyDiv w:val="1"/>
      <w:marLeft w:val="0"/>
      <w:marRight w:val="0"/>
      <w:marTop w:val="0"/>
      <w:marBottom w:val="0"/>
      <w:divBdr>
        <w:top w:val="none" w:sz="0" w:space="0" w:color="auto"/>
        <w:left w:val="none" w:sz="0" w:space="0" w:color="auto"/>
        <w:bottom w:val="none" w:sz="0" w:space="0" w:color="auto"/>
        <w:right w:val="none" w:sz="0" w:space="0" w:color="auto"/>
      </w:divBdr>
    </w:div>
    <w:div w:id="469127739">
      <w:bodyDiv w:val="1"/>
      <w:marLeft w:val="0"/>
      <w:marRight w:val="0"/>
      <w:marTop w:val="0"/>
      <w:marBottom w:val="0"/>
      <w:divBdr>
        <w:top w:val="none" w:sz="0" w:space="0" w:color="auto"/>
        <w:left w:val="none" w:sz="0" w:space="0" w:color="auto"/>
        <w:bottom w:val="none" w:sz="0" w:space="0" w:color="auto"/>
        <w:right w:val="none" w:sz="0" w:space="0" w:color="auto"/>
      </w:divBdr>
    </w:div>
    <w:div w:id="554463821">
      <w:bodyDiv w:val="1"/>
      <w:marLeft w:val="0"/>
      <w:marRight w:val="0"/>
      <w:marTop w:val="0"/>
      <w:marBottom w:val="0"/>
      <w:divBdr>
        <w:top w:val="none" w:sz="0" w:space="0" w:color="auto"/>
        <w:left w:val="none" w:sz="0" w:space="0" w:color="auto"/>
        <w:bottom w:val="none" w:sz="0" w:space="0" w:color="auto"/>
        <w:right w:val="none" w:sz="0" w:space="0" w:color="auto"/>
      </w:divBdr>
    </w:div>
    <w:div w:id="577597611">
      <w:bodyDiv w:val="1"/>
      <w:marLeft w:val="0"/>
      <w:marRight w:val="0"/>
      <w:marTop w:val="0"/>
      <w:marBottom w:val="0"/>
      <w:divBdr>
        <w:top w:val="none" w:sz="0" w:space="0" w:color="auto"/>
        <w:left w:val="none" w:sz="0" w:space="0" w:color="auto"/>
        <w:bottom w:val="none" w:sz="0" w:space="0" w:color="auto"/>
        <w:right w:val="none" w:sz="0" w:space="0" w:color="auto"/>
      </w:divBdr>
    </w:div>
    <w:div w:id="586154655">
      <w:bodyDiv w:val="1"/>
      <w:marLeft w:val="0"/>
      <w:marRight w:val="0"/>
      <w:marTop w:val="0"/>
      <w:marBottom w:val="0"/>
      <w:divBdr>
        <w:top w:val="none" w:sz="0" w:space="0" w:color="auto"/>
        <w:left w:val="none" w:sz="0" w:space="0" w:color="auto"/>
        <w:bottom w:val="none" w:sz="0" w:space="0" w:color="auto"/>
        <w:right w:val="none" w:sz="0" w:space="0" w:color="auto"/>
      </w:divBdr>
    </w:div>
    <w:div w:id="629436663">
      <w:bodyDiv w:val="1"/>
      <w:marLeft w:val="0"/>
      <w:marRight w:val="0"/>
      <w:marTop w:val="0"/>
      <w:marBottom w:val="0"/>
      <w:divBdr>
        <w:top w:val="none" w:sz="0" w:space="0" w:color="auto"/>
        <w:left w:val="none" w:sz="0" w:space="0" w:color="auto"/>
        <w:bottom w:val="none" w:sz="0" w:space="0" w:color="auto"/>
        <w:right w:val="none" w:sz="0" w:space="0" w:color="auto"/>
      </w:divBdr>
    </w:div>
    <w:div w:id="682248183">
      <w:bodyDiv w:val="1"/>
      <w:marLeft w:val="0"/>
      <w:marRight w:val="0"/>
      <w:marTop w:val="0"/>
      <w:marBottom w:val="0"/>
      <w:divBdr>
        <w:top w:val="none" w:sz="0" w:space="0" w:color="auto"/>
        <w:left w:val="none" w:sz="0" w:space="0" w:color="auto"/>
        <w:bottom w:val="none" w:sz="0" w:space="0" w:color="auto"/>
        <w:right w:val="none" w:sz="0" w:space="0" w:color="auto"/>
      </w:divBdr>
    </w:div>
    <w:div w:id="709106300">
      <w:bodyDiv w:val="1"/>
      <w:marLeft w:val="0"/>
      <w:marRight w:val="0"/>
      <w:marTop w:val="0"/>
      <w:marBottom w:val="0"/>
      <w:divBdr>
        <w:top w:val="none" w:sz="0" w:space="0" w:color="auto"/>
        <w:left w:val="none" w:sz="0" w:space="0" w:color="auto"/>
        <w:bottom w:val="none" w:sz="0" w:space="0" w:color="auto"/>
        <w:right w:val="none" w:sz="0" w:space="0" w:color="auto"/>
      </w:divBdr>
    </w:div>
    <w:div w:id="742218302">
      <w:bodyDiv w:val="1"/>
      <w:marLeft w:val="0"/>
      <w:marRight w:val="0"/>
      <w:marTop w:val="0"/>
      <w:marBottom w:val="0"/>
      <w:divBdr>
        <w:top w:val="none" w:sz="0" w:space="0" w:color="auto"/>
        <w:left w:val="none" w:sz="0" w:space="0" w:color="auto"/>
        <w:bottom w:val="none" w:sz="0" w:space="0" w:color="auto"/>
        <w:right w:val="none" w:sz="0" w:space="0" w:color="auto"/>
      </w:divBdr>
    </w:div>
    <w:div w:id="745954584">
      <w:bodyDiv w:val="1"/>
      <w:marLeft w:val="0"/>
      <w:marRight w:val="0"/>
      <w:marTop w:val="0"/>
      <w:marBottom w:val="0"/>
      <w:divBdr>
        <w:top w:val="none" w:sz="0" w:space="0" w:color="auto"/>
        <w:left w:val="none" w:sz="0" w:space="0" w:color="auto"/>
        <w:bottom w:val="none" w:sz="0" w:space="0" w:color="auto"/>
        <w:right w:val="none" w:sz="0" w:space="0" w:color="auto"/>
      </w:divBdr>
    </w:div>
    <w:div w:id="746390140">
      <w:bodyDiv w:val="1"/>
      <w:marLeft w:val="0"/>
      <w:marRight w:val="0"/>
      <w:marTop w:val="0"/>
      <w:marBottom w:val="0"/>
      <w:divBdr>
        <w:top w:val="none" w:sz="0" w:space="0" w:color="auto"/>
        <w:left w:val="none" w:sz="0" w:space="0" w:color="auto"/>
        <w:bottom w:val="none" w:sz="0" w:space="0" w:color="auto"/>
        <w:right w:val="none" w:sz="0" w:space="0" w:color="auto"/>
      </w:divBdr>
    </w:div>
    <w:div w:id="747271300">
      <w:bodyDiv w:val="1"/>
      <w:marLeft w:val="0"/>
      <w:marRight w:val="0"/>
      <w:marTop w:val="0"/>
      <w:marBottom w:val="0"/>
      <w:divBdr>
        <w:top w:val="none" w:sz="0" w:space="0" w:color="auto"/>
        <w:left w:val="none" w:sz="0" w:space="0" w:color="auto"/>
        <w:bottom w:val="none" w:sz="0" w:space="0" w:color="auto"/>
        <w:right w:val="none" w:sz="0" w:space="0" w:color="auto"/>
      </w:divBdr>
    </w:div>
    <w:div w:id="757211409">
      <w:bodyDiv w:val="1"/>
      <w:marLeft w:val="0"/>
      <w:marRight w:val="0"/>
      <w:marTop w:val="0"/>
      <w:marBottom w:val="0"/>
      <w:divBdr>
        <w:top w:val="none" w:sz="0" w:space="0" w:color="auto"/>
        <w:left w:val="none" w:sz="0" w:space="0" w:color="auto"/>
        <w:bottom w:val="none" w:sz="0" w:space="0" w:color="auto"/>
        <w:right w:val="none" w:sz="0" w:space="0" w:color="auto"/>
      </w:divBdr>
    </w:div>
    <w:div w:id="787815562">
      <w:bodyDiv w:val="1"/>
      <w:marLeft w:val="0"/>
      <w:marRight w:val="0"/>
      <w:marTop w:val="0"/>
      <w:marBottom w:val="0"/>
      <w:divBdr>
        <w:top w:val="none" w:sz="0" w:space="0" w:color="auto"/>
        <w:left w:val="none" w:sz="0" w:space="0" w:color="auto"/>
        <w:bottom w:val="none" w:sz="0" w:space="0" w:color="auto"/>
        <w:right w:val="none" w:sz="0" w:space="0" w:color="auto"/>
      </w:divBdr>
    </w:div>
    <w:div w:id="807091641">
      <w:bodyDiv w:val="1"/>
      <w:marLeft w:val="0"/>
      <w:marRight w:val="0"/>
      <w:marTop w:val="0"/>
      <w:marBottom w:val="0"/>
      <w:divBdr>
        <w:top w:val="none" w:sz="0" w:space="0" w:color="auto"/>
        <w:left w:val="none" w:sz="0" w:space="0" w:color="auto"/>
        <w:bottom w:val="none" w:sz="0" w:space="0" w:color="auto"/>
        <w:right w:val="none" w:sz="0" w:space="0" w:color="auto"/>
      </w:divBdr>
    </w:div>
    <w:div w:id="903445484">
      <w:bodyDiv w:val="1"/>
      <w:marLeft w:val="0"/>
      <w:marRight w:val="0"/>
      <w:marTop w:val="0"/>
      <w:marBottom w:val="0"/>
      <w:divBdr>
        <w:top w:val="none" w:sz="0" w:space="0" w:color="auto"/>
        <w:left w:val="none" w:sz="0" w:space="0" w:color="auto"/>
        <w:bottom w:val="none" w:sz="0" w:space="0" w:color="auto"/>
        <w:right w:val="none" w:sz="0" w:space="0" w:color="auto"/>
      </w:divBdr>
    </w:div>
    <w:div w:id="962737509">
      <w:bodyDiv w:val="1"/>
      <w:marLeft w:val="0"/>
      <w:marRight w:val="0"/>
      <w:marTop w:val="0"/>
      <w:marBottom w:val="0"/>
      <w:divBdr>
        <w:top w:val="none" w:sz="0" w:space="0" w:color="auto"/>
        <w:left w:val="none" w:sz="0" w:space="0" w:color="auto"/>
        <w:bottom w:val="none" w:sz="0" w:space="0" w:color="auto"/>
        <w:right w:val="none" w:sz="0" w:space="0" w:color="auto"/>
      </w:divBdr>
    </w:div>
    <w:div w:id="967664071">
      <w:bodyDiv w:val="1"/>
      <w:marLeft w:val="0"/>
      <w:marRight w:val="0"/>
      <w:marTop w:val="0"/>
      <w:marBottom w:val="0"/>
      <w:divBdr>
        <w:top w:val="none" w:sz="0" w:space="0" w:color="auto"/>
        <w:left w:val="none" w:sz="0" w:space="0" w:color="auto"/>
        <w:bottom w:val="none" w:sz="0" w:space="0" w:color="auto"/>
        <w:right w:val="none" w:sz="0" w:space="0" w:color="auto"/>
      </w:divBdr>
    </w:div>
    <w:div w:id="1020425739">
      <w:bodyDiv w:val="1"/>
      <w:marLeft w:val="0"/>
      <w:marRight w:val="0"/>
      <w:marTop w:val="0"/>
      <w:marBottom w:val="0"/>
      <w:divBdr>
        <w:top w:val="none" w:sz="0" w:space="0" w:color="auto"/>
        <w:left w:val="none" w:sz="0" w:space="0" w:color="auto"/>
        <w:bottom w:val="none" w:sz="0" w:space="0" w:color="auto"/>
        <w:right w:val="none" w:sz="0" w:space="0" w:color="auto"/>
      </w:divBdr>
    </w:div>
    <w:div w:id="1030954048">
      <w:bodyDiv w:val="1"/>
      <w:marLeft w:val="0"/>
      <w:marRight w:val="0"/>
      <w:marTop w:val="0"/>
      <w:marBottom w:val="0"/>
      <w:divBdr>
        <w:top w:val="none" w:sz="0" w:space="0" w:color="auto"/>
        <w:left w:val="none" w:sz="0" w:space="0" w:color="auto"/>
        <w:bottom w:val="none" w:sz="0" w:space="0" w:color="auto"/>
        <w:right w:val="none" w:sz="0" w:space="0" w:color="auto"/>
      </w:divBdr>
    </w:div>
    <w:div w:id="1078361116">
      <w:bodyDiv w:val="1"/>
      <w:marLeft w:val="0"/>
      <w:marRight w:val="0"/>
      <w:marTop w:val="0"/>
      <w:marBottom w:val="0"/>
      <w:divBdr>
        <w:top w:val="none" w:sz="0" w:space="0" w:color="auto"/>
        <w:left w:val="none" w:sz="0" w:space="0" w:color="auto"/>
        <w:bottom w:val="none" w:sz="0" w:space="0" w:color="auto"/>
        <w:right w:val="none" w:sz="0" w:space="0" w:color="auto"/>
      </w:divBdr>
    </w:div>
    <w:div w:id="1087383783">
      <w:bodyDiv w:val="1"/>
      <w:marLeft w:val="0"/>
      <w:marRight w:val="0"/>
      <w:marTop w:val="0"/>
      <w:marBottom w:val="0"/>
      <w:divBdr>
        <w:top w:val="none" w:sz="0" w:space="0" w:color="auto"/>
        <w:left w:val="none" w:sz="0" w:space="0" w:color="auto"/>
        <w:bottom w:val="none" w:sz="0" w:space="0" w:color="auto"/>
        <w:right w:val="none" w:sz="0" w:space="0" w:color="auto"/>
      </w:divBdr>
    </w:div>
    <w:div w:id="1087655235">
      <w:bodyDiv w:val="1"/>
      <w:marLeft w:val="0"/>
      <w:marRight w:val="0"/>
      <w:marTop w:val="0"/>
      <w:marBottom w:val="0"/>
      <w:divBdr>
        <w:top w:val="none" w:sz="0" w:space="0" w:color="auto"/>
        <w:left w:val="none" w:sz="0" w:space="0" w:color="auto"/>
        <w:bottom w:val="none" w:sz="0" w:space="0" w:color="auto"/>
        <w:right w:val="none" w:sz="0" w:space="0" w:color="auto"/>
      </w:divBdr>
    </w:div>
    <w:div w:id="1110275403">
      <w:bodyDiv w:val="1"/>
      <w:marLeft w:val="0"/>
      <w:marRight w:val="0"/>
      <w:marTop w:val="0"/>
      <w:marBottom w:val="0"/>
      <w:divBdr>
        <w:top w:val="none" w:sz="0" w:space="0" w:color="auto"/>
        <w:left w:val="none" w:sz="0" w:space="0" w:color="auto"/>
        <w:bottom w:val="none" w:sz="0" w:space="0" w:color="auto"/>
        <w:right w:val="none" w:sz="0" w:space="0" w:color="auto"/>
      </w:divBdr>
    </w:div>
    <w:div w:id="1168521584">
      <w:bodyDiv w:val="1"/>
      <w:marLeft w:val="0"/>
      <w:marRight w:val="0"/>
      <w:marTop w:val="0"/>
      <w:marBottom w:val="0"/>
      <w:divBdr>
        <w:top w:val="none" w:sz="0" w:space="0" w:color="auto"/>
        <w:left w:val="none" w:sz="0" w:space="0" w:color="auto"/>
        <w:bottom w:val="none" w:sz="0" w:space="0" w:color="auto"/>
        <w:right w:val="none" w:sz="0" w:space="0" w:color="auto"/>
      </w:divBdr>
    </w:div>
    <w:div w:id="1173180068">
      <w:bodyDiv w:val="1"/>
      <w:marLeft w:val="0"/>
      <w:marRight w:val="0"/>
      <w:marTop w:val="0"/>
      <w:marBottom w:val="0"/>
      <w:divBdr>
        <w:top w:val="none" w:sz="0" w:space="0" w:color="auto"/>
        <w:left w:val="none" w:sz="0" w:space="0" w:color="auto"/>
        <w:bottom w:val="none" w:sz="0" w:space="0" w:color="auto"/>
        <w:right w:val="none" w:sz="0" w:space="0" w:color="auto"/>
      </w:divBdr>
    </w:div>
    <w:div w:id="1248543188">
      <w:bodyDiv w:val="1"/>
      <w:marLeft w:val="0"/>
      <w:marRight w:val="0"/>
      <w:marTop w:val="0"/>
      <w:marBottom w:val="0"/>
      <w:divBdr>
        <w:top w:val="none" w:sz="0" w:space="0" w:color="auto"/>
        <w:left w:val="none" w:sz="0" w:space="0" w:color="auto"/>
        <w:bottom w:val="none" w:sz="0" w:space="0" w:color="auto"/>
        <w:right w:val="none" w:sz="0" w:space="0" w:color="auto"/>
      </w:divBdr>
    </w:div>
    <w:div w:id="1254313117">
      <w:bodyDiv w:val="1"/>
      <w:marLeft w:val="0"/>
      <w:marRight w:val="0"/>
      <w:marTop w:val="0"/>
      <w:marBottom w:val="0"/>
      <w:divBdr>
        <w:top w:val="none" w:sz="0" w:space="0" w:color="auto"/>
        <w:left w:val="none" w:sz="0" w:space="0" w:color="auto"/>
        <w:bottom w:val="none" w:sz="0" w:space="0" w:color="auto"/>
        <w:right w:val="none" w:sz="0" w:space="0" w:color="auto"/>
      </w:divBdr>
    </w:div>
    <w:div w:id="1264151772">
      <w:bodyDiv w:val="1"/>
      <w:marLeft w:val="0"/>
      <w:marRight w:val="0"/>
      <w:marTop w:val="0"/>
      <w:marBottom w:val="0"/>
      <w:divBdr>
        <w:top w:val="none" w:sz="0" w:space="0" w:color="auto"/>
        <w:left w:val="none" w:sz="0" w:space="0" w:color="auto"/>
        <w:bottom w:val="none" w:sz="0" w:space="0" w:color="auto"/>
        <w:right w:val="none" w:sz="0" w:space="0" w:color="auto"/>
      </w:divBdr>
    </w:div>
    <w:div w:id="1314069812">
      <w:bodyDiv w:val="1"/>
      <w:marLeft w:val="0"/>
      <w:marRight w:val="0"/>
      <w:marTop w:val="0"/>
      <w:marBottom w:val="0"/>
      <w:divBdr>
        <w:top w:val="none" w:sz="0" w:space="0" w:color="auto"/>
        <w:left w:val="none" w:sz="0" w:space="0" w:color="auto"/>
        <w:bottom w:val="none" w:sz="0" w:space="0" w:color="auto"/>
        <w:right w:val="none" w:sz="0" w:space="0" w:color="auto"/>
      </w:divBdr>
    </w:div>
    <w:div w:id="1333948146">
      <w:bodyDiv w:val="1"/>
      <w:marLeft w:val="0"/>
      <w:marRight w:val="0"/>
      <w:marTop w:val="0"/>
      <w:marBottom w:val="0"/>
      <w:divBdr>
        <w:top w:val="none" w:sz="0" w:space="0" w:color="auto"/>
        <w:left w:val="none" w:sz="0" w:space="0" w:color="auto"/>
        <w:bottom w:val="none" w:sz="0" w:space="0" w:color="auto"/>
        <w:right w:val="none" w:sz="0" w:space="0" w:color="auto"/>
      </w:divBdr>
    </w:div>
    <w:div w:id="1364940351">
      <w:bodyDiv w:val="1"/>
      <w:marLeft w:val="0"/>
      <w:marRight w:val="0"/>
      <w:marTop w:val="0"/>
      <w:marBottom w:val="0"/>
      <w:divBdr>
        <w:top w:val="none" w:sz="0" w:space="0" w:color="auto"/>
        <w:left w:val="none" w:sz="0" w:space="0" w:color="auto"/>
        <w:bottom w:val="none" w:sz="0" w:space="0" w:color="auto"/>
        <w:right w:val="none" w:sz="0" w:space="0" w:color="auto"/>
      </w:divBdr>
    </w:div>
    <w:div w:id="1412579652">
      <w:bodyDiv w:val="1"/>
      <w:marLeft w:val="0"/>
      <w:marRight w:val="0"/>
      <w:marTop w:val="0"/>
      <w:marBottom w:val="0"/>
      <w:divBdr>
        <w:top w:val="none" w:sz="0" w:space="0" w:color="auto"/>
        <w:left w:val="none" w:sz="0" w:space="0" w:color="auto"/>
        <w:bottom w:val="none" w:sz="0" w:space="0" w:color="auto"/>
        <w:right w:val="none" w:sz="0" w:space="0" w:color="auto"/>
      </w:divBdr>
    </w:div>
    <w:div w:id="1425690728">
      <w:bodyDiv w:val="1"/>
      <w:marLeft w:val="0"/>
      <w:marRight w:val="0"/>
      <w:marTop w:val="0"/>
      <w:marBottom w:val="0"/>
      <w:divBdr>
        <w:top w:val="none" w:sz="0" w:space="0" w:color="auto"/>
        <w:left w:val="none" w:sz="0" w:space="0" w:color="auto"/>
        <w:bottom w:val="none" w:sz="0" w:space="0" w:color="auto"/>
        <w:right w:val="none" w:sz="0" w:space="0" w:color="auto"/>
      </w:divBdr>
    </w:div>
    <w:div w:id="1451319713">
      <w:bodyDiv w:val="1"/>
      <w:marLeft w:val="0"/>
      <w:marRight w:val="0"/>
      <w:marTop w:val="0"/>
      <w:marBottom w:val="0"/>
      <w:divBdr>
        <w:top w:val="none" w:sz="0" w:space="0" w:color="auto"/>
        <w:left w:val="none" w:sz="0" w:space="0" w:color="auto"/>
        <w:bottom w:val="none" w:sz="0" w:space="0" w:color="auto"/>
        <w:right w:val="none" w:sz="0" w:space="0" w:color="auto"/>
      </w:divBdr>
    </w:div>
    <w:div w:id="1468013762">
      <w:bodyDiv w:val="1"/>
      <w:marLeft w:val="0"/>
      <w:marRight w:val="0"/>
      <w:marTop w:val="0"/>
      <w:marBottom w:val="0"/>
      <w:divBdr>
        <w:top w:val="none" w:sz="0" w:space="0" w:color="auto"/>
        <w:left w:val="none" w:sz="0" w:space="0" w:color="auto"/>
        <w:bottom w:val="none" w:sz="0" w:space="0" w:color="auto"/>
        <w:right w:val="none" w:sz="0" w:space="0" w:color="auto"/>
      </w:divBdr>
    </w:div>
    <w:div w:id="1469783679">
      <w:bodyDiv w:val="1"/>
      <w:marLeft w:val="0"/>
      <w:marRight w:val="0"/>
      <w:marTop w:val="0"/>
      <w:marBottom w:val="0"/>
      <w:divBdr>
        <w:top w:val="none" w:sz="0" w:space="0" w:color="auto"/>
        <w:left w:val="none" w:sz="0" w:space="0" w:color="auto"/>
        <w:bottom w:val="none" w:sz="0" w:space="0" w:color="auto"/>
        <w:right w:val="none" w:sz="0" w:space="0" w:color="auto"/>
      </w:divBdr>
    </w:div>
    <w:div w:id="1490176987">
      <w:bodyDiv w:val="1"/>
      <w:marLeft w:val="0"/>
      <w:marRight w:val="0"/>
      <w:marTop w:val="0"/>
      <w:marBottom w:val="0"/>
      <w:divBdr>
        <w:top w:val="none" w:sz="0" w:space="0" w:color="auto"/>
        <w:left w:val="none" w:sz="0" w:space="0" w:color="auto"/>
        <w:bottom w:val="none" w:sz="0" w:space="0" w:color="auto"/>
        <w:right w:val="none" w:sz="0" w:space="0" w:color="auto"/>
      </w:divBdr>
    </w:div>
    <w:div w:id="1517422606">
      <w:bodyDiv w:val="1"/>
      <w:marLeft w:val="0"/>
      <w:marRight w:val="0"/>
      <w:marTop w:val="0"/>
      <w:marBottom w:val="0"/>
      <w:divBdr>
        <w:top w:val="none" w:sz="0" w:space="0" w:color="auto"/>
        <w:left w:val="none" w:sz="0" w:space="0" w:color="auto"/>
        <w:bottom w:val="none" w:sz="0" w:space="0" w:color="auto"/>
        <w:right w:val="none" w:sz="0" w:space="0" w:color="auto"/>
      </w:divBdr>
    </w:div>
    <w:div w:id="1525169774">
      <w:bodyDiv w:val="1"/>
      <w:marLeft w:val="0"/>
      <w:marRight w:val="0"/>
      <w:marTop w:val="0"/>
      <w:marBottom w:val="0"/>
      <w:divBdr>
        <w:top w:val="none" w:sz="0" w:space="0" w:color="auto"/>
        <w:left w:val="none" w:sz="0" w:space="0" w:color="auto"/>
        <w:bottom w:val="none" w:sz="0" w:space="0" w:color="auto"/>
        <w:right w:val="none" w:sz="0" w:space="0" w:color="auto"/>
      </w:divBdr>
    </w:div>
    <w:div w:id="1576935750">
      <w:bodyDiv w:val="1"/>
      <w:marLeft w:val="0"/>
      <w:marRight w:val="0"/>
      <w:marTop w:val="0"/>
      <w:marBottom w:val="0"/>
      <w:divBdr>
        <w:top w:val="none" w:sz="0" w:space="0" w:color="auto"/>
        <w:left w:val="none" w:sz="0" w:space="0" w:color="auto"/>
        <w:bottom w:val="none" w:sz="0" w:space="0" w:color="auto"/>
        <w:right w:val="none" w:sz="0" w:space="0" w:color="auto"/>
      </w:divBdr>
    </w:div>
    <w:div w:id="1580165365">
      <w:bodyDiv w:val="1"/>
      <w:marLeft w:val="0"/>
      <w:marRight w:val="0"/>
      <w:marTop w:val="0"/>
      <w:marBottom w:val="0"/>
      <w:divBdr>
        <w:top w:val="none" w:sz="0" w:space="0" w:color="auto"/>
        <w:left w:val="none" w:sz="0" w:space="0" w:color="auto"/>
        <w:bottom w:val="none" w:sz="0" w:space="0" w:color="auto"/>
        <w:right w:val="none" w:sz="0" w:space="0" w:color="auto"/>
      </w:divBdr>
    </w:div>
    <w:div w:id="1600990899">
      <w:bodyDiv w:val="1"/>
      <w:marLeft w:val="0"/>
      <w:marRight w:val="0"/>
      <w:marTop w:val="0"/>
      <w:marBottom w:val="0"/>
      <w:divBdr>
        <w:top w:val="none" w:sz="0" w:space="0" w:color="auto"/>
        <w:left w:val="none" w:sz="0" w:space="0" w:color="auto"/>
        <w:bottom w:val="none" w:sz="0" w:space="0" w:color="auto"/>
        <w:right w:val="none" w:sz="0" w:space="0" w:color="auto"/>
      </w:divBdr>
    </w:div>
    <w:div w:id="1607077561">
      <w:bodyDiv w:val="1"/>
      <w:marLeft w:val="0"/>
      <w:marRight w:val="0"/>
      <w:marTop w:val="0"/>
      <w:marBottom w:val="0"/>
      <w:divBdr>
        <w:top w:val="none" w:sz="0" w:space="0" w:color="auto"/>
        <w:left w:val="none" w:sz="0" w:space="0" w:color="auto"/>
        <w:bottom w:val="none" w:sz="0" w:space="0" w:color="auto"/>
        <w:right w:val="none" w:sz="0" w:space="0" w:color="auto"/>
      </w:divBdr>
    </w:div>
    <w:div w:id="1629623719">
      <w:bodyDiv w:val="1"/>
      <w:marLeft w:val="0"/>
      <w:marRight w:val="0"/>
      <w:marTop w:val="0"/>
      <w:marBottom w:val="0"/>
      <w:divBdr>
        <w:top w:val="none" w:sz="0" w:space="0" w:color="auto"/>
        <w:left w:val="none" w:sz="0" w:space="0" w:color="auto"/>
        <w:bottom w:val="none" w:sz="0" w:space="0" w:color="auto"/>
        <w:right w:val="none" w:sz="0" w:space="0" w:color="auto"/>
      </w:divBdr>
    </w:div>
    <w:div w:id="1638143552">
      <w:bodyDiv w:val="1"/>
      <w:marLeft w:val="0"/>
      <w:marRight w:val="0"/>
      <w:marTop w:val="0"/>
      <w:marBottom w:val="0"/>
      <w:divBdr>
        <w:top w:val="none" w:sz="0" w:space="0" w:color="auto"/>
        <w:left w:val="none" w:sz="0" w:space="0" w:color="auto"/>
        <w:bottom w:val="none" w:sz="0" w:space="0" w:color="auto"/>
        <w:right w:val="none" w:sz="0" w:space="0" w:color="auto"/>
      </w:divBdr>
    </w:div>
    <w:div w:id="1641180743">
      <w:bodyDiv w:val="1"/>
      <w:marLeft w:val="0"/>
      <w:marRight w:val="0"/>
      <w:marTop w:val="0"/>
      <w:marBottom w:val="0"/>
      <w:divBdr>
        <w:top w:val="none" w:sz="0" w:space="0" w:color="auto"/>
        <w:left w:val="none" w:sz="0" w:space="0" w:color="auto"/>
        <w:bottom w:val="none" w:sz="0" w:space="0" w:color="auto"/>
        <w:right w:val="none" w:sz="0" w:space="0" w:color="auto"/>
      </w:divBdr>
    </w:div>
    <w:div w:id="1645354058">
      <w:bodyDiv w:val="1"/>
      <w:marLeft w:val="0"/>
      <w:marRight w:val="0"/>
      <w:marTop w:val="0"/>
      <w:marBottom w:val="0"/>
      <w:divBdr>
        <w:top w:val="none" w:sz="0" w:space="0" w:color="auto"/>
        <w:left w:val="none" w:sz="0" w:space="0" w:color="auto"/>
        <w:bottom w:val="none" w:sz="0" w:space="0" w:color="auto"/>
        <w:right w:val="none" w:sz="0" w:space="0" w:color="auto"/>
      </w:divBdr>
    </w:div>
    <w:div w:id="1699622391">
      <w:bodyDiv w:val="1"/>
      <w:marLeft w:val="0"/>
      <w:marRight w:val="0"/>
      <w:marTop w:val="0"/>
      <w:marBottom w:val="0"/>
      <w:divBdr>
        <w:top w:val="none" w:sz="0" w:space="0" w:color="auto"/>
        <w:left w:val="none" w:sz="0" w:space="0" w:color="auto"/>
        <w:bottom w:val="none" w:sz="0" w:space="0" w:color="auto"/>
        <w:right w:val="none" w:sz="0" w:space="0" w:color="auto"/>
      </w:divBdr>
    </w:div>
    <w:div w:id="1713454489">
      <w:bodyDiv w:val="1"/>
      <w:marLeft w:val="0"/>
      <w:marRight w:val="0"/>
      <w:marTop w:val="0"/>
      <w:marBottom w:val="0"/>
      <w:divBdr>
        <w:top w:val="none" w:sz="0" w:space="0" w:color="auto"/>
        <w:left w:val="none" w:sz="0" w:space="0" w:color="auto"/>
        <w:bottom w:val="none" w:sz="0" w:space="0" w:color="auto"/>
        <w:right w:val="none" w:sz="0" w:space="0" w:color="auto"/>
      </w:divBdr>
    </w:div>
    <w:div w:id="1751464756">
      <w:bodyDiv w:val="1"/>
      <w:marLeft w:val="0"/>
      <w:marRight w:val="0"/>
      <w:marTop w:val="0"/>
      <w:marBottom w:val="0"/>
      <w:divBdr>
        <w:top w:val="none" w:sz="0" w:space="0" w:color="auto"/>
        <w:left w:val="none" w:sz="0" w:space="0" w:color="auto"/>
        <w:bottom w:val="none" w:sz="0" w:space="0" w:color="auto"/>
        <w:right w:val="none" w:sz="0" w:space="0" w:color="auto"/>
      </w:divBdr>
    </w:div>
    <w:div w:id="1780025789">
      <w:bodyDiv w:val="1"/>
      <w:marLeft w:val="0"/>
      <w:marRight w:val="0"/>
      <w:marTop w:val="0"/>
      <w:marBottom w:val="0"/>
      <w:divBdr>
        <w:top w:val="none" w:sz="0" w:space="0" w:color="auto"/>
        <w:left w:val="none" w:sz="0" w:space="0" w:color="auto"/>
        <w:bottom w:val="none" w:sz="0" w:space="0" w:color="auto"/>
        <w:right w:val="none" w:sz="0" w:space="0" w:color="auto"/>
      </w:divBdr>
    </w:div>
    <w:div w:id="1811707089">
      <w:bodyDiv w:val="1"/>
      <w:marLeft w:val="0"/>
      <w:marRight w:val="0"/>
      <w:marTop w:val="0"/>
      <w:marBottom w:val="0"/>
      <w:divBdr>
        <w:top w:val="none" w:sz="0" w:space="0" w:color="auto"/>
        <w:left w:val="none" w:sz="0" w:space="0" w:color="auto"/>
        <w:bottom w:val="none" w:sz="0" w:space="0" w:color="auto"/>
        <w:right w:val="none" w:sz="0" w:space="0" w:color="auto"/>
      </w:divBdr>
    </w:div>
    <w:div w:id="1847401286">
      <w:bodyDiv w:val="1"/>
      <w:marLeft w:val="0"/>
      <w:marRight w:val="0"/>
      <w:marTop w:val="0"/>
      <w:marBottom w:val="0"/>
      <w:divBdr>
        <w:top w:val="none" w:sz="0" w:space="0" w:color="auto"/>
        <w:left w:val="none" w:sz="0" w:space="0" w:color="auto"/>
        <w:bottom w:val="none" w:sz="0" w:space="0" w:color="auto"/>
        <w:right w:val="none" w:sz="0" w:space="0" w:color="auto"/>
      </w:divBdr>
    </w:div>
    <w:div w:id="1868249626">
      <w:bodyDiv w:val="1"/>
      <w:marLeft w:val="0"/>
      <w:marRight w:val="0"/>
      <w:marTop w:val="0"/>
      <w:marBottom w:val="0"/>
      <w:divBdr>
        <w:top w:val="none" w:sz="0" w:space="0" w:color="auto"/>
        <w:left w:val="none" w:sz="0" w:space="0" w:color="auto"/>
        <w:bottom w:val="none" w:sz="0" w:space="0" w:color="auto"/>
        <w:right w:val="none" w:sz="0" w:space="0" w:color="auto"/>
      </w:divBdr>
    </w:div>
    <w:div w:id="1874805901">
      <w:bodyDiv w:val="1"/>
      <w:marLeft w:val="0"/>
      <w:marRight w:val="0"/>
      <w:marTop w:val="0"/>
      <w:marBottom w:val="0"/>
      <w:divBdr>
        <w:top w:val="none" w:sz="0" w:space="0" w:color="auto"/>
        <w:left w:val="none" w:sz="0" w:space="0" w:color="auto"/>
        <w:bottom w:val="none" w:sz="0" w:space="0" w:color="auto"/>
        <w:right w:val="none" w:sz="0" w:space="0" w:color="auto"/>
      </w:divBdr>
    </w:div>
    <w:div w:id="1917207773">
      <w:bodyDiv w:val="1"/>
      <w:marLeft w:val="0"/>
      <w:marRight w:val="0"/>
      <w:marTop w:val="0"/>
      <w:marBottom w:val="0"/>
      <w:divBdr>
        <w:top w:val="none" w:sz="0" w:space="0" w:color="auto"/>
        <w:left w:val="none" w:sz="0" w:space="0" w:color="auto"/>
        <w:bottom w:val="none" w:sz="0" w:space="0" w:color="auto"/>
        <w:right w:val="none" w:sz="0" w:space="0" w:color="auto"/>
      </w:divBdr>
    </w:div>
    <w:div w:id="1940018242">
      <w:bodyDiv w:val="1"/>
      <w:marLeft w:val="0"/>
      <w:marRight w:val="0"/>
      <w:marTop w:val="0"/>
      <w:marBottom w:val="0"/>
      <w:divBdr>
        <w:top w:val="none" w:sz="0" w:space="0" w:color="auto"/>
        <w:left w:val="none" w:sz="0" w:space="0" w:color="auto"/>
        <w:bottom w:val="none" w:sz="0" w:space="0" w:color="auto"/>
        <w:right w:val="none" w:sz="0" w:space="0" w:color="auto"/>
      </w:divBdr>
    </w:div>
    <w:div w:id="1945384322">
      <w:bodyDiv w:val="1"/>
      <w:marLeft w:val="0"/>
      <w:marRight w:val="0"/>
      <w:marTop w:val="0"/>
      <w:marBottom w:val="0"/>
      <w:divBdr>
        <w:top w:val="none" w:sz="0" w:space="0" w:color="auto"/>
        <w:left w:val="none" w:sz="0" w:space="0" w:color="auto"/>
        <w:bottom w:val="none" w:sz="0" w:space="0" w:color="auto"/>
        <w:right w:val="none" w:sz="0" w:space="0" w:color="auto"/>
      </w:divBdr>
    </w:div>
    <w:div w:id="1955091829">
      <w:bodyDiv w:val="1"/>
      <w:marLeft w:val="0"/>
      <w:marRight w:val="0"/>
      <w:marTop w:val="0"/>
      <w:marBottom w:val="0"/>
      <w:divBdr>
        <w:top w:val="none" w:sz="0" w:space="0" w:color="auto"/>
        <w:left w:val="none" w:sz="0" w:space="0" w:color="auto"/>
        <w:bottom w:val="none" w:sz="0" w:space="0" w:color="auto"/>
        <w:right w:val="none" w:sz="0" w:space="0" w:color="auto"/>
      </w:divBdr>
    </w:div>
    <w:div w:id="1982539683">
      <w:bodyDiv w:val="1"/>
      <w:marLeft w:val="0"/>
      <w:marRight w:val="0"/>
      <w:marTop w:val="0"/>
      <w:marBottom w:val="0"/>
      <w:divBdr>
        <w:top w:val="none" w:sz="0" w:space="0" w:color="auto"/>
        <w:left w:val="none" w:sz="0" w:space="0" w:color="auto"/>
        <w:bottom w:val="none" w:sz="0" w:space="0" w:color="auto"/>
        <w:right w:val="none" w:sz="0" w:space="0" w:color="auto"/>
      </w:divBdr>
    </w:div>
    <w:div w:id="2009557372">
      <w:bodyDiv w:val="1"/>
      <w:marLeft w:val="0"/>
      <w:marRight w:val="0"/>
      <w:marTop w:val="0"/>
      <w:marBottom w:val="0"/>
      <w:divBdr>
        <w:top w:val="none" w:sz="0" w:space="0" w:color="auto"/>
        <w:left w:val="none" w:sz="0" w:space="0" w:color="auto"/>
        <w:bottom w:val="none" w:sz="0" w:space="0" w:color="auto"/>
        <w:right w:val="none" w:sz="0" w:space="0" w:color="auto"/>
      </w:divBdr>
    </w:div>
    <w:div w:id="2064060799">
      <w:bodyDiv w:val="1"/>
      <w:marLeft w:val="0"/>
      <w:marRight w:val="0"/>
      <w:marTop w:val="0"/>
      <w:marBottom w:val="0"/>
      <w:divBdr>
        <w:top w:val="none" w:sz="0" w:space="0" w:color="auto"/>
        <w:left w:val="none" w:sz="0" w:space="0" w:color="auto"/>
        <w:bottom w:val="none" w:sz="0" w:space="0" w:color="auto"/>
        <w:right w:val="none" w:sz="0" w:space="0" w:color="auto"/>
      </w:divBdr>
    </w:div>
    <w:div w:id="2078940033">
      <w:bodyDiv w:val="1"/>
      <w:marLeft w:val="0"/>
      <w:marRight w:val="0"/>
      <w:marTop w:val="0"/>
      <w:marBottom w:val="0"/>
      <w:divBdr>
        <w:top w:val="none" w:sz="0" w:space="0" w:color="auto"/>
        <w:left w:val="none" w:sz="0" w:space="0" w:color="auto"/>
        <w:bottom w:val="none" w:sz="0" w:space="0" w:color="auto"/>
        <w:right w:val="none" w:sz="0" w:space="0" w:color="auto"/>
      </w:divBdr>
    </w:div>
    <w:div w:id="2124953005">
      <w:bodyDiv w:val="1"/>
      <w:marLeft w:val="0"/>
      <w:marRight w:val="0"/>
      <w:marTop w:val="0"/>
      <w:marBottom w:val="0"/>
      <w:divBdr>
        <w:top w:val="none" w:sz="0" w:space="0" w:color="auto"/>
        <w:left w:val="none" w:sz="0" w:space="0" w:color="auto"/>
        <w:bottom w:val="none" w:sz="0" w:space="0" w:color="auto"/>
        <w:right w:val="none" w:sz="0" w:space="0" w:color="auto"/>
      </w:divBdr>
    </w:div>
    <w:div w:id="2136025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gi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www.tourister.ru/responses/id_21100" TargetMode="External"/><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microsoft.com/office/2007/relationships/hdphoto" Target="media/hdphoto1.wdp"/><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4C469-C9DC-4F25-AEAA-77EEB68AD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1925</Words>
  <Characters>10975</Characters>
  <Application>Microsoft Office Word</Application>
  <DocSecurity>0</DocSecurity>
  <Lines>91</Lines>
  <Paragraphs>25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www.bluefly.am ; incoming@bluefly.am; +(374)10609090 / Blue Fly Travel 2015-2016</Company>
  <LinksUpToDate>false</LinksUpToDate>
  <CharactersWithSpaces>12875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Shevchenko</cp:lastModifiedBy>
  <cp:revision>3</cp:revision>
  <cp:lastPrinted>2016-08-19T09:24:00Z</cp:lastPrinted>
  <dcterms:created xsi:type="dcterms:W3CDTF">2018-07-02T07:08:00Z</dcterms:created>
  <dcterms:modified xsi:type="dcterms:W3CDTF">2018-07-02T07:19:00Z</dcterms:modified>
</cp:coreProperties>
</file>