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#99f" recolor="t" focus="100%" type="gradient"/>
    </v:background>
  </w:background>
  <w:body>
    <w:p w:rsidR="008A06BF" w:rsidRPr="00D9734F" w:rsidRDefault="00B369E2" w:rsidP="00B369E2">
      <w:pPr>
        <w:pStyle w:val="a3"/>
        <w:rPr>
          <w:rFonts w:ascii="Comic Sans MS" w:hAnsi="Comic Sans MS"/>
          <w:b/>
          <w:color w:val="0000FF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/>
          <w:b/>
          <w:color w:val="FF0000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</w:t>
      </w:r>
      <w:r w:rsidR="005B5B55" w:rsidRPr="005B5B55">
        <w:rPr>
          <w:rFonts w:ascii="Comic Sans MS" w:hAnsi="Comic Sans MS"/>
          <w:b/>
          <w:color w:val="FF0000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A219E3" w:rsidRPr="00D9734F">
        <w:rPr>
          <w:rFonts w:ascii="Comic Sans MS" w:hAnsi="Comic Sans MS"/>
          <w:b/>
          <w:color w:val="0000FF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Вся Г</w:t>
      </w:r>
      <w:r w:rsidR="003B29C4" w:rsidRPr="00D9734F">
        <w:rPr>
          <w:rFonts w:ascii="Comic Sans MS" w:hAnsi="Comic Sans MS"/>
          <w:b/>
          <w:color w:val="0000FF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рузия за неделю</w:t>
      </w:r>
    </w:p>
    <w:p w:rsidR="00B369E2" w:rsidRPr="00D9734F" w:rsidRDefault="00B369E2" w:rsidP="00B369E2">
      <w:pPr>
        <w:pStyle w:val="a3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</w:t>
      </w:r>
      <w:r w:rsidR="005B5B55" w:rsidRPr="005B5B55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DA6CA8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8м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и-дневный СБОРНЫЙ </w:t>
      </w: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ГРУППОВОЙ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ТУР!!! 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693B34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Гарантированные даты заезда</w:t>
      </w:r>
      <w:r w:rsidR="00665356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01C7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 </w:t>
      </w:r>
      <w:r w:rsidR="00A219E3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01.06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01C7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B120D6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01.11</w:t>
      </w:r>
      <w:r w:rsidR="00501C7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C22345" w:rsidRPr="00D9734F" w:rsidRDefault="00B369E2" w:rsidP="00B369E2">
      <w:pPr>
        <w:pStyle w:val="a3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</w:t>
      </w:r>
      <w:r w:rsid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="00693B34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кажд</w:t>
      </w:r>
      <w:r w:rsidR="001F01A2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ое</w:t>
      </w:r>
      <w:r w:rsidR="00693B34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C91B55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воскресенье</w:t>
      </w:r>
      <w:r w:rsidR="00912DCA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, 100% подтверждение</w:t>
      </w:r>
    </w:p>
    <w:p w:rsidR="00777AD0" w:rsidRPr="00A932C9" w:rsidRDefault="00B369E2" w:rsidP="00A932C9">
      <w:pPr>
        <w:pStyle w:val="a3"/>
        <w:jc w:val="center"/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Маршрут: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 – Мцхета –</w:t>
      </w:r>
      <w:r w:rsidR="00027F57" w:rsidRPr="00D9734F">
        <w:rPr>
          <w:b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bookmarkStart w:id="1" w:name="_Hlk11165633"/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Кахетия: </w:t>
      </w:r>
      <w:proofErr w:type="gramStart"/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Гомбори, Цинандали, Телави, </w:t>
      </w:r>
      <w:bookmarkEnd w:id="1"/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Сигнахи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– </w:t>
      </w:r>
      <w:r w:rsidR="00784DA3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Боржоми – Бакуриани 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027F57" w:rsidRPr="00D9734F">
        <w:rPr>
          <w:b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027F57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Ананури – Гудаури - Казбеги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FF0D6C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- </w:t>
      </w:r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Гори – </w:t>
      </w:r>
      <w:proofErr w:type="spellStart"/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Уплисцихе</w:t>
      </w:r>
      <w:proofErr w:type="spellEnd"/>
      <w:r w:rsidR="00847CC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777AD0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501C7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</w:t>
      </w:r>
      <w:proofErr w:type="gramEnd"/>
    </w:p>
    <w:p w:rsidR="000270FA" w:rsidRPr="00956844" w:rsidRDefault="00693B34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3B043124" wp14:editId="2ADE01BB">
            <wp:simplePos x="0" y="0"/>
            <wp:positionH relativeFrom="column">
              <wp:posOffset>4017010</wp:posOffset>
            </wp:positionH>
            <wp:positionV relativeFrom="paragraph">
              <wp:posOffset>106045</wp:posOffset>
            </wp:positionV>
            <wp:extent cx="3019425" cy="2095500"/>
            <wp:effectExtent l="0" t="0" r="9525" b="0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4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воскресенье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481583" w:rsidRPr="00777AD0">
        <w:rPr>
          <w:rFonts w:ascii="Comic Sans MS" w:hAnsi="Comic Sans MS"/>
          <w:b/>
          <w:color w:val="FF000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D9734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понедельник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7216" behindDoc="0" locked="0" layoutInCell="1" allowOverlap="1" wp14:anchorId="35E366B2" wp14:editId="6FE78AAF">
            <wp:simplePos x="0" y="0"/>
            <wp:positionH relativeFrom="column">
              <wp:posOffset>-164465</wp:posOffset>
            </wp:positionH>
            <wp:positionV relativeFrom="paragraph">
              <wp:posOffset>133985</wp:posOffset>
            </wp:positionV>
            <wp:extent cx="2705100" cy="17907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У стен крепости восстановлены </w:t>
      </w:r>
      <w:proofErr w:type="gramStart"/>
      <w:r w:rsidR="000270FA"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="000270FA"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Посещение современного архитектурного шедевра – Моста Мира и парка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Рике</w:t>
      </w:r>
      <w:proofErr w:type="spellEnd"/>
      <w:r w:rsidRPr="00956844">
        <w:rPr>
          <w:rFonts w:ascii="Century Gothic" w:hAnsi="Century Gothic"/>
          <w:color w:val="002060"/>
          <w:lang w:val="ru-RU"/>
        </w:rPr>
        <w:t>.</w:t>
      </w:r>
    </w:p>
    <w:p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у моста находиться храм </w:t>
      </w:r>
      <w:proofErr w:type="spellStart"/>
      <w:r w:rsidR="00CE17CD"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="00CE17CD" w:rsidRPr="00956844">
        <w:rPr>
          <w:rFonts w:ascii="Century Gothic" w:hAnsi="Century Gothic"/>
          <w:color w:val="002060"/>
          <w:lang w:val="ru-RU"/>
        </w:rPr>
        <w:t xml:space="preserve">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:rsidR="00E71AB1" w:rsidRPr="00027F57" w:rsidRDefault="000270FA" w:rsidP="000270FA">
      <w:pPr>
        <w:pStyle w:val="a3"/>
        <w:spacing w:line="276" w:lineRule="auto"/>
        <w:jc w:val="both"/>
        <w:rPr>
          <w:rFonts w:ascii="Century Gothic" w:hAnsi="Century Gothic"/>
          <w:i/>
          <w:color w:val="FF0000"/>
          <w:lang w:val="ru-RU" w:eastAsia="ru-RU"/>
        </w:rPr>
      </w:pPr>
      <w:r w:rsidRPr="00027F57">
        <w:rPr>
          <w:rFonts w:ascii="Century Gothic" w:hAnsi="Century Gothic"/>
          <w:i/>
          <w:color w:val="FF0000"/>
          <w:lang w:val="ru-RU"/>
        </w:rPr>
        <w:t xml:space="preserve">Факультативно: Далее мы немного расслабимся, посетив </w:t>
      </w:r>
      <w:r w:rsidRPr="00027F57">
        <w:rPr>
          <w:rFonts w:ascii="Century Gothic" w:hAnsi="Century Gothic"/>
          <w:i/>
          <w:color w:val="FF0000"/>
          <w:lang w:val="ru-RU" w:eastAsia="ru-RU"/>
        </w:rPr>
        <w:t>завод шампанских вин «</w:t>
      </w:r>
      <w:proofErr w:type="spellStart"/>
      <w:r w:rsidRPr="00027F57">
        <w:rPr>
          <w:rFonts w:ascii="Century Gothic" w:hAnsi="Century Gothic"/>
          <w:i/>
          <w:color w:val="FF0000"/>
          <w:lang w:val="ru-RU" w:eastAsia="ru-RU"/>
        </w:rPr>
        <w:t>Багратиони</w:t>
      </w:r>
      <w:proofErr w:type="spellEnd"/>
      <w:r w:rsidRPr="00027F57">
        <w:rPr>
          <w:rFonts w:ascii="Century Gothic" w:hAnsi="Century Gothic"/>
          <w:i/>
          <w:color w:val="FF0000"/>
          <w:lang w:val="ru-RU" w:eastAsia="ru-RU"/>
        </w:rPr>
        <w:t xml:space="preserve"> 1882», где ознакомимся с историей завода и в дегустационном зале продегустируем </w:t>
      </w:r>
      <w:r w:rsidR="007C444C" w:rsidRPr="00027F57">
        <w:rPr>
          <w:rFonts w:ascii="Century Gothic" w:hAnsi="Century Gothic"/>
          <w:i/>
          <w:color w:val="FF0000"/>
          <w:lang w:val="ru-RU" w:eastAsia="ru-RU"/>
        </w:rPr>
        <w:t>5</w:t>
      </w:r>
      <w:r w:rsidRPr="00027F57">
        <w:rPr>
          <w:rFonts w:ascii="Century Gothic" w:hAnsi="Century Gothic"/>
          <w:i/>
          <w:color w:val="FF0000"/>
          <w:lang w:val="ru-RU" w:eastAsia="ru-RU"/>
        </w:rPr>
        <w:t xml:space="preserve"> видов игристого вина, под закуску из фр</w:t>
      </w:r>
      <w:r w:rsidR="00E71AB1" w:rsidRPr="00027F57">
        <w:rPr>
          <w:rFonts w:ascii="Century Gothic" w:hAnsi="Century Gothic"/>
          <w:i/>
          <w:color w:val="FF0000"/>
          <w:lang w:val="ru-RU" w:eastAsia="ru-RU"/>
        </w:rPr>
        <w:t xml:space="preserve">уктов, сыра и грузинского хлеба </w:t>
      </w:r>
    </w:p>
    <w:p w:rsidR="00535EEE" w:rsidRPr="00027F57" w:rsidRDefault="0083302C" w:rsidP="00535EEE">
      <w:pPr>
        <w:pStyle w:val="a3"/>
        <w:spacing w:line="276" w:lineRule="auto"/>
        <w:jc w:val="both"/>
        <w:rPr>
          <w:rFonts w:ascii="Century Gothic" w:hAnsi="Century Gothic"/>
          <w:i/>
          <w:color w:val="FF0000"/>
          <w:lang w:val="ru-RU" w:eastAsia="ru-RU"/>
        </w:rPr>
      </w:pPr>
      <w:r>
        <w:rPr>
          <w:rFonts w:ascii="Century Gothic" w:hAnsi="Century Gothic"/>
          <w:i/>
          <w:color w:val="FF0000"/>
          <w:lang w:val="ru-RU" w:eastAsia="ru-RU"/>
        </w:rPr>
        <w:t>(дополнительно 2</w:t>
      </w:r>
      <w:r w:rsidR="00535EEE" w:rsidRPr="00027F57">
        <w:rPr>
          <w:rFonts w:ascii="Century Gothic" w:hAnsi="Century Gothic"/>
          <w:i/>
          <w:color w:val="FF0000"/>
          <w:lang w:val="ru-RU" w:eastAsia="ru-RU"/>
        </w:rPr>
        <w:t>5долл 1 чел).</w:t>
      </w:r>
    </w:p>
    <w:p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inline distT="0" distB="0" distL="0" distR="0" wp14:anchorId="00B5907F" wp14:editId="5074FAD4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 xml:space="preserve">Струи </w:t>
      </w:r>
      <w:proofErr w:type="spellStart"/>
      <w:r w:rsidRPr="00693B34">
        <w:rPr>
          <w:rFonts w:ascii="Century Gothic" w:hAnsi="Century Gothic"/>
          <w:b/>
          <w:color w:val="002060"/>
        </w:rPr>
        <w:t>Арагви</w:t>
      </w:r>
      <w:proofErr w:type="spellEnd"/>
      <w:r w:rsidRPr="00693B34">
        <w:rPr>
          <w:rFonts w:ascii="Century Gothic" w:hAnsi="Century Gothic"/>
          <w:b/>
          <w:color w:val="002060"/>
        </w:rPr>
        <w:t xml:space="preserve">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8B3AB5" w:rsidRPr="003B29C4" w:rsidRDefault="008B3AB5" w:rsidP="00E87F64">
      <w:pPr>
        <w:jc w:val="both"/>
        <w:rPr>
          <w:rFonts w:ascii="Century Gothic" w:hAnsi="Century Gothic"/>
          <w:i/>
          <w:color w:val="FF0000"/>
        </w:rPr>
      </w:pPr>
      <w:r w:rsidRPr="003B29C4">
        <w:rPr>
          <w:rFonts w:ascii="Century Gothic" w:hAnsi="Century Gothic"/>
          <w:i/>
          <w:color w:val="FF0000"/>
          <w:lang w:eastAsia="ru-RU"/>
        </w:rPr>
        <w:t xml:space="preserve">Факультативно: Здесь мы посетим </w:t>
      </w:r>
      <w:r w:rsidRPr="003B29C4">
        <w:rPr>
          <w:rFonts w:ascii="Century Gothic" w:hAnsi="Century Gothic"/>
          <w:i/>
          <w:color w:val="FF0000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011B5E" w:rsidRPr="003B29C4">
        <w:rPr>
          <w:rFonts w:ascii="Century Gothic" w:hAnsi="Century Gothic"/>
          <w:i/>
          <w:color w:val="FF0000"/>
        </w:rPr>
        <w:t>а так же чача</w:t>
      </w:r>
      <w:r w:rsidRPr="003B29C4">
        <w:rPr>
          <w:rFonts w:ascii="Century Gothic" w:hAnsi="Century Gothic"/>
          <w:i/>
          <w:color w:val="FF0000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 w:rsidR="00992D60" w:rsidRPr="003B29C4">
        <w:rPr>
          <w:rFonts w:ascii="Century Gothic" w:hAnsi="Century Gothic"/>
          <w:i/>
          <w:color w:val="FF0000"/>
        </w:rPr>
        <w:t>грузинской национальной кухни (</w:t>
      </w:r>
      <w:r w:rsidR="0083302C">
        <w:rPr>
          <w:rFonts w:ascii="Century Gothic" w:hAnsi="Century Gothic"/>
          <w:i/>
          <w:color w:val="FF0000"/>
        </w:rPr>
        <w:t>дополнительная плата на месте 20</w:t>
      </w:r>
      <w:r w:rsidRPr="003B29C4">
        <w:rPr>
          <w:rFonts w:ascii="Century Gothic" w:hAnsi="Century Gothic"/>
          <w:i/>
          <w:color w:val="FF0000"/>
        </w:rPr>
        <w:t xml:space="preserve"> </w:t>
      </w:r>
      <w:proofErr w:type="spellStart"/>
      <w:proofErr w:type="gramStart"/>
      <w:r w:rsidRPr="003B29C4">
        <w:rPr>
          <w:rFonts w:ascii="Century Gothic" w:hAnsi="Century Gothic"/>
          <w:i/>
          <w:color w:val="FF0000"/>
        </w:rPr>
        <w:t>долл</w:t>
      </w:r>
      <w:proofErr w:type="spellEnd"/>
      <w:proofErr w:type="gramEnd"/>
      <w:r w:rsidRPr="003B29C4">
        <w:rPr>
          <w:rFonts w:ascii="Century Gothic" w:hAnsi="Century Gothic"/>
          <w:i/>
          <w:color w:val="FF0000"/>
        </w:rPr>
        <w:t xml:space="preserve"> 1 чел)  </w:t>
      </w:r>
    </w:p>
    <w:p w:rsidR="00D37142" w:rsidRPr="00956844" w:rsidRDefault="00D37142" w:rsidP="00E87F64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E87F64" w:rsidRPr="00956844" w:rsidRDefault="00D37142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21AFEFB" wp14:editId="10B4E736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="00E87F64"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="00E87F64" w:rsidRPr="00956844">
        <w:rPr>
          <w:rFonts w:ascii="Century Gothic" w:hAnsi="Century Gothic"/>
          <w:color w:val="002060"/>
          <w:lang w:val="ru-RU" w:eastAsia="ru-RU"/>
        </w:rPr>
        <w:t>»  (</w:t>
      </w:r>
      <w:r w:rsidR="00E87F64" w:rsidRPr="00956844">
        <w:rPr>
          <w:rFonts w:ascii="Century Gothic" w:hAnsi="Century Gothic"/>
          <w:color w:val="002060"/>
          <w:lang w:eastAsia="ru-RU"/>
        </w:rPr>
        <w:t>XI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="00E87F64"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Нино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:rsidR="007C444C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7C444C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E55A31" w:rsidRDefault="007C444C" w:rsidP="001F01A2">
      <w:pPr>
        <w:pStyle w:val="a3"/>
        <w:spacing w:line="276" w:lineRule="auto"/>
        <w:jc w:val="both"/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0B3E5FEA" wp14:editId="72F23A4B">
            <wp:simplePos x="0" y="0"/>
            <wp:positionH relativeFrom="column">
              <wp:posOffset>4026535</wp:posOffset>
            </wp:positionH>
            <wp:positionV relativeFrom="paragraph">
              <wp:posOffset>15875</wp:posOffset>
            </wp:positionV>
            <wp:extent cx="2962275" cy="2257425"/>
            <wp:effectExtent l="0" t="0" r="9525" b="9525"/>
            <wp:wrapSquare wrapText="bothSides"/>
            <wp:docPr id="4" name="Рисунок 4" descr="480230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80230_origin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4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вторник</w:t>
      </w:r>
      <w:r w:rsidR="009C08CC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9C08CC" w:rsidRPr="001F01A2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55A31" w:rsidRPr="00956844">
        <w:rPr>
          <w:rFonts w:ascii="Century Gothic" w:hAnsi="Century Gothic"/>
          <w:color w:val="002060"/>
          <w:lang w:val="ru-RU"/>
        </w:rPr>
        <w:t>Завтрак в отеле.</w:t>
      </w:r>
    </w:p>
    <w:p w:rsidR="001F01A2" w:rsidRDefault="001F01A2" w:rsidP="001F01A2">
      <w:pPr>
        <w:pStyle w:val="a3"/>
        <w:spacing w:line="276" w:lineRule="auto"/>
        <w:jc w:val="both"/>
        <w:rPr>
          <w:rFonts w:ascii="Century Gothic" w:eastAsia="Calibri" w:hAnsi="Century Gothic"/>
          <w:color w:val="002060"/>
          <w:lang w:val="ru-RU" w:bidi="ar-SA"/>
        </w:rPr>
      </w:pP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Выезд в центр винодельческого региона – солнечную </w:t>
      </w:r>
      <w:r w:rsidRPr="00E55A31">
        <w:rPr>
          <w:rFonts w:ascii="Century Gothic" w:eastAsia="Calibri" w:hAnsi="Century Gothic"/>
          <w:b/>
          <w:color w:val="002060"/>
          <w:lang w:val="ru-RU" w:bidi="ar-SA"/>
        </w:rPr>
        <w:t>Кахетию</w:t>
      </w: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. </w:t>
      </w:r>
    </w:p>
    <w:p w:rsidR="00876130" w:rsidRPr="00836A2B" w:rsidRDefault="00876130" w:rsidP="00876130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</w:t>
      </w:r>
      <w:r w:rsidR="005C3034" w:rsidRPr="00836A2B">
        <w:rPr>
          <w:rFonts w:ascii="Century Gothic" w:eastAsia="Calibri" w:hAnsi="Century Gothic"/>
          <w:color w:val="002060"/>
          <w:lang w:val="ru-RU" w:bidi="ar-SA"/>
        </w:rPr>
        <w:t xml:space="preserve">через </w:t>
      </w:r>
      <w:proofErr w:type="spellStart"/>
      <w:r w:rsidR="005C3034" w:rsidRPr="00836A2B">
        <w:rPr>
          <w:rFonts w:ascii="Century Gothic" w:eastAsia="Calibri" w:hAnsi="Century Gothic"/>
          <w:color w:val="002060"/>
          <w:lang w:val="ru-RU" w:bidi="ar-SA"/>
        </w:rPr>
        <w:t>Гомборский</w:t>
      </w:r>
      <w:proofErr w:type="spellEnd"/>
      <w:r w:rsidR="005C3034" w:rsidRPr="00836A2B">
        <w:rPr>
          <w:rFonts w:ascii="Century Gothic" w:eastAsia="Calibri" w:hAnsi="Century Gothic"/>
          <w:color w:val="002060"/>
          <w:lang w:val="ru-RU" w:bidi="ar-SA"/>
        </w:rPr>
        <w:t xml:space="preserve"> перевал </w:t>
      </w:r>
      <w:r w:rsidRPr="00836A2B">
        <w:rPr>
          <w:rFonts w:ascii="Century Gothic" w:eastAsia="Calibri" w:hAnsi="Century Gothic"/>
          <w:color w:val="002060"/>
          <w:lang w:val="ru-RU" w:bidi="ar-SA"/>
        </w:rPr>
        <w:t>Вас ожидает невероятная дегустация на знаменитом кахетинском заводе вин «KTW» (Кахетинское традиционное виноделие)</w:t>
      </w:r>
    </w:p>
    <w:p w:rsidR="00E42808" w:rsidRPr="00836A2B" w:rsidRDefault="00876130" w:rsidP="00E55A31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Далее </w:t>
      </w:r>
      <w:r w:rsidR="001F01A2" w:rsidRPr="00836A2B">
        <w:rPr>
          <w:rFonts w:ascii="Century Gothic" w:hAnsi="Century Gothic"/>
          <w:color w:val="002060"/>
        </w:rPr>
        <w:t xml:space="preserve">мы поедем к Новой  </w:t>
      </w:r>
      <w:proofErr w:type="spellStart"/>
      <w:r w:rsidR="001F01A2" w:rsidRPr="00836A2B">
        <w:rPr>
          <w:rFonts w:ascii="Century Gothic" w:hAnsi="Century Gothic"/>
          <w:color w:val="002060"/>
        </w:rPr>
        <w:t>Шуамта</w:t>
      </w:r>
      <w:proofErr w:type="spellEnd"/>
      <w:r w:rsidR="001F01A2" w:rsidRPr="00836A2B">
        <w:rPr>
          <w:rFonts w:ascii="Century Gothic" w:hAnsi="Century Gothic"/>
          <w:color w:val="002060"/>
        </w:rPr>
        <w:t xml:space="preserve">, насладимся красотами этой местности и сделаем множество памятных фото. </w:t>
      </w:r>
      <w:r w:rsidR="00E42808" w:rsidRPr="00836A2B">
        <w:rPr>
          <w:rFonts w:ascii="Century Gothic" w:hAnsi="Century Gothic"/>
          <w:color w:val="002060"/>
        </w:rPr>
        <w:t xml:space="preserve">Прибытие в Телави </w:t>
      </w:r>
    </w:p>
    <w:p w:rsidR="00E42808" w:rsidRPr="00836A2B" w:rsidRDefault="00E42808" w:rsidP="00E42808">
      <w:pPr>
        <w:spacing w:after="0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Обзорная экскурсия по славному город Телави и посещение - музея «Цинандали» - заложенного в XIX веке во владениях известного грузинского поэта, князя Александра Чавчавадзе. Английский парк при поместье поразит Вас своей красотой.  </w:t>
      </w:r>
    </w:p>
    <w:p w:rsidR="00E42808" w:rsidRDefault="00E42808" w:rsidP="001F01A2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После посетим  </w:t>
      </w:r>
      <w:r w:rsidR="00332800" w:rsidRPr="00836A2B">
        <w:rPr>
          <w:rFonts w:ascii="Century Gothic" w:hAnsi="Century Gothic"/>
          <w:color w:val="002060"/>
        </w:rPr>
        <w:t>винный завод «Шуми»</w:t>
      </w:r>
      <w:proofErr w:type="gramStart"/>
      <w:r w:rsidR="00332800" w:rsidRPr="00836A2B">
        <w:rPr>
          <w:rFonts w:ascii="Century Gothic" w:hAnsi="Century Gothic"/>
          <w:color w:val="002060"/>
        </w:rPr>
        <w:t xml:space="preserve"> </w:t>
      </w:r>
      <w:r w:rsidRPr="00836A2B">
        <w:rPr>
          <w:rFonts w:ascii="Century Gothic" w:hAnsi="Century Gothic"/>
          <w:color w:val="002060"/>
        </w:rPr>
        <w:t>,</w:t>
      </w:r>
      <w:proofErr w:type="gramEnd"/>
      <w:r w:rsidRPr="00836A2B">
        <w:rPr>
          <w:rFonts w:ascii="Century Gothic" w:hAnsi="Century Gothic"/>
          <w:color w:val="002060"/>
        </w:rPr>
        <w:t xml:space="preserve"> где</w:t>
      </w:r>
      <w:r w:rsidRPr="00E42808">
        <w:rPr>
          <w:rFonts w:ascii="Century Gothic" w:hAnsi="Century Gothic"/>
          <w:color w:val="002060"/>
        </w:rPr>
        <w:t xml:space="preserve"> Вас ждет дегустация кахетинского добротного вина. Уходя, Вы останетесь довольными с массой позитивных впечатлений.</w:t>
      </w:r>
    </w:p>
    <w:p w:rsidR="00027F57" w:rsidRDefault="00027F57" w:rsidP="007C444C">
      <w:pPr>
        <w:jc w:val="both"/>
        <w:rPr>
          <w:rStyle w:val="a4"/>
          <w:rFonts w:ascii="Century Gothic" w:hAnsi="Century Gothic"/>
          <w:b w:val="0"/>
          <w:color w:val="002060"/>
        </w:rPr>
      </w:pPr>
    </w:p>
    <w:p w:rsidR="007C444C" w:rsidRPr="00836A2B" w:rsidRDefault="00027F57" w:rsidP="007C444C">
      <w:pPr>
        <w:jc w:val="both"/>
        <w:rPr>
          <w:rFonts w:ascii="Century Gothic" w:hAnsi="Century Gothic"/>
          <w:bCs/>
          <w:color w:val="002060"/>
        </w:rPr>
      </w:pPr>
      <w:r w:rsidRPr="00847CCB">
        <w:rPr>
          <w:rFonts w:ascii="Comic Sans MS" w:eastAsia="Times New Roman" w:hAnsi="Comic Sans MS"/>
          <w:b/>
          <w:noProof/>
          <w:color w:val="7030A0"/>
          <w:sz w:val="32"/>
          <w:szCs w:val="3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drawing>
          <wp:anchor distT="0" distB="0" distL="114300" distR="114300" simplePos="0" relativeHeight="251652096" behindDoc="0" locked="0" layoutInCell="1" allowOverlap="1" wp14:anchorId="7A8C97D7" wp14:editId="7EAA0AEA">
            <wp:simplePos x="0" y="0"/>
            <wp:positionH relativeFrom="column">
              <wp:posOffset>-2540</wp:posOffset>
            </wp:positionH>
            <wp:positionV relativeFrom="paragraph">
              <wp:posOffset>15875</wp:posOffset>
            </wp:positionV>
            <wp:extent cx="3638550" cy="2105660"/>
            <wp:effectExtent l="0" t="0" r="0" b="889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0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4C" w:rsidRPr="00E55A31">
        <w:rPr>
          <w:rStyle w:val="a4"/>
          <w:rFonts w:ascii="Century Gothic" w:hAnsi="Century Gothic"/>
          <w:b w:val="0"/>
          <w:color w:val="002060"/>
        </w:rPr>
        <w:t>Далее выез</w:t>
      </w:r>
      <w:r w:rsidR="007C444C" w:rsidRPr="00836A2B">
        <w:rPr>
          <w:rStyle w:val="a4"/>
          <w:rFonts w:ascii="Century Gothic" w:hAnsi="Century Gothic"/>
          <w:b w:val="0"/>
          <w:color w:val="002060"/>
        </w:rPr>
        <w:t xml:space="preserve">д в  Сигнахи - </w:t>
      </w:r>
      <w:proofErr w:type="gramStart"/>
      <w:r w:rsidR="007C444C" w:rsidRPr="00836A2B">
        <w:rPr>
          <w:rStyle w:val="a4"/>
          <w:rFonts w:ascii="Century Gothic" w:hAnsi="Century Gothic"/>
          <w:b w:val="0"/>
          <w:color w:val="002060"/>
        </w:rPr>
        <w:t>городе</w:t>
      </w:r>
      <w:proofErr w:type="gramEnd"/>
      <w:r w:rsidR="007C444C" w:rsidRPr="00836A2B">
        <w:rPr>
          <w:rStyle w:val="a4"/>
          <w:rFonts w:ascii="Century Gothic" w:hAnsi="Century Gothic"/>
          <w:b w:val="0"/>
          <w:color w:val="002060"/>
        </w:rPr>
        <w:t xml:space="preserve"> любви. </w:t>
      </w:r>
      <w:r w:rsidR="007C444C" w:rsidRPr="00836A2B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тонкостей.</w:t>
      </w:r>
    </w:p>
    <w:p w:rsidR="007C444C" w:rsidRPr="00836A2B" w:rsidRDefault="007C444C" w:rsidP="007C444C">
      <w:pPr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B369E2" w:rsidRDefault="007C444C" w:rsidP="00B369E2">
      <w:pPr>
        <w:jc w:val="both"/>
        <w:rPr>
          <w:rFonts w:ascii="Century Gothic" w:hAnsi="Century Gothic"/>
          <w:color w:val="002060"/>
        </w:rPr>
      </w:pPr>
      <w:r w:rsidRPr="00836A2B">
        <w:rPr>
          <w:rStyle w:val="a4"/>
          <w:rFonts w:ascii="Century Gothic" w:hAnsi="Century Gothic"/>
          <w:b w:val="0"/>
          <w:color w:val="002060"/>
        </w:rPr>
        <w:t xml:space="preserve">Посетим </w:t>
      </w:r>
      <w:r w:rsidRPr="00836A2B">
        <w:rPr>
          <w:rFonts w:ascii="Century Gothic" w:hAnsi="Century Gothic"/>
          <w:color w:val="002060"/>
        </w:rPr>
        <w:t>монастырский и епископальный комплекс Святого Георгия - женский монастырь «</w:t>
      </w:r>
      <w:proofErr w:type="spellStart"/>
      <w:r w:rsidRPr="00836A2B">
        <w:rPr>
          <w:rFonts w:ascii="Century Gothic" w:hAnsi="Century Gothic"/>
          <w:color w:val="002060"/>
        </w:rPr>
        <w:t>Бодбе</w:t>
      </w:r>
      <w:proofErr w:type="spellEnd"/>
      <w:r w:rsidRPr="00836A2B">
        <w:rPr>
          <w:rFonts w:ascii="Century Gothic" w:hAnsi="Century Gothic"/>
          <w:color w:val="002060"/>
        </w:rPr>
        <w:t xml:space="preserve">». </w:t>
      </w:r>
      <w:r>
        <w:rPr>
          <w:rFonts w:ascii="Century Gothic" w:hAnsi="Century Gothic"/>
          <w:color w:val="002060"/>
        </w:rPr>
        <w:t xml:space="preserve">Тут расположена Базилика Святой </w:t>
      </w:r>
      <w:proofErr w:type="spellStart"/>
      <w:r>
        <w:rPr>
          <w:rFonts w:ascii="Century Gothic" w:hAnsi="Century Gothic"/>
          <w:color w:val="002060"/>
        </w:rPr>
        <w:t>Нино</w:t>
      </w:r>
      <w:proofErr w:type="spellEnd"/>
      <w:r>
        <w:rPr>
          <w:rFonts w:ascii="Century Gothic" w:hAnsi="Century Gothic"/>
          <w:color w:val="002060"/>
        </w:rPr>
        <w:t xml:space="preserve">, а спустившись в ее чудотворным источникам, можете загадать желание, которое обязательно сбудется (пешая ходьба </w:t>
      </w:r>
      <w:r w:rsidRPr="009B0C2A">
        <w:rPr>
          <w:rFonts w:ascii="Century Gothic" w:hAnsi="Century Gothic"/>
          <w:color w:val="002060"/>
        </w:rPr>
        <w:t xml:space="preserve">30 мин).  </w:t>
      </w:r>
    </w:p>
    <w:p w:rsidR="00B369E2" w:rsidRDefault="00B369E2" w:rsidP="00B369E2">
      <w:pPr>
        <w:jc w:val="both"/>
        <w:rPr>
          <w:rFonts w:ascii="Century Gothic" w:eastAsia="Times New Roman" w:hAnsi="Century Gothic"/>
          <w:color w:val="002060"/>
          <w:lang w:eastAsia="lv-LV"/>
        </w:rPr>
      </w:pPr>
      <w:r>
        <w:rPr>
          <w:rFonts w:ascii="Century Gothic" w:eastAsia="Times New Roman" w:hAnsi="Century Gothic"/>
          <w:color w:val="002060"/>
          <w:lang w:eastAsia="lv-LV"/>
        </w:rPr>
        <w:t>Возвращение в Тбилиси.</w:t>
      </w:r>
    </w:p>
    <w:p w:rsidR="00027F57" w:rsidRPr="00B369E2" w:rsidRDefault="009B0C2A" w:rsidP="00B369E2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Н</w:t>
      </w:r>
      <w:r w:rsidR="001F01A2" w:rsidRPr="001F01A2">
        <w:rPr>
          <w:rFonts w:ascii="Century Gothic" w:hAnsi="Century Gothic"/>
          <w:color w:val="002060"/>
        </w:rPr>
        <w:t xml:space="preserve">очь в Тбилиси. </w:t>
      </w:r>
    </w:p>
    <w:p w:rsidR="001D7CC6" w:rsidRPr="00D02B2A" w:rsidRDefault="001D7CC6" w:rsidP="001D7CC6">
      <w:pPr>
        <w:pStyle w:val="a3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7A59FCFA" wp14:editId="694AF65C">
            <wp:simplePos x="0" y="0"/>
            <wp:positionH relativeFrom="column">
              <wp:posOffset>4369435</wp:posOffset>
            </wp:positionH>
            <wp:positionV relativeFrom="paragraph">
              <wp:posOffset>166370</wp:posOffset>
            </wp:positionV>
            <wp:extent cx="2562225" cy="182880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4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среда</w:t>
      </w:r>
      <w:r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:rsidR="001D7CC6" w:rsidRPr="00D02B2A" w:rsidRDefault="001D7CC6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:rsidR="00B369E2" w:rsidRDefault="001D7CC6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</w:t>
      </w:r>
      <w:r>
        <w:rPr>
          <w:rStyle w:val="a4"/>
          <w:rFonts w:ascii="Century Gothic" w:hAnsi="Century Gothic"/>
          <w:b w:val="0"/>
          <w:color w:val="002060"/>
          <w:lang w:val="ru-RU"/>
        </w:rPr>
        <w:t xml:space="preserve">сь мы посетим известный Национальный парк,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:rsidR="001D7CC6" w:rsidRPr="00D02B2A" w:rsidRDefault="00B369E2" w:rsidP="001D7CC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Остановка на обед</w:t>
      </w:r>
      <w:proofErr w:type="gramStart"/>
      <w:r>
        <w:rPr>
          <w:rFonts w:ascii="Century Gothic" w:hAnsi="Century Gothic"/>
          <w:color w:val="002060"/>
          <w:lang w:val="ru-RU"/>
        </w:rPr>
        <w:t>.</w:t>
      </w:r>
      <w:proofErr w:type="gramEnd"/>
      <w:r>
        <w:rPr>
          <w:rFonts w:ascii="Century Gothic" w:hAnsi="Century Gothic"/>
          <w:color w:val="002060"/>
          <w:lang w:val="ru-RU"/>
        </w:rPr>
        <w:t xml:space="preserve"> (</w:t>
      </w:r>
      <w:proofErr w:type="gramStart"/>
      <w:r w:rsidR="00D9734F">
        <w:rPr>
          <w:rFonts w:ascii="Century Gothic" w:hAnsi="Century Gothic"/>
          <w:color w:val="002060"/>
          <w:lang w:val="ru-RU"/>
        </w:rPr>
        <w:t>з</w:t>
      </w:r>
      <w:proofErr w:type="gramEnd"/>
      <w:r w:rsidR="00D9734F">
        <w:rPr>
          <w:rFonts w:ascii="Century Gothic" w:hAnsi="Century Gothic"/>
          <w:color w:val="002060"/>
          <w:lang w:val="ru-RU"/>
        </w:rPr>
        <w:t>а доп. плату на месте</w:t>
      </w:r>
      <w:r>
        <w:rPr>
          <w:rFonts w:ascii="Century Gothic" w:hAnsi="Century Gothic"/>
          <w:color w:val="002060"/>
          <w:lang w:val="ru-RU"/>
        </w:rPr>
        <w:t>)</w:t>
      </w:r>
      <w:r w:rsidR="001D7CC6" w:rsidRPr="00D02B2A">
        <w:rPr>
          <w:rFonts w:ascii="Century Gothic" w:hAnsi="Century Gothic"/>
          <w:color w:val="002060"/>
          <w:lang w:val="ru-RU"/>
        </w:rPr>
        <w:t xml:space="preserve"> </w:t>
      </w:r>
    </w:p>
    <w:p w:rsidR="001D7CC6" w:rsidRPr="00F138F9" w:rsidRDefault="001D7CC6" w:rsidP="001D7CC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  <w:r w:rsidR="00B369E2">
        <w:rPr>
          <w:rFonts w:ascii="Century Gothic" w:hAnsi="Century Gothic"/>
          <w:color w:val="002060"/>
          <w:lang w:val="ru-RU"/>
        </w:rPr>
        <w:t xml:space="preserve">Знакомство с горнолыжным курортом. </w:t>
      </w:r>
    </w:p>
    <w:p w:rsidR="001F01A2" w:rsidRPr="00B369E2" w:rsidRDefault="001D7CC6" w:rsidP="001F01A2">
      <w:pPr>
        <w:rPr>
          <w:rFonts w:ascii="Comic Sans MS" w:hAnsi="Comic Sans MS"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entury Gothic" w:hAnsi="Century Gothic"/>
          <w:color w:val="002060"/>
        </w:rPr>
        <w:t>Возвращение в Тбилиси. Ночь в отеле.</w:t>
      </w:r>
      <w:r w:rsidR="00B369E2">
        <w:rPr>
          <w:rFonts w:ascii="Comic Sans MS" w:hAnsi="Comic Sans MS"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:rsid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D9734F">
        <w:rPr>
          <w:rFonts w:ascii="Comic Sans MS" w:eastAsia="Times New Roman" w:hAnsi="Comic Sans MS"/>
          <w:b/>
          <w:noProof/>
          <w:color w:val="0000FF"/>
          <w:sz w:val="32"/>
          <w:szCs w:val="3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0" locked="0" layoutInCell="1" allowOverlap="1" wp14:anchorId="6BF63CB1" wp14:editId="6083488A">
            <wp:simplePos x="0" y="0"/>
            <wp:positionH relativeFrom="column">
              <wp:posOffset>-78740</wp:posOffset>
            </wp:positionH>
            <wp:positionV relativeFrom="paragraph">
              <wp:posOffset>15875</wp:posOffset>
            </wp:positionV>
            <wp:extent cx="2447925" cy="2047875"/>
            <wp:effectExtent l="0" t="0" r="9525" b="9525"/>
            <wp:wrapSquare wrapText="bothSides"/>
            <wp:docPr id="1" name="Рисунок 1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4F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четверг</w:t>
      </w:r>
      <w:r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Pr="00836A2B">
        <w:rPr>
          <w:rFonts w:ascii="Comic Sans MS" w:eastAsia="Times New Roman" w:hAnsi="Comic Sans MS"/>
          <w:b/>
          <w:color w:val="CC0099"/>
          <w:sz w:val="32"/>
          <w:szCs w:val="32"/>
          <w:lang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Завтрак в отеле.  </w:t>
      </w:r>
    </w:p>
    <w:p w:rsidR="00836A2B" w:rsidRPr="00836A2B" w:rsidRDefault="00836A2B" w:rsidP="00836A2B">
      <w:pPr>
        <w:spacing w:after="0"/>
        <w:jc w:val="both"/>
        <w:rPr>
          <w:rFonts w:ascii="Verdana" w:eastAsia="Times New Roman" w:hAnsi="Verdana"/>
          <w:bCs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Экскурсия в Казбеги, с остановкой в Ананури и Гудаури. </w:t>
      </w:r>
    </w:p>
    <w:p w:rsidR="00836A2B" w:rsidRPr="00836A2B" w:rsidRDefault="00836A2B" w:rsidP="00836A2B">
      <w:pPr>
        <w:jc w:val="both"/>
        <w:rPr>
          <w:rFonts w:ascii="Verdana" w:eastAsia="Times New Roman" w:hAnsi="Verdana" w:cstheme="minorBidi"/>
          <w:bCs/>
          <w:color w:val="002060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>Сегодня мы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Жинвальского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 водохранилища. </w:t>
      </w:r>
    </w:p>
    <w:p w:rsidR="00836A2B" w:rsidRP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Pr="00836A2B">
        <w:rPr>
          <w:rFonts w:ascii="Century Gothic" w:eastAsia="Times New Roman" w:hAnsi="Century Gothic"/>
          <w:color w:val="002060"/>
          <w:lang w:bidi="en-US"/>
        </w:rPr>
        <w:t>Степацминда</w:t>
      </w:r>
      <w:proofErr w:type="spellEnd"/>
      <w:r w:rsidRPr="00836A2B">
        <w:rPr>
          <w:rFonts w:ascii="Century Gothic" w:eastAsia="Times New Roman" w:hAnsi="Century Gothic"/>
          <w:color w:val="002060"/>
          <w:lang w:bidi="en-US"/>
        </w:rPr>
        <w:t xml:space="preserve">. Осмотр Казбеги. </w:t>
      </w:r>
    </w:p>
    <w:p w:rsidR="00836A2B" w:rsidRPr="00836A2B" w:rsidRDefault="00836A2B" w:rsidP="00836A2B">
      <w:pPr>
        <w:spacing w:after="0"/>
        <w:jc w:val="both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b/>
          <w:color w:val="FF0000"/>
          <w:lang w:bidi="en-US"/>
        </w:rPr>
        <w:t>Факультативно предлагаем:</w:t>
      </w:r>
      <w:r w:rsidRPr="00836A2B">
        <w:rPr>
          <w:rFonts w:ascii="Century Gothic" w:eastAsia="Times New Roman" w:hAnsi="Century Gothic"/>
          <w:color w:val="FF0000"/>
          <w:lang w:bidi="en-US"/>
        </w:rPr>
        <w:t xml:space="preserve">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обед в горах, горный хинкали просто бесподобное лакомство. </w:t>
      </w:r>
    </w:p>
    <w:p w:rsidR="00836A2B" w:rsidRPr="00836A2B" w:rsidRDefault="00836A2B" w:rsidP="00836A2B">
      <w:pPr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b/>
          <w:color w:val="FF0000"/>
          <w:lang w:bidi="en-US"/>
        </w:rPr>
        <w:t>Факультативно: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 посещение Тро</w:t>
      </w:r>
      <w:r w:rsidR="00FE281E">
        <w:rPr>
          <w:rFonts w:ascii="Century Gothic" w:eastAsia="Times New Roman" w:hAnsi="Century Gothic"/>
          <w:color w:val="002060"/>
          <w:lang w:bidi="en-US"/>
        </w:rPr>
        <w:t xml:space="preserve">ицкой церкви в </w:t>
      </w:r>
      <w:proofErr w:type="spellStart"/>
      <w:r w:rsidR="00FE281E">
        <w:rPr>
          <w:rFonts w:ascii="Century Gothic" w:eastAsia="Times New Roman" w:hAnsi="Century Gothic"/>
          <w:color w:val="002060"/>
          <w:lang w:bidi="en-US"/>
        </w:rPr>
        <w:t>Гергети</w:t>
      </w:r>
      <w:proofErr w:type="spellEnd"/>
      <w:r w:rsidR="00FE281E">
        <w:rPr>
          <w:rFonts w:ascii="Century Gothic" w:eastAsia="Times New Roman" w:hAnsi="Century Gothic"/>
          <w:color w:val="002060"/>
          <w:lang w:bidi="en-US"/>
        </w:rPr>
        <w:t xml:space="preserve"> (оплата </w:t>
      </w:r>
      <w:r w:rsidRPr="00836A2B">
        <w:rPr>
          <w:rFonts w:ascii="Century Gothic" w:eastAsia="Times New Roman" w:hAnsi="Century Gothic"/>
          <w:color w:val="002060"/>
          <w:lang w:bidi="en-US"/>
        </w:rPr>
        <w:t xml:space="preserve">5 </w:t>
      </w:r>
      <w:proofErr w:type="spellStart"/>
      <w:proofErr w:type="gramStart"/>
      <w:r w:rsidRPr="00836A2B">
        <w:rPr>
          <w:rFonts w:ascii="Century Gothic" w:eastAsia="Times New Roman" w:hAnsi="Century Gothic"/>
          <w:color w:val="002060"/>
          <w:lang w:bidi="en-US"/>
        </w:rPr>
        <w:t>долл</w:t>
      </w:r>
      <w:proofErr w:type="spellEnd"/>
      <w:proofErr w:type="gramEnd"/>
      <w:r w:rsidRPr="00836A2B">
        <w:rPr>
          <w:rFonts w:ascii="Century Gothic" w:eastAsia="Times New Roman" w:hAnsi="Century Gothic"/>
          <w:color w:val="002060"/>
          <w:lang w:bidi="en-US"/>
        </w:rPr>
        <w:t xml:space="preserve">/1 чел за джип, который поднимает на гору) </w:t>
      </w:r>
    </w:p>
    <w:p w:rsidR="00836A2B" w:rsidRPr="00836A2B" w:rsidRDefault="00836A2B" w:rsidP="00836A2B">
      <w:pPr>
        <w:spacing w:after="0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Вечером возвращение в Тбилиси. </w:t>
      </w:r>
    </w:p>
    <w:p w:rsidR="00836A2B" w:rsidRPr="00836A2B" w:rsidRDefault="00836A2B" w:rsidP="00836A2B">
      <w:pPr>
        <w:spacing w:after="0"/>
        <w:rPr>
          <w:rFonts w:ascii="Century Gothic" w:eastAsia="Times New Roman" w:hAnsi="Century Gothic"/>
          <w:color w:val="002060"/>
          <w:lang w:bidi="en-US"/>
        </w:rPr>
      </w:pPr>
      <w:r w:rsidRPr="00836A2B">
        <w:rPr>
          <w:rFonts w:ascii="Century Gothic" w:eastAsia="Times New Roman" w:hAnsi="Century Gothic"/>
          <w:color w:val="002060"/>
          <w:lang w:bidi="en-US"/>
        </w:rPr>
        <w:t xml:space="preserve">Ночь в отеле. </w:t>
      </w:r>
    </w:p>
    <w:p w:rsidR="008B3AB5" w:rsidRDefault="00D9734F" w:rsidP="001F01A2">
      <w:pPr>
        <w:rPr>
          <w:rFonts w:ascii="Century Gothic" w:hAnsi="Century Gothic"/>
          <w:color w:val="002060"/>
        </w:rPr>
      </w:pPr>
      <w:r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пятница</w:t>
      </w:r>
      <w:r w:rsidR="008B3AB5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8B3AB5" w:rsidRPr="008B3AB5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B3AB5" w:rsidRPr="00956844">
        <w:rPr>
          <w:rFonts w:ascii="Century Gothic" w:hAnsi="Century Gothic"/>
          <w:color w:val="002060"/>
        </w:rPr>
        <w:t xml:space="preserve">Завтрак в отеле.  Свободный день. </w:t>
      </w:r>
    </w:p>
    <w:p w:rsidR="00DA6CA8" w:rsidRPr="00956844" w:rsidRDefault="007C444C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6192" behindDoc="0" locked="0" layoutInCell="1" allowOverlap="1" wp14:anchorId="5C8E886F" wp14:editId="6314DFAA">
            <wp:simplePos x="0" y="0"/>
            <wp:positionH relativeFrom="column">
              <wp:posOffset>4076700</wp:posOffset>
            </wp:positionH>
            <wp:positionV relativeFrom="paragraph">
              <wp:posOffset>352425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A8">
        <w:rPr>
          <w:rFonts w:ascii="Century Gothic" w:hAnsi="Century Gothic"/>
          <w:i/>
          <w:color w:val="002060"/>
          <w:lang w:val="ru-RU" w:eastAsia="ru-RU"/>
        </w:rPr>
        <w:t>М</w:t>
      </w:r>
      <w:r w:rsidR="00DA6CA8"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 w:rsidR="00DA6CA8"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="00DA6CA8"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4144" behindDoc="0" locked="0" layoutInCell="1" allowOverlap="1" wp14:anchorId="54D0C2B8" wp14:editId="67CAE33C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3120" behindDoc="0" locked="0" layoutInCell="1" allowOverlap="1" wp14:anchorId="375D3080" wp14:editId="0D1A689C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A3B" w:rsidRDefault="00832A3B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836A2B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</w:p>
    <w:p w:rsidR="00DA6CA8" w:rsidRPr="00501C7C" w:rsidRDefault="00836A2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1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proofErr w:type="spellStart"/>
      <w:r w:rsidR="00DA6CA8">
        <w:rPr>
          <w:rFonts w:ascii="Century Gothic" w:hAnsi="Century Gothic"/>
          <w:b/>
          <w:i/>
          <w:color w:val="FF0000"/>
          <w:lang w:val="ru-RU" w:eastAsia="ru-RU"/>
        </w:rPr>
        <w:t>Вардзиа</w:t>
      </w:r>
      <w:proofErr w:type="spellEnd"/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 – Ахалцихе – Рабат </w:t>
      </w:r>
    </w:p>
    <w:p w:rsidR="00836A2B" w:rsidRPr="00027F57" w:rsidRDefault="00836A2B" w:rsidP="00836A2B">
      <w:pPr>
        <w:spacing w:after="0"/>
        <w:jc w:val="both"/>
        <w:rPr>
          <w:rFonts w:ascii="Century Gothic" w:hAnsi="Century Gothic"/>
          <w:b/>
          <w:color w:val="FF0000"/>
        </w:rPr>
      </w:pPr>
      <w:r w:rsidRPr="00027F57">
        <w:rPr>
          <w:rFonts w:ascii="Century Gothic" w:hAnsi="Century Gothic"/>
          <w:b/>
          <w:i/>
          <w:color w:val="FF0000"/>
          <w:lang w:eastAsia="ru-RU"/>
        </w:rPr>
        <w:t>2</w:t>
      </w:r>
      <w:r w:rsidR="00C769DB" w:rsidRPr="00027F57">
        <w:rPr>
          <w:rFonts w:ascii="Century Gothic" w:hAnsi="Century Gothic"/>
          <w:b/>
          <w:i/>
          <w:color w:val="FF0000"/>
          <w:lang w:eastAsia="ru-RU"/>
        </w:rPr>
        <w:t xml:space="preserve">. </w:t>
      </w:r>
      <w:r w:rsidR="00C769DB" w:rsidRPr="00027F57">
        <w:rPr>
          <w:rFonts w:ascii="Century Gothic" w:hAnsi="Century Gothic"/>
          <w:b/>
          <w:color w:val="FF0000"/>
        </w:rPr>
        <w:t xml:space="preserve">Экскурсия в Кутаиси +пещеры Прометей и </w:t>
      </w:r>
      <w:proofErr w:type="spellStart"/>
      <w:r w:rsidR="00C769DB" w:rsidRPr="00027F57">
        <w:rPr>
          <w:rFonts w:ascii="Century Gothic" w:hAnsi="Century Gothic"/>
          <w:b/>
          <w:color w:val="FF0000"/>
        </w:rPr>
        <w:t>Сатаплия</w:t>
      </w:r>
      <w:proofErr w:type="spellEnd"/>
      <w:r w:rsidR="00C769DB" w:rsidRPr="00027F57">
        <w:rPr>
          <w:rFonts w:ascii="Century Gothic" w:hAnsi="Century Gothic"/>
          <w:b/>
          <w:color w:val="FF0000"/>
        </w:rPr>
        <w:t xml:space="preserve"> (катание на лодках).</w:t>
      </w:r>
    </w:p>
    <w:p w:rsidR="00836A2B" w:rsidRPr="00C769DB" w:rsidRDefault="00D9734F" w:rsidP="00836A2B">
      <w:pPr>
        <w:spacing w:after="0"/>
        <w:jc w:val="both"/>
        <w:rPr>
          <w:rFonts w:ascii="Century Gothic" w:hAnsi="Century Gothic"/>
          <w:b/>
          <w:color w:val="FF0000"/>
        </w:rPr>
      </w:pPr>
      <w:r w:rsidRPr="00D9734F">
        <w:rPr>
          <w:rFonts w:ascii="Century Gothic" w:hAnsi="Century Gothic"/>
          <w:b/>
          <w:color w:val="FF0000"/>
        </w:rPr>
        <w:t xml:space="preserve">3. </w:t>
      </w:r>
      <w:proofErr w:type="spellStart"/>
      <w:r w:rsidRPr="00D9734F">
        <w:rPr>
          <w:rFonts w:ascii="Century Gothic" w:hAnsi="Century Gothic"/>
          <w:b/>
          <w:color w:val="FF0000"/>
        </w:rPr>
        <w:t>Дашбашский</w:t>
      </w:r>
      <w:proofErr w:type="spellEnd"/>
      <w:r w:rsidRPr="00D9734F">
        <w:rPr>
          <w:rFonts w:ascii="Century Gothic" w:hAnsi="Century Gothic"/>
          <w:b/>
          <w:color w:val="FF0000"/>
        </w:rPr>
        <w:t xml:space="preserve"> кань</w:t>
      </w:r>
      <w:r w:rsidR="00836A2B" w:rsidRPr="00D9734F">
        <w:rPr>
          <w:rFonts w:ascii="Century Gothic" w:hAnsi="Century Gothic"/>
          <w:b/>
          <w:color w:val="FF0000"/>
        </w:rPr>
        <w:t xml:space="preserve">он </w:t>
      </w:r>
      <w:r w:rsidRPr="00D9734F">
        <w:rPr>
          <w:rFonts w:ascii="Century Gothic" w:hAnsi="Century Gothic"/>
          <w:b/>
          <w:color w:val="FF0000"/>
        </w:rPr>
        <w:t xml:space="preserve">и река </w:t>
      </w:r>
      <w:proofErr w:type="spellStart"/>
      <w:r w:rsidRPr="00D9734F">
        <w:rPr>
          <w:rFonts w:ascii="Century Gothic" w:hAnsi="Century Gothic"/>
          <w:b/>
          <w:color w:val="FF0000"/>
        </w:rPr>
        <w:t>Храми</w:t>
      </w:r>
      <w:proofErr w:type="spellEnd"/>
      <w:r w:rsidR="00836A2B">
        <w:rPr>
          <w:rFonts w:ascii="Century Gothic" w:hAnsi="Century Gothic"/>
          <w:b/>
          <w:color w:val="FF0000"/>
        </w:rPr>
        <w:t xml:space="preserve"> </w:t>
      </w:r>
    </w:p>
    <w:p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:rsidR="00836A2B" w:rsidRDefault="00836A2B" w:rsidP="004929F6">
      <w:pPr>
        <w:pStyle w:val="a3"/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B57294" w:rsidRDefault="00027F57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9734F">
        <w:rPr>
          <w:rFonts w:ascii="Comic Sans MS" w:hAnsi="Comic Sans MS"/>
          <w:b/>
          <w:noProof/>
          <w:color w:val="0000FF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5168" behindDoc="0" locked="0" layoutInCell="1" allowOverlap="1" wp14:anchorId="1A003241" wp14:editId="1494AFC6">
            <wp:simplePos x="0" y="0"/>
            <wp:positionH relativeFrom="column">
              <wp:posOffset>-2540</wp:posOffset>
            </wp:positionH>
            <wp:positionV relativeFrom="paragraph">
              <wp:posOffset>57150</wp:posOffset>
            </wp:positionV>
            <wp:extent cx="2797175" cy="2099945"/>
            <wp:effectExtent l="0" t="0" r="3175" b="0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4F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суббота</w:t>
      </w:r>
      <w:r w:rsidR="00C769DB" w:rsidRPr="00D9734F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C769DB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769DB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C769DB">
        <w:rPr>
          <w:rFonts w:ascii="Century Gothic" w:hAnsi="Century Gothic"/>
          <w:color w:val="002060"/>
          <w:lang w:val="ru-RU"/>
        </w:rPr>
        <w:t xml:space="preserve"> </w:t>
      </w:r>
    </w:p>
    <w:p w:rsidR="00C769DB" w:rsidRPr="00F138F9" w:rsidRDefault="00B57294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027F57">
        <w:rPr>
          <w:rFonts w:ascii="Century Gothic" w:hAnsi="Century Gothic"/>
          <w:color w:val="002060"/>
          <w:lang w:val="ru-RU"/>
        </w:rPr>
        <w:t>Выезд на Экскурсию в Г</w:t>
      </w:r>
      <w:r w:rsidR="00C769DB" w:rsidRPr="00027F57">
        <w:rPr>
          <w:rFonts w:ascii="Century Gothic" w:hAnsi="Century Gothic"/>
          <w:color w:val="002060"/>
          <w:lang w:val="ru-RU"/>
        </w:rPr>
        <w:t xml:space="preserve">ори и </w:t>
      </w:r>
      <w:proofErr w:type="spellStart"/>
      <w:r w:rsidR="00C769DB" w:rsidRPr="00027F57">
        <w:rPr>
          <w:rFonts w:ascii="Century Gothic" w:hAnsi="Century Gothic"/>
          <w:color w:val="002060"/>
          <w:lang w:val="ru-RU"/>
        </w:rPr>
        <w:t>Уплисцихе</w:t>
      </w:r>
      <w:proofErr w:type="spellEnd"/>
      <w:r w:rsidR="00C769DB" w:rsidRPr="00027F57">
        <w:rPr>
          <w:rFonts w:ascii="Century Gothic" w:hAnsi="Century Gothic"/>
          <w:color w:val="002060"/>
          <w:lang w:val="ru-RU"/>
        </w:rPr>
        <w:t>.</w:t>
      </w:r>
    </w:p>
    <w:p w:rsidR="00027F57" w:rsidRDefault="00027F57" w:rsidP="00C769DB">
      <w:pPr>
        <w:jc w:val="both"/>
        <w:rPr>
          <w:rFonts w:ascii="Century Gothic" w:eastAsia="Times New Roman" w:hAnsi="Century Gothic"/>
          <w:b/>
          <w:color w:val="002060"/>
          <w:lang w:bidi="en-US"/>
        </w:rPr>
      </w:pPr>
    </w:p>
    <w:p w:rsidR="00C769DB" w:rsidRPr="00C769DB" w:rsidRDefault="00B57294" w:rsidP="00027F57">
      <w:pPr>
        <w:rPr>
          <w:rFonts w:ascii="Century Gothic" w:eastAsia="Times New Roman" w:hAnsi="Century Gothic"/>
          <w:color w:val="002060"/>
          <w:lang w:bidi="en-US"/>
        </w:rPr>
      </w:pPr>
      <w:r w:rsidRPr="00027F57">
        <w:rPr>
          <w:rFonts w:ascii="Century Gothic" w:eastAsia="Times New Roman" w:hAnsi="Century Gothic"/>
          <w:color w:val="002060"/>
          <w:lang w:bidi="en-US"/>
        </w:rPr>
        <w:t xml:space="preserve">Первая остановка в </w:t>
      </w:r>
      <w:r w:rsidR="00C769DB" w:rsidRPr="00027F57">
        <w:rPr>
          <w:rFonts w:ascii="Century Gothic" w:eastAsia="Times New Roman" w:hAnsi="Century Gothic"/>
          <w:color w:val="002060"/>
          <w:lang w:bidi="en-US"/>
        </w:rPr>
        <w:t>Гори</w:t>
      </w:r>
      <w:r>
        <w:rPr>
          <w:rFonts w:ascii="Century Gothic" w:eastAsia="Times New Roman" w:hAnsi="Century Gothic"/>
          <w:color w:val="002060"/>
          <w:lang w:bidi="en-US"/>
        </w:rPr>
        <w:t xml:space="preserve"> -  город</w:t>
      </w:r>
      <w:r w:rsidR="00C769DB" w:rsidRPr="00C769DB">
        <w:rPr>
          <w:rFonts w:ascii="Century Gothic" w:eastAsia="Times New Roman" w:hAnsi="Century Gothic"/>
          <w:color w:val="002060"/>
          <w:lang w:bidi="en-US"/>
        </w:rPr>
        <w:t xml:space="preserve">, где родился Йосиф Сталин, а сейчас располагается его музей, который мы посетим. </w:t>
      </w:r>
    </w:p>
    <w:p w:rsidR="00C769DB" w:rsidRDefault="00C769DB" w:rsidP="00C769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C769DB">
        <w:rPr>
          <w:rFonts w:ascii="Century Gothic" w:hAnsi="Century Gothic"/>
          <w:color w:val="002060"/>
          <w:lang w:val="ru-RU"/>
        </w:rPr>
        <w:t xml:space="preserve">Далее посетим </w:t>
      </w:r>
      <w:r w:rsidRPr="00027F57">
        <w:rPr>
          <w:rFonts w:ascii="Century Gothic" w:hAnsi="Century Gothic"/>
          <w:color w:val="002060"/>
          <w:lang w:val="ru-RU"/>
        </w:rPr>
        <w:t>«</w:t>
      </w:r>
      <w:proofErr w:type="spellStart"/>
      <w:r w:rsidRPr="00027F57">
        <w:rPr>
          <w:rFonts w:ascii="Century Gothic" w:hAnsi="Century Gothic"/>
          <w:color w:val="002060"/>
          <w:lang w:val="ru-RU"/>
        </w:rPr>
        <w:t>Уплисцихе</w:t>
      </w:r>
      <w:proofErr w:type="spellEnd"/>
      <w:r w:rsidRPr="00027F57">
        <w:rPr>
          <w:rFonts w:ascii="Century Gothic" w:hAnsi="Century Gothic"/>
          <w:color w:val="002060"/>
          <w:lang w:val="ru-RU"/>
        </w:rPr>
        <w:t>»</w:t>
      </w:r>
      <w:r w:rsidRPr="00C769DB">
        <w:rPr>
          <w:rFonts w:ascii="Century Gothic" w:hAnsi="Century Gothic"/>
          <w:color w:val="002060"/>
          <w:lang w:val="ru-RU"/>
        </w:rPr>
        <w:t xml:space="preserve"> - удивительный   город, основанный в конце II тысячелетия до нашей эры. Эта древнейшая крепость -  грандиозная титаническая работа по созданию целого города из каменной тверди. </w:t>
      </w:r>
    </w:p>
    <w:p w:rsidR="009B0C2A" w:rsidRDefault="00C769DB" w:rsidP="00B57294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</w:t>
      </w:r>
    </w:p>
    <w:p w:rsidR="00B57294" w:rsidRPr="00B57294" w:rsidRDefault="00C769DB" w:rsidP="00B57294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lastRenderedPageBreak/>
        <w:t xml:space="preserve">Ночь в отеле. </w:t>
      </w:r>
    </w:p>
    <w:p w:rsidR="000270FA" w:rsidRPr="00956844" w:rsidRDefault="00D9734F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воскресенье</w:t>
      </w:r>
      <w:r w:rsidR="009C08CC"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:rsidR="00DA6CA8" w:rsidRPr="00832A3B" w:rsidRDefault="00DA6CA8" w:rsidP="009A5A96">
      <w:pPr>
        <w:spacing w:after="0"/>
        <w:rPr>
          <w:rFonts w:ascii="Century Gothic" w:hAnsi="Century Gothic"/>
          <w:bCs/>
          <w:color w:val="002060"/>
        </w:rPr>
      </w:pPr>
    </w:p>
    <w:p w:rsidR="00784DA3" w:rsidRPr="00D9734F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</w:t>
      </w:r>
      <w:r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*туры защищены авторским правом!</w:t>
      </w:r>
    </w:p>
    <w:p w:rsidR="00D31523" w:rsidRPr="00D9734F" w:rsidRDefault="00784DA3" w:rsidP="00D31523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734F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</w:p>
    <w:tbl>
      <w:tblPr>
        <w:tblStyle w:val="1-5"/>
        <w:tblpPr w:leftFromText="180" w:rightFromText="180" w:vertAnchor="text" w:horzAnchor="margin" w:tblpY="13"/>
        <w:tblW w:w="10747" w:type="dxa"/>
        <w:tblLayout w:type="fixed"/>
        <w:tblLook w:val="04A0" w:firstRow="1" w:lastRow="0" w:firstColumn="1" w:lastColumn="0" w:noHBand="0" w:noVBand="1"/>
      </w:tblPr>
      <w:tblGrid>
        <w:gridCol w:w="2224"/>
        <w:gridCol w:w="2079"/>
        <w:gridCol w:w="58"/>
        <w:gridCol w:w="1918"/>
        <w:gridCol w:w="482"/>
        <w:gridCol w:w="2079"/>
        <w:gridCol w:w="1907"/>
      </w:tblGrid>
      <w:tr w:rsidR="00D9734F" w:rsidTr="0055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hideMark/>
          </w:tcPr>
          <w:p w:rsidR="00D9734F" w:rsidRPr="00555829" w:rsidRDefault="00D9734F" w:rsidP="00D9734F">
            <w:pPr>
              <w:jc w:val="center"/>
              <w:rPr>
                <w:rFonts w:ascii="Franklin Gothic Demi" w:hAnsi="Franklin Gothic Demi"/>
                <w:b w:val="0"/>
                <w:color w:val="0000FF"/>
                <w:sz w:val="20"/>
                <w:szCs w:val="20"/>
              </w:rPr>
            </w:pPr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</w:rPr>
              <w:t>ПРОЖИВАНИЕ в Тбилиси</w:t>
            </w:r>
          </w:p>
        </w:tc>
        <w:tc>
          <w:tcPr>
            <w:tcW w:w="2079" w:type="dxa"/>
            <w:hideMark/>
          </w:tcPr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3*** эконом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Toma’s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house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, 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Дарчи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, 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,</w:t>
            </w:r>
          </w:p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Ницца</w:t>
            </w:r>
          </w:p>
        </w:tc>
        <w:tc>
          <w:tcPr>
            <w:tcW w:w="2458" w:type="dxa"/>
            <w:gridSpan w:val="3"/>
          </w:tcPr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3***</w:t>
            </w:r>
          </w:p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Альянс,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, Престиж палас, 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, Хотел 27,  </w:t>
            </w:r>
          </w:p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Эпик </w:t>
            </w:r>
          </w:p>
        </w:tc>
        <w:tc>
          <w:tcPr>
            <w:tcW w:w="2079" w:type="dxa"/>
            <w:hideMark/>
          </w:tcPr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4**** эконом </w:t>
            </w: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Ведзиси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,</w:t>
            </w: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br/>
              <w:t>Нью Копала</w:t>
            </w:r>
          </w:p>
        </w:tc>
        <w:tc>
          <w:tcPr>
            <w:tcW w:w="1907" w:type="dxa"/>
            <w:hideMark/>
          </w:tcPr>
          <w:p w:rsidR="00D9734F" w:rsidRPr="00555829" w:rsidRDefault="00D9734F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4****</w:t>
            </w:r>
          </w:p>
          <w:p w:rsidR="00D9734F" w:rsidRPr="00555829" w:rsidRDefault="00555829" w:rsidP="00D9734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Неаполь, </w:t>
            </w:r>
          </w:p>
          <w:p w:rsidR="00555829" w:rsidRPr="00555829" w:rsidRDefault="00D9734F" w:rsidP="00555829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, </w:t>
            </w:r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br/>
              <w:t xml:space="preserve">Копала </w:t>
            </w:r>
            <w:proofErr w:type="spellStart"/>
            <w:proofErr w:type="gramStart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 w:rsidRPr="00555829"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 xml:space="preserve"> Ривер сайд, </w:t>
            </w:r>
          </w:p>
          <w:p w:rsidR="00D9734F" w:rsidRPr="00555829" w:rsidRDefault="00D97DD7" w:rsidP="00555829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bCs w:val="0"/>
                <w:color w:val="0000F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Franklin Gothic Demi" w:eastAsia="Calibri" w:hAnsi="Franklin Gothic Demi"/>
                <w:color w:val="0000FF"/>
                <w:sz w:val="20"/>
                <w:szCs w:val="20"/>
                <w:u w:val="single"/>
                <w:lang w:eastAsia="en-US"/>
              </w:rPr>
              <w:t>Гарнет</w:t>
            </w:r>
            <w:proofErr w:type="spellEnd"/>
          </w:p>
        </w:tc>
      </w:tr>
      <w:tr w:rsidR="00D9734F" w:rsidTr="00833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hideMark/>
          </w:tcPr>
          <w:p w:rsidR="00D9734F" w:rsidRPr="00555829" w:rsidRDefault="00D9734F" w:rsidP="00D9734F">
            <w:pPr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</w:pPr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 xml:space="preserve">При  </w:t>
            </w:r>
            <w:proofErr w:type="spellStart"/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>дабл</w:t>
            </w:r>
            <w:proofErr w:type="spellEnd"/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 xml:space="preserve"> номере</w:t>
            </w:r>
          </w:p>
        </w:tc>
        <w:tc>
          <w:tcPr>
            <w:tcW w:w="2137" w:type="dxa"/>
            <w:gridSpan w:val="2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4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80</w:t>
            </w:r>
          </w:p>
        </w:tc>
        <w:tc>
          <w:tcPr>
            <w:tcW w:w="1918" w:type="dxa"/>
          </w:tcPr>
          <w:p w:rsidR="00D9734F" w:rsidRPr="005B5B55" w:rsidRDefault="005B5B55" w:rsidP="00D9734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5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45</w:t>
            </w:r>
          </w:p>
        </w:tc>
        <w:tc>
          <w:tcPr>
            <w:tcW w:w="2561" w:type="dxa"/>
            <w:gridSpan w:val="2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590</w:t>
            </w:r>
          </w:p>
        </w:tc>
        <w:tc>
          <w:tcPr>
            <w:tcW w:w="1907" w:type="dxa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7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00</w:t>
            </w:r>
          </w:p>
        </w:tc>
      </w:tr>
      <w:tr w:rsidR="00D9734F" w:rsidTr="0083302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hideMark/>
          </w:tcPr>
          <w:p w:rsidR="00D9734F" w:rsidRPr="00555829" w:rsidRDefault="00D9734F" w:rsidP="00D9734F">
            <w:pPr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</w:pPr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>При сингл номере</w:t>
            </w:r>
          </w:p>
        </w:tc>
        <w:tc>
          <w:tcPr>
            <w:tcW w:w="2137" w:type="dxa"/>
            <w:gridSpan w:val="2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6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48</w:t>
            </w:r>
          </w:p>
        </w:tc>
        <w:tc>
          <w:tcPr>
            <w:tcW w:w="1918" w:type="dxa"/>
          </w:tcPr>
          <w:p w:rsidR="00D9734F" w:rsidRPr="005B5B55" w:rsidRDefault="00812848" w:rsidP="005B5B55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highlight w:val="yellow"/>
                <w:lang w:val="en-US"/>
              </w:rPr>
            </w:pPr>
            <w:r w:rsidRPr="00812848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7</w:t>
            </w:r>
            <w:r w:rsidR="005B5B55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10</w:t>
            </w:r>
          </w:p>
        </w:tc>
        <w:tc>
          <w:tcPr>
            <w:tcW w:w="2561" w:type="dxa"/>
            <w:gridSpan w:val="2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highlight w:val="yellow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8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70</w:t>
            </w:r>
          </w:p>
        </w:tc>
        <w:tc>
          <w:tcPr>
            <w:tcW w:w="1907" w:type="dxa"/>
            <w:hideMark/>
          </w:tcPr>
          <w:p w:rsidR="00D9734F" w:rsidRPr="005B5B55" w:rsidRDefault="00D9734F" w:rsidP="00812848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highlight w:val="yellow"/>
                <w:lang w:val="en-US"/>
              </w:rPr>
            </w:pPr>
            <w:r w:rsidRPr="00812848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1</w:t>
            </w:r>
            <w:r w:rsidR="00812848" w:rsidRPr="00812848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0</w:t>
            </w:r>
            <w:r w:rsidR="005B5B55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40</w:t>
            </w:r>
          </w:p>
        </w:tc>
      </w:tr>
      <w:tr w:rsidR="00D9734F" w:rsidTr="00833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hideMark/>
          </w:tcPr>
          <w:p w:rsidR="00D9734F" w:rsidRPr="00555829" w:rsidRDefault="00D9734F" w:rsidP="00D9734F">
            <w:pPr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</w:pPr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 xml:space="preserve">При </w:t>
            </w:r>
            <w:proofErr w:type="spellStart"/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>трипл</w:t>
            </w:r>
            <w:proofErr w:type="spellEnd"/>
            <w:r w:rsidRPr="00555829">
              <w:rPr>
                <w:rFonts w:ascii="Franklin Gothic Demi" w:hAnsi="Franklin Gothic Demi"/>
                <w:color w:val="0000FF"/>
                <w:sz w:val="20"/>
                <w:szCs w:val="20"/>
                <w:u w:val="single"/>
              </w:rPr>
              <w:t xml:space="preserve"> номере</w:t>
            </w:r>
          </w:p>
        </w:tc>
        <w:tc>
          <w:tcPr>
            <w:tcW w:w="2137" w:type="dxa"/>
            <w:gridSpan w:val="2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4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75</w:t>
            </w:r>
          </w:p>
        </w:tc>
        <w:tc>
          <w:tcPr>
            <w:tcW w:w="1918" w:type="dxa"/>
          </w:tcPr>
          <w:p w:rsidR="00D9734F" w:rsidRPr="005B5B55" w:rsidRDefault="00D9734F" w:rsidP="00B120D6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 w:rsidRPr="003B29C4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5</w:t>
            </w:r>
            <w:r w:rsidR="005B5B55"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40</w:t>
            </w:r>
          </w:p>
        </w:tc>
        <w:tc>
          <w:tcPr>
            <w:tcW w:w="2561" w:type="dxa"/>
            <w:gridSpan w:val="2"/>
            <w:hideMark/>
          </w:tcPr>
          <w:p w:rsidR="00D9734F" w:rsidRPr="005B5B55" w:rsidRDefault="005B5B55" w:rsidP="00D9734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5</w:t>
            </w: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  <w:t>75</w:t>
            </w:r>
          </w:p>
        </w:tc>
        <w:tc>
          <w:tcPr>
            <w:tcW w:w="1907" w:type="dxa"/>
            <w:hideMark/>
          </w:tcPr>
          <w:p w:rsidR="00D9734F" w:rsidRPr="005B5B55" w:rsidRDefault="005B5B55" w:rsidP="00812848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rFonts w:ascii="Franklin Gothic Demi" w:hAnsi="Franklin Gothic Demi"/>
                <w:b/>
                <w:bCs/>
                <w:color w:val="C00000"/>
                <w:sz w:val="36"/>
                <w:szCs w:val="36"/>
              </w:rPr>
              <w:t>690</w:t>
            </w:r>
          </w:p>
        </w:tc>
      </w:tr>
    </w:tbl>
    <w:p w:rsidR="00555829" w:rsidRPr="00D97DD7" w:rsidRDefault="00DF1FC8" w:rsidP="00D97DD7">
      <w:pPr>
        <w:spacing w:after="0"/>
        <w:contextualSpacing/>
        <w:jc w:val="center"/>
        <w:rPr>
          <w:rFonts w:ascii="Comic Sans MS" w:eastAsia="Times New Roman" w:hAnsi="Comic Sans MS"/>
          <w:b/>
          <w:color w:val="0000FF"/>
          <w:sz w:val="48"/>
          <w:szCs w:val="48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5829">
        <w:rPr>
          <w:rFonts w:ascii="Comic Sans MS" w:eastAsia="Times New Roman" w:hAnsi="Comic Sans MS"/>
          <w:b/>
          <w:color w:val="0000FF"/>
          <w:sz w:val="48"/>
          <w:szCs w:val="48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КОМИССИЯ </w:t>
      </w:r>
      <w:r w:rsidR="005B5B55">
        <w:rPr>
          <w:rFonts w:ascii="Comic Sans MS" w:eastAsia="Times New Roman" w:hAnsi="Comic Sans MS"/>
          <w:b/>
          <w:color w:val="0000FF"/>
          <w:sz w:val="48"/>
          <w:szCs w:val="48"/>
          <w:lang w:val="en-US"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10</w:t>
      </w:r>
      <w:r w:rsidRPr="00555829">
        <w:rPr>
          <w:rFonts w:ascii="Comic Sans MS" w:eastAsia="Times New Roman" w:hAnsi="Comic Sans MS"/>
          <w:b/>
          <w:color w:val="0000FF"/>
          <w:sz w:val="48"/>
          <w:szCs w:val="48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%</w:t>
      </w:r>
    </w:p>
    <w:p w:rsidR="00DF1FC8" w:rsidRPr="00555829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5829"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без доплат </w:t>
      </w:r>
      <w:r w:rsidR="00561C42" w:rsidRPr="006551AB">
        <w:rPr>
          <w:rFonts w:ascii="Century Gothic" w:hAnsi="Century Gothic"/>
          <w:b/>
          <w:color w:val="002060"/>
        </w:rPr>
        <w:t>(только в даты тура)</w:t>
      </w:r>
    </w:p>
    <w:p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Проживание в выбранном </w:t>
      </w:r>
      <w:r w:rsidR="00DF1FC8" w:rsidRPr="002F751B">
        <w:rPr>
          <w:rFonts w:ascii="Century Gothic" w:hAnsi="Century Gothic"/>
          <w:b/>
          <w:color w:val="002060"/>
        </w:rPr>
        <w:t xml:space="preserve">Вами </w:t>
      </w:r>
      <w:r>
        <w:rPr>
          <w:rFonts w:ascii="Century Gothic" w:hAnsi="Century Gothic"/>
          <w:b/>
          <w:color w:val="002060"/>
        </w:rPr>
        <w:t>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proofErr w:type="gramStart"/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9B0C2A" w:rsidRPr="009B0C2A">
        <w:rPr>
          <w:rFonts w:ascii="Century Gothic" w:hAnsi="Century Gothic"/>
          <w:b/>
          <w:color w:val="002060"/>
        </w:rPr>
        <w:t>Кахетия:</w:t>
      </w:r>
      <w:proofErr w:type="gramEnd"/>
      <w:r w:rsidR="009B0C2A" w:rsidRPr="009B0C2A">
        <w:rPr>
          <w:rFonts w:ascii="Century Gothic" w:hAnsi="Century Gothic"/>
          <w:b/>
          <w:color w:val="002060"/>
        </w:rPr>
        <w:t xml:space="preserve"> </w:t>
      </w:r>
      <w:proofErr w:type="gramStart"/>
      <w:r w:rsidR="009B0C2A" w:rsidRPr="009B0C2A">
        <w:rPr>
          <w:rFonts w:ascii="Century Gothic" w:hAnsi="Century Gothic"/>
          <w:b/>
          <w:color w:val="002060"/>
        </w:rPr>
        <w:t>Гомбори, Цинандали, Телави</w:t>
      </w:r>
      <w:r w:rsidR="00D02B2A">
        <w:rPr>
          <w:rFonts w:ascii="Century Gothic" w:hAnsi="Century Gothic"/>
          <w:b/>
          <w:color w:val="002060"/>
        </w:rPr>
        <w:t xml:space="preserve">, </w:t>
      </w:r>
      <w:r w:rsidR="00555829">
        <w:rPr>
          <w:rFonts w:ascii="Century Gothic" w:hAnsi="Century Gothic"/>
          <w:b/>
          <w:color w:val="002060"/>
        </w:rPr>
        <w:t xml:space="preserve">Сигнахи, </w:t>
      </w:r>
      <w:r w:rsidR="00D02B2A">
        <w:rPr>
          <w:rFonts w:ascii="Century Gothic" w:hAnsi="Century Gothic"/>
          <w:b/>
          <w:color w:val="002060"/>
        </w:rPr>
        <w:t>Боржоми, Бакуриани</w:t>
      </w:r>
      <w:r w:rsidR="00B57294">
        <w:rPr>
          <w:rFonts w:ascii="Century Gothic" w:hAnsi="Century Gothic"/>
          <w:b/>
          <w:color w:val="002060"/>
        </w:rPr>
        <w:t xml:space="preserve">, Гори и </w:t>
      </w:r>
      <w:proofErr w:type="spellStart"/>
      <w:r w:rsidR="00B57294">
        <w:rPr>
          <w:rFonts w:ascii="Century Gothic" w:hAnsi="Century Gothic"/>
          <w:b/>
          <w:color w:val="002060"/>
        </w:rPr>
        <w:t>Уплисцихе</w:t>
      </w:r>
      <w:proofErr w:type="spellEnd"/>
      <w:r w:rsidR="00777AD0">
        <w:rPr>
          <w:rFonts w:ascii="Century Gothic" w:hAnsi="Century Gothic"/>
          <w:b/>
          <w:color w:val="002060"/>
        </w:rPr>
        <w:t>, Ананури, Гудаури, Казбеги</w:t>
      </w:r>
      <w:r w:rsidR="008B3AB5">
        <w:rPr>
          <w:rFonts w:ascii="Century Gothic" w:hAnsi="Century Gothic"/>
          <w:b/>
          <w:color w:val="002060"/>
        </w:rPr>
        <w:t xml:space="preserve">) </w:t>
      </w:r>
      <w:proofErr w:type="gramEnd"/>
    </w:p>
    <w:p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</w:t>
      </w:r>
      <w:proofErr w:type="spellStart"/>
      <w:r w:rsidRPr="002F751B">
        <w:rPr>
          <w:rFonts w:ascii="Century Gothic" w:hAnsi="Century Gothic"/>
          <w:b/>
          <w:color w:val="002060"/>
        </w:rPr>
        <w:t>Нарикала</w:t>
      </w:r>
      <w:proofErr w:type="spellEnd"/>
      <w:r w:rsidRPr="002F751B">
        <w:rPr>
          <w:rFonts w:ascii="Century Gothic" w:hAnsi="Century Gothic"/>
          <w:b/>
          <w:color w:val="002060"/>
        </w:rPr>
        <w:t xml:space="preserve"> </w:t>
      </w:r>
    </w:p>
    <w:p w:rsidR="00DF1FC8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Дегустация вина на заводе </w:t>
      </w:r>
      <w:r w:rsidRPr="00555829">
        <w:rPr>
          <w:rFonts w:ascii="Century Gothic" w:hAnsi="Century Gothic"/>
          <w:b/>
          <w:color w:val="002060"/>
        </w:rPr>
        <w:t>«KTW»</w:t>
      </w:r>
    </w:p>
    <w:p w:rsidR="00555829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Дегустация вина на заводе «Шуми» </w:t>
      </w:r>
    </w:p>
    <w:p w:rsidR="00555829" w:rsidRDefault="00555829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Посещение парка «Цинандали» </w:t>
      </w:r>
    </w:p>
    <w:p w:rsidR="00DF1FC8" w:rsidRPr="00555829" w:rsidRDefault="00D31523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proofErr w:type="gramStart"/>
      <w:r>
        <w:rPr>
          <w:rFonts w:ascii="Century Gothic" w:hAnsi="Century Gothic"/>
          <w:b/>
          <w:color w:val="002060"/>
        </w:rPr>
        <w:t>Отличное</w:t>
      </w:r>
      <w:r w:rsidR="00832A3B">
        <w:rPr>
          <w:rFonts w:ascii="Century Gothic" w:hAnsi="Century Gothic"/>
          <w:b/>
          <w:color w:val="002060"/>
        </w:rPr>
        <w:t xml:space="preserve"> настроение =)</w:t>
      </w:r>
      <w:proofErr w:type="gramEnd"/>
    </w:p>
    <w:p w:rsidR="00555829" w:rsidRDefault="00555829" w:rsidP="00D31523">
      <w:pPr>
        <w:rPr>
          <w:rFonts w:ascii="Comic Sans MS" w:eastAsia="Times New Roman" w:hAnsi="Comic Sans MS"/>
          <w:b/>
          <w:color w:val="0000FF"/>
          <w:sz w:val="24"/>
          <w:szCs w:val="24"/>
          <w:highlight w:val="yellow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55829" w:rsidRPr="00555829" w:rsidRDefault="00D31523" w:rsidP="00D31523">
      <w:pPr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55829">
        <w:rPr>
          <w:rFonts w:ascii="Comic Sans MS" w:eastAsia="Times New Roman" w:hAnsi="Comic Sans MS"/>
          <w:b/>
          <w:color w:val="0000FF"/>
          <w:sz w:val="24"/>
          <w:szCs w:val="24"/>
          <w:highlight w:val="yellow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!!!</w:t>
      </w:r>
      <w:r w:rsidRP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Так как тур сборный, компания несёт за собой право менять местами экскурсионные дни. При этом сод</w:t>
      </w:r>
      <w:r w:rsid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ержание программы остаё</w:t>
      </w:r>
      <w:r w:rsidRP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тся неизменным</w:t>
      </w:r>
      <w:proofErr w:type="gramStart"/>
      <w:r w:rsidRP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="00555829" w:rsidRPr="00555829">
        <w:rPr>
          <w:rFonts w:ascii="Comic Sans MS" w:eastAsia="Times New Roman" w:hAnsi="Comic Sans MS"/>
          <w:b/>
          <w:color w:val="0000FF"/>
          <w:sz w:val="24"/>
          <w:szCs w:val="24"/>
          <w:highlight w:val="yellow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!!!</w:t>
      </w:r>
      <w:r w:rsid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proofErr w:type="gramEnd"/>
      <w:r w:rsidR="00555829">
        <w:rPr>
          <w:rFonts w:ascii="Comic Sans MS" w:eastAsia="Times New Roman" w:hAnsi="Comic Sans MS"/>
          <w:b/>
          <w:color w:val="0000FF"/>
          <w:sz w:val="24"/>
          <w:szCs w:val="24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Все экскурсии включают в себя небольшую остановку на обед. </w:t>
      </w:r>
    </w:p>
    <w:p w:rsidR="00555829" w:rsidRDefault="00555829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555829" w:rsidRDefault="00555829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D31523" w:rsidRPr="00555829" w:rsidRDefault="00D31523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Дополнительная информация, цены нетто:</w:t>
      </w:r>
    </w:p>
    <w:p w:rsidR="00D31523" w:rsidRPr="00555829" w:rsidRDefault="00D31523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55829">
        <w:rPr>
          <w:rFonts w:ascii="Century Gothic" w:hAnsi="Century Gothic"/>
          <w:b/>
          <w:caps/>
          <w:color w:val="0000FF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555829">
        <w:rPr>
          <w:rFonts w:ascii="Century Gothic" w:hAnsi="Century Gothic"/>
          <w:b/>
          <w:caps/>
          <w:color w:val="0000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3*эконом: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38долл, </w:t>
      </w:r>
      <w:proofErr w:type="spellStart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50долл, </w:t>
      </w:r>
      <w:proofErr w:type="spellStart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6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0долл</w:t>
      </w:r>
    </w:p>
    <w:p w:rsidR="00D31523" w:rsidRPr="00555829" w:rsidRDefault="00D31523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55829">
        <w:rPr>
          <w:rFonts w:ascii="Century Gothic" w:hAnsi="Century Gothic"/>
          <w:b/>
          <w:caps/>
          <w:color w:val="0000FF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555829">
        <w:rPr>
          <w:rFonts w:ascii="Century Gothic" w:hAnsi="Century Gothic"/>
          <w:b/>
          <w:caps/>
          <w:color w:val="0000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3*: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55долл,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65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долл,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85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долл</w:t>
      </w:r>
    </w:p>
    <w:p w:rsidR="00D31523" w:rsidRPr="00555829" w:rsidRDefault="00D31523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55829">
        <w:rPr>
          <w:rFonts w:ascii="Century Gothic" w:hAnsi="Century Gothic"/>
          <w:b/>
          <w:caps/>
          <w:color w:val="0000FF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!!!</w:t>
      </w:r>
      <w:r w:rsidRPr="00555829">
        <w:rPr>
          <w:rFonts w:ascii="Century Gothic" w:hAnsi="Century Gothic"/>
          <w:b/>
          <w:caps/>
          <w:color w:val="0000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4*эк: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60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proofErr w:type="spellStart"/>
      <w:proofErr w:type="gram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долл</w:t>
      </w:r>
      <w:proofErr w:type="spellEnd"/>
      <w:proofErr w:type="gram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,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70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долл,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95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долл</w:t>
      </w:r>
    </w:p>
    <w:p w:rsidR="00D31523" w:rsidRPr="00555829" w:rsidRDefault="00D31523" w:rsidP="00D31523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55829">
        <w:rPr>
          <w:rFonts w:ascii="Century Gothic" w:hAnsi="Century Gothic"/>
          <w:b/>
          <w:caps/>
          <w:color w:val="0000FF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555829">
        <w:rPr>
          <w:rFonts w:ascii="Century Gothic" w:hAnsi="Century Gothic"/>
          <w:b/>
          <w:caps/>
          <w:color w:val="0000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4*: </w:t>
      </w:r>
      <w:proofErr w:type="spell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сингл</w:t>
      </w:r>
      <w:proofErr w:type="spellEnd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95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proofErr w:type="spellStart"/>
      <w:proofErr w:type="gramStart"/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</w:t>
      </w:r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лл</w:t>
      </w:r>
      <w:proofErr w:type="spellEnd"/>
      <w:proofErr w:type="gramEnd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, </w:t>
      </w:r>
      <w:proofErr w:type="spellStart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дабл</w:t>
      </w:r>
      <w:proofErr w:type="spellEnd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110долл, </w:t>
      </w:r>
      <w:proofErr w:type="spellStart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трипл</w:t>
      </w:r>
      <w:proofErr w:type="spellEnd"/>
      <w:r w:rsid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15</w:t>
      </w:r>
      <w:r w:rsidRPr="00555829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0долл</w:t>
      </w:r>
    </w:p>
    <w:p w:rsidR="00832A3B" w:rsidRPr="006D708D" w:rsidRDefault="00832A3B" w:rsidP="00B54789">
      <w:pPr>
        <w:spacing w:after="0" w:line="240" w:lineRule="auto"/>
        <w:contextualSpacing/>
        <w:jc w:val="both"/>
        <w:rPr>
          <w:rFonts w:ascii="Comic Sans MS" w:eastAsia="Times New Roman" w:hAnsi="Comic Sans MS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751B" w:rsidRPr="003B29C4" w:rsidRDefault="002F751B" w:rsidP="002F751B">
      <w:pPr>
        <w:jc w:val="center"/>
        <w:rPr>
          <w:rStyle w:val="a4"/>
          <w:rFonts w:ascii="Century Gothic" w:hAnsi="Century Gothic"/>
          <w:color w:val="FF0000"/>
          <w:sz w:val="20"/>
          <w:szCs w:val="20"/>
        </w:rPr>
      </w:pPr>
      <w:r w:rsidRPr="003B29C4">
        <w:rPr>
          <w:rStyle w:val="a4"/>
          <w:rFonts w:ascii="Century Gothic" w:hAnsi="Century Gothic"/>
          <w:color w:val="FF0000"/>
          <w:sz w:val="20"/>
          <w:szCs w:val="20"/>
        </w:rPr>
        <w:t>Мы надеемся, что Вам понравилась программа, и хотим заверить, что мы абсолютно открыты для любых предложений и будем рады рассмотреть Ваши особые пожелания. Вы можете изменить продолжительность Вашей поездки и места посещения, добавив одну из дополнительных программ. (Вашему выбору будут предоставлены большой спектр различных однодневных экскурсий)</w:t>
      </w:r>
    </w:p>
    <w:p w:rsidR="001D64B8" w:rsidRPr="005727C9" w:rsidRDefault="002900CD" w:rsidP="00FF0D6C">
      <w:pPr>
        <w:shd w:val="clear" w:color="auto" w:fill="0000FF"/>
        <w:tabs>
          <w:tab w:val="left" w:pos="9825"/>
        </w:tabs>
        <w:spacing w:after="0"/>
        <w:contextualSpacing/>
        <w:jc w:val="center"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15" w:rsidRDefault="00600115" w:rsidP="002900CD">
      <w:pPr>
        <w:spacing w:after="0" w:line="240" w:lineRule="auto"/>
      </w:pPr>
      <w:r>
        <w:separator/>
      </w:r>
    </w:p>
  </w:endnote>
  <w:endnote w:type="continuationSeparator" w:id="0">
    <w:p w:rsidR="00600115" w:rsidRDefault="00600115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15" w:rsidRDefault="00600115" w:rsidP="002900CD">
      <w:pPr>
        <w:spacing w:after="0" w:line="240" w:lineRule="auto"/>
      </w:pPr>
      <w:r>
        <w:separator/>
      </w:r>
    </w:p>
  </w:footnote>
  <w:footnote w:type="continuationSeparator" w:id="0">
    <w:p w:rsidR="00600115" w:rsidRDefault="00600115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C5D8"/>
      </v:shape>
    </w:pict>
  </w:numPicBullet>
  <w:numPicBullet w:numPicBulletId="1">
    <w:pict>
      <v:shape id="_x0000_i1089" type="#_x0000_t75" style="width:9.75pt;height:9.75pt" o:bullet="t">
        <v:imagedata r:id="rId2" o:title="clip_image002"/>
      </v:shape>
    </w:pict>
  </w:numPicBullet>
  <w:numPicBullet w:numPicBulletId="2">
    <w:pict>
      <v:shape id="_x0000_i1090" type="#_x0000_t75" style="width:169.5pt;height:167.25pt" o:bullet="t">
        <v:imagedata r:id="rId3" o:title="imagesило"/>
      </v:shape>
    </w:pict>
  </w:numPicBullet>
  <w:numPicBullet w:numPicBulletId="3">
    <w:pict>
      <v:shape id="_x0000_i1091" type="#_x0000_t75" style="width:171.75pt;height:165pt" o:bullet="t">
        <v:imagedata r:id="rId4" o:title="images"/>
      </v:shape>
    </w:pict>
  </w:numPicBullet>
  <w:numPicBullet w:numPicBulletId="4">
    <w:pict>
      <v:shape id="_x0000_i1092" type="#_x0000_t75" style="width:337.5pt;height:337.5pt" o:bullet="t">
        <v:imagedata r:id="rId5" o:title="3653194_9bbdd8c4"/>
      </v:shape>
    </w:pict>
  </w:numPicBullet>
  <w:abstractNum w:abstractNumId="0">
    <w:nsid w:val="38986018"/>
    <w:multiLevelType w:val="hybridMultilevel"/>
    <w:tmpl w:val="2B9A366C"/>
    <w:lvl w:ilvl="0" w:tplc="23664E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B8"/>
    <w:rsid w:val="00007FE0"/>
    <w:rsid w:val="00011B5E"/>
    <w:rsid w:val="00013EBC"/>
    <w:rsid w:val="000270FA"/>
    <w:rsid w:val="00027F57"/>
    <w:rsid w:val="000604AD"/>
    <w:rsid w:val="00077441"/>
    <w:rsid w:val="00083136"/>
    <w:rsid w:val="000A2CDF"/>
    <w:rsid w:val="000D5DE7"/>
    <w:rsid w:val="000F3A25"/>
    <w:rsid w:val="000F566B"/>
    <w:rsid w:val="00106DCA"/>
    <w:rsid w:val="00112074"/>
    <w:rsid w:val="0013078C"/>
    <w:rsid w:val="00134AE4"/>
    <w:rsid w:val="00141499"/>
    <w:rsid w:val="001434E7"/>
    <w:rsid w:val="00153FBC"/>
    <w:rsid w:val="0016423B"/>
    <w:rsid w:val="00164394"/>
    <w:rsid w:val="00182BAC"/>
    <w:rsid w:val="00185651"/>
    <w:rsid w:val="0019038F"/>
    <w:rsid w:val="0019366F"/>
    <w:rsid w:val="001B48DA"/>
    <w:rsid w:val="001D64B8"/>
    <w:rsid w:val="001D7CC6"/>
    <w:rsid w:val="001E7B43"/>
    <w:rsid w:val="001F01A2"/>
    <w:rsid w:val="002261AA"/>
    <w:rsid w:val="0024172B"/>
    <w:rsid w:val="0024456B"/>
    <w:rsid w:val="00251829"/>
    <w:rsid w:val="002647A3"/>
    <w:rsid w:val="002834D5"/>
    <w:rsid w:val="002900CD"/>
    <w:rsid w:val="002D3947"/>
    <w:rsid w:val="002E3128"/>
    <w:rsid w:val="002F751B"/>
    <w:rsid w:val="003005CE"/>
    <w:rsid w:val="00305011"/>
    <w:rsid w:val="00306962"/>
    <w:rsid w:val="00310BE7"/>
    <w:rsid w:val="00332800"/>
    <w:rsid w:val="0034274C"/>
    <w:rsid w:val="00347F7D"/>
    <w:rsid w:val="00374053"/>
    <w:rsid w:val="00390077"/>
    <w:rsid w:val="003B29C4"/>
    <w:rsid w:val="003B4194"/>
    <w:rsid w:val="003F3976"/>
    <w:rsid w:val="003F3ADA"/>
    <w:rsid w:val="004304F2"/>
    <w:rsid w:val="00434916"/>
    <w:rsid w:val="00471442"/>
    <w:rsid w:val="00481583"/>
    <w:rsid w:val="0048222C"/>
    <w:rsid w:val="004929F6"/>
    <w:rsid w:val="0049423E"/>
    <w:rsid w:val="004E02D2"/>
    <w:rsid w:val="0050110F"/>
    <w:rsid w:val="00501C7C"/>
    <w:rsid w:val="00525C9E"/>
    <w:rsid w:val="00535EEE"/>
    <w:rsid w:val="00542409"/>
    <w:rsid w:val="00555829"/>
    <w:rsid w:val="005562A3"/>
    <w:rsid w:val="00561C42"/>
    <w:rsid w:val="00563153"/>
    <w:rsid w:val="005648CC"/>
    <w:rsid w:val="005727C9"/>
    <w:rsid w:val="005755E7"/>
    <w:rsid w:val="005872B7"/>
    <w:rsid w:val="005B098B"/>
    <w:rsid w:val="005B5B55"/>
    <w:rsid w:val="005C3034"/>
    <w:rsid w:val="005C34F3"/>
    <w:rsid w:val="005D5A92"/>
    <w:rsid w:val="005E586E"/>
    <w:rsid w:val="005E7962"/>
    <w:rsid w:val="005F5C96"/>
    <w:rsid w:val="00600115"/>
    <w:rsid w:val="00602500"/>
    <w:rsid w:val="0065650A"/>
    <w:rsid w:val="00665356"/>
    <w:rsid w:val="00693B34"/>
    <w:rsid w:val="006A57F7"/>
    <w:rsid w:val="006D708D"/>
    <w:rsid w:val="0071702A"/>
    <w:rsid w:val="00737D83"/>
    <w:rsid w:val="00767413"/>
    <w:rsid w:val="00774B73"/>
    <w:rsid w:val="00777AD0"/>
    <w:rsid w:val="00780E2F"/>
    <w:rsid w:val="00784DA3"/>
    <w:rsid w:val="007A6F49"/>
    <w:rsid w:val="007B39CE"/>
    <w:rsid w:val="007C0E86"/>
    <w:rsid w:val="007C444C"/>
    <w:rsid w:val="007C52A5"/>
    <w:rsid w:val="007D102F"/>
    <w:rsid w:val="007D62E9"/>
    <w:rsid w:val="0081017D"/>
    <w:rsid w:val="00812848"/>
    <w:rsid w:val="00817F70"/>
    <w:rsid w:val="00832A3B"/>
    <w:rsid w:val="0083302C"/>
    <w:rsid w:val="00836A2B"/>
    <w:rsid w:val="00847CCB"/>
    <w:rsid w:val="00850DF5"/>
    <w:rsid w:val="008559D9"/>
    <w:rsid w:val="00876130"/>
    <w:rsid w:val="0089383F"/>
    <w:rsid w:val="008959D0"/>
    <w:rsid w:val="008A06BF"/>
    <w:rsid w:val="008B3AB5"/>
    <w:rsid w:val="008B5795"/>
    <w:rsid w:val="008B5978"/>
    <w:rsid w:val="008F5E33"/>
    <w:rsid w:val="00901654"/>
    <w:rsid w:val="00912DCA"/>
    <w:rsid w:val="009535D7"/>
    <w:rsid w:val="00956844"/>
    <w:rsid w:val="00957A6B"/>
    <w:rsid w:val="00982459"/>
    <w:rsid w:val="0098785D"/>
    <w:rsid w:val="00992B3B"/>
    <w:rsid w:val="00992D60"/>
    <w:rsid w:val="009A2A08"/>
    <w:rsid w:val="009A5A96"/>
    <w:rsid w:val="009B0C2A"/>
    <w:rsid w:val="009B428F"/>
    <w:rsid w:val="009C08CC"/>
    <w:rsid w:val="009C704E"/>
    <w:rsid w:val="009D398D"/>
    <w:rsid w:val="009D64CC"/>
    <w:rsid w:val="00A01FA8"/>
    <w:rsid w:val="00A05BE1"/>
    <w:rsid w:val="00A219E3"/>
    <w:rsid w:val="00A23C87"/>
    <w:rsid w:val="00A46959"/>
    <w:rsid w:val="00A6338E"/>
    <w:rsid w:val="00A932C9"/>
    <w:rsid w:val="00AA0071"/>
    <w:rsid w:val="00AA225D"/>
    <w:rsid w:val="00AE6F0E"/>
    <w:rsid w:val="00B06A1B"/>
    <w:rsid w:val="00B10924"/>
    <w:rsid w:val="00B120D6"/>
    <w:rsid w:val="00B20430"/>
    <w:rsid w:val="00B369E2"/>
    <w:rsid w:val="00B54789"/>
    <w:rsid w:val="00B57294"/>
    <w:rsid w:val="00B6001C"/>
    <w:rsid w:val="00B70161"/>
    <w:rsid w:val="00B97D21"/>
    <w:rsid w:val="00BA0470"/>
    <w:rsid w:val="00BA7178"/>
    <w:rsid w:val="00BB31EE"/>
    <w:rsid w:val="00BE6438"/>
    <w:rsid w:val="00C053FD"/>
    <w:rsid w:val="00C056EA"/>
    <w:rsid w:val="00C06127"/>
    <w:rsid w:val="00C22345"/>
    <w:rsid w:val="00C46875"/>
    <w:rsid w:val="00C47E23"/>
    <w:rsid w:val="00C60502"/>
    <w:rsid w:val="00C724E7"/>
    <w:rsid w:val="00C745C2"/>
    <w:rsid w:val="00C769DB"/>
    <w:rsid w:val="00C91B55"/>
    <w:rsid w:val="00CB2634"/>
    <w:rsid w:val="00CB7709"/>
    <w:rsid w:val="00CD3D2E"/>
    <w:rsid w:val="00CE17CD"/>
    <w:rsid w:val="00CF50DF"/>
    <w:rsid w:val="00D02454"/>
    <w:rsid w:val="00D02B2A"/>
    <w:rsid w:val="00D12809"/>
    <w:rsid w:val="00D31523"/>
    <w:rsid w:val="00D344FC"/>
    <w:rsid w:val="00D34FF0"/>
    <w:rsid w:val="00D37142"/>
    <w:rsid w:val="00D9734F"/>
    <w:rsid w:val="00D9778E"/>
    <w:rsid w:val="00D97DD7"/>
    <w:rsid w:val="00DA2BBD"/>
    <w:rsid w:val="00DA6CA8"/>
    <w:rsid w:val="00DB5A65"/>
    <w:rsid w:val="00DF1FC8"/>
    <w:rsid w:val="00DF3DCF"/>
    <w:rsid w:val="00DF5E3B"/>
    <w:rsid w:val="00DF7F17"/>
    <w:rsid w:val="00E0089D"/>
    <w:rsid w:val="00E25389"/>
    <w:rsid w:val="00E27451"/>
    <w:rsid w:val="00E27890"/>
    <w:rsid w:val="00E42808"/>
    <w:rsid w:val="00E51232"/>
    <w:rsid w:val="00E55A31"/>
    <w:rsid w:val="00E71AB1"/>
    <w:rsid w:val="00E814BB"/>
    <w:rsid w:val="00E87F64"/>
    <w:rsid w:val="00E90338"/>
    <w:rsid w:val="00E949A5"/>
    <w:rsid w:val="00EB0598"/>
    <w:rsid w:val="00EC5CF6"/>
    <w:rsid w:val="00EF5E93"/>
    <w:rsid w:val="00EF7C32"/>
    <w:rsid w:val="00F138F9"/>
    <w:rsid w:val="00F251D9"/>
    <w:rsid w:val="00F2798F"/>
    <w:rsid w:val="00F534CA"/>
    <w:rsid w:val="00F535CB"/>
    <w:rsid w:val="00F63CE7"/>
    <w:rsid w:val="00F67A7B"/>
    <w:rsid w:val="00F70172"/>
    <w:rsid w:val="00F75F4A"/>
    <w:rsid w:val="00F937A2"/>
    <w:rsid w:val="00FA6225"/>
    <w:rsid w:val="00FD3285"/>
    <w:rsid w:val="00FE281E"/>
    <w:rsid w:val="00FF0D6C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1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  <w:style w:type="table" w:customStyle="1" w:styleId="GridTable7ColorfulAccent2">
    <w:name w:val="Grid Table 7 Colorful Accent 2"/>
    <w:basedOn w:val="a1"/>
    <w:uiPriority w:val="52"/>
    <w:rsid w:val="003B29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Accent2">
    <w:name w:val="Grid Table 5 Dark Accent 2"/>
    <w:basedOn w:val="a1"/>
    <w:uiPriority w:val="50"/>
    <w:rsid w:val="003B2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  <w:style w:type="table" w:customStyle="1" w:styleId="GridTable7ColorfulAccent2">
    <w:name w:val="Grid Table 7 Colorful Accent 2"/>
    <w:basedOn w:val="a1"/>
    <w:uiPriority w:val="52"/>
    <w:rsid w:val="003B29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Accent2">
    <w:name w:val="Grid Table 5 Dark Accent 2"/>
    <w:basedOn w:val="a1"/>
    <w:uiPriority w:val="50"/>
    <w:rsid w:val="003B2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7" Type="http://schemas.openxmlformats.org/officeDocument/2006/relationships/footnotes" Target="footnot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7709-86D9-45CD-94EF-9F8CBEB1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Sales3</cp:lastModifiedBy>
  <cp:revision>2</cp:revision>
  <dcterms:created xsi:type="dcterms:W3CDTF">2019-09-24T07:48:00Z</dcterms:created>
  <dcterms:modified xsi:type="dcterms:W3CDTF">2019-09-24T07:48:00Z</dcterms:modified>
</cp:coreProperties>
</file>