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6ff" recolor="t" angle="-135" focus="100%" type="gradient"/>
    </v:background>
  </w:background>
  <w:body>
    <w:p w:rsidR="00597ADB" w:rsidRDefault="008A1C3A" w:rsidP="00E31925">
      <w:pPr>
        <w:pStyle w:val="a3"/>
        <w:jc w:val="center"/>
        <w:rPr>
          <w:rFonts w:ascii="Comic Sans MS" w:hAnsi="Comic Sans MS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15</w:t>
      </w:r>
      <w:r w:rsidR="00597ADB" w:rsidRPr="004A46FB">
        <w:rPr>
          <w:rFonts w:ascii="Comic Sans MS" w:hAnsi="Comic Sans MS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% КОМИССИЯ</w:t>
      </w:r>
      <w:r w:rsidR="0090080E">
        <w:rPr>
          <w:rFonts w:ascii="Comic Sans MS" w:hAnsi="Comic Sans MS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до 27.12</w:t>
      </w:r>
      <w:r w:rsidR="00597ADB">
        <w:rPr>
          <w:rFonts w:ascii="Comic Sans MS" w:hAnsi="Comic Sans MS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.19</w:t>
      </w:r>
    </w:p>
    <w:p w:rsidR="008A06BF" w:rsidRPr="007702E2" w:rsidRDefault="00CE2E8B" w:rsidP="00E31925">
      <w:pPr>
        <w:pStyle w:val="a3"/>
        <w:jc w:val="center"/>
        <w:rPr>
          <w:rFonts w:ascii="Comic Sans MS" w:hAnsi="Comic Sans MS"/>
          <w:b/>
          <w:color w:val="0066FF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bookmarkStart w:id="0" w:name="_GoBack"/>
      <w:r w:rsidRPr="007702E2">
        <w:rPr>
          <w:rFonts w:ascii="Comic Sans MS" w:hAnsi="Comic Sans MS"/>
          <w:b/>
          <w:noProof/>
          <w:color w:val="0066FF"/>
          <w:sz w:val="44"/>
          <w:szCs w:val="4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В ОБЪЯТЬЯХ ТАИНСТВЕННОЙ ГРУЗИИ </w:t>
      </w:r>
    </w:p>
    <w:bookmarkEnd w:id="0"/>
    <w:p w:rsidR="00C22345" w:rsidRPr="007702E2" w:rsidRDefault="00DA6CA8" w:rsidP="00E31925">
      <w:pPr>
        <w:pStyle w:val="a3"/>
        <w:jc w:val="center"/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8м</w:t>
      </w:r>
      <w:r w:rsidR="008A06BF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и-дневный СБОРНЫЙ ТУР</w:t>
      </w:r>
      <w:r w:rsidR="00597ADB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597ADB" w:rsidRPr="00597ADB">
        <w:rPr>
          <w:rFonts w:ascii="Comic Sans MS" w:hAnsi="Comic Sans MS"/>
          <w:b/>
          <w:noProof/>
          <w:color w:val="FF0000"/>
          <w:sz w:val="32"/>
          <w:szCs w:val="3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 VIP Отдыхом</w:t>
      </w:r>
      <w:r w:rsidR="008A06BF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!!! </w:t>
      </w:r>
      <w:r w:rsidR="009C08CC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="00693B34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Гарантированные даты заезда</w:t>
      </w:r>
      <w:r w:rsidR="00665356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на весь 20</w:t>
      </w:r>
      <w:r w:rsidR="00CE2E8B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20</w:t>
      </w:r>
      <w:r w:rsidR="00912DCA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год: </w:t>
      </w:r>
      <w:r w:rsidR="00912DCA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="00693B34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кажд</w:t>
      </w:r>
      <w:r w:rsidR="00F251D9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ая</w:t>
      </w:r>
      <w:r w:rsidR="00693B34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F251D9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пятница</w:t>
      </w:r>
      <w:r w:rsidR="00693B34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и </w:t>
      </w:r>
      <w:r w:rsidR="00C91B55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воскресенье</w:t>
      </w:r>
      <w:r w:rsidR="00912DCA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100% подтверждение</w:t>
      </w:r>
    </w:p>
    <w:p w:rsidR="007702E2" w:rsidRPr="007702E2" w:rsidRDefault="007702E2" w:rsidP="00E31925">
      <w:pPr>
        <w:pStyle w:val="a3"/>
        <w:jc w:val="center"/>
        <w:rPr>
          <w:rFonts w:ascii="Comic Sans MS" w:hAnsi="Comic Sans MS"/>
          <w:b/>
          <w:noProof/>
          <w:color w:val="FF0000"/>
          <w:sz w:val="32"/>
          <w:szCs w:val="3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702E2">
        <w:rPr>
          <w:rFonts w:ascii="Comic Sans MS" w:hAnsi="Comic Sans MS"/>
          <w:b/>
          <w:noProof/>
          <w:color w:val="FF0000"/>
          <w:sz w:val="32"/>
          <w:szCs w:val="3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Маршрут: </w:t>
      </w:r>
      <w:r w:rsidR="008A06BF" w:rsidRPr="007702E2">
        <w:rPr>
          <w:rFonts w:ascii="Comic Sans MS" w:hAnsi="Comic Sans MS"/>
          <w:b/>
          <w:noProof/>
          <w:color w:val="FF0000"/>
          <w:sz w:val="32"/>
          <w:szCs w:val="3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Тбилиси – Мцхета – Сигнахи – </w:t>
      </w:r>
      <w:r w:rsidR="00784DA3" w:rsidRPr="007702E2">
        <w:rPr>
          <w:rFonts w:ascii="Comic Sans MS" w:hAnsi="Comic Sans MS"/>
          <w:b/>
          <w:noProof/>
          <w:color w:val="FF0000"/>
          <w:sz w:val="32"/>
          <w:szCs w:val="3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Боржоми – Бакуриани </w:t>
      </w:r>
      <w:r w:rsidRPr="007702E2">
        <w:rPr>
          <w:rFonts w:ascii="Comic Sans MS" w:hAnsi="Comic Sans MS"/>
          <w:b/>
          <w:noProof/>
          <w:color w:val="FF0000"/>
          <w:sz w:val="32"/>
          <w:szCs w:val="3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–</w:t>
      </w:r>
      <w:r w:rsidR="00CE2E8B" w:rsidRPr="007702E2">
        <w:rPr>
          <w:rFonts w:ascii="Comic Sans MS" w:hAnsi="Comic Sans MS"/>
          <w:b/>
          <w:noProof/>
          <w:color w:val="FF0000"/>
          <w:sz w:val="32"/>
          <w:szCs w:val="3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8A06BF" w:rsidRPr="007702E2" w:rsidRDefault="00E31925" w:rsidP="00E31925">
      <w:pPr>
        <w:pStyle w:val="a3"/>
        <w:jc w:val="center"/>
        <w:rPr>
          <w:rFonts w:ascii="Comic Sans MS" w:hAnsi="Comic Sans MS"/>
          <w:b/>
          <w:noProof/>
          <w:color w:val="FF0000"/>
          <w:sz w:val="32"/>
          <w:szCs w:val="3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702E2">
        <w:rPr>
          <w:rFonts w:ascii="Comic Sans MS" w:hAnsi="Comic Sans MS"/>
          <w:b/>
          <w:noProof/>
          <w:color w:val="FF0000"/>
          <w:sz w:val="32"/>
          <w:szCs w:val="3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Качрети</w:t>
      </w:r>
      <w:r w:rsidR="007702E2" w:rsidRPr="007702E2">
        <w:rPr>
          <w:rFonts w:ascii="Comic Sans MS" w:hAnsi="Comic Sans MS"/>
          <w:b/>
          <w:noProof/>
          <w:color w:val="FF0000"/>
          <w:sz w:val="32"/>
          <w:szCs w:val="3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(VIP отдых) </w:t>
      </w:r>
      <w:r w:rsidRPr="007702E2">
        <w:rPr>
          <w:rFonts w:ascii="Comic Sans MS" w:hAnsi="Comic Sans MS"/>
          <w:b/>
          <w:noProof/>
          <w:color w:val="FF0000"/>
          <w:sz w:val="32"/>
          <w:szCs w:val="3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-</w:t>
      </w:r>
      <w:r w:rsidR="008A06BF" w:rsidRPr="007702E2">
        <w:rPr>
          <w:rFonts w:ascii="Comic Sans MS" w:hAnsi="Comic Sans MS"/>
          <w:b/>
          <w:noProof/>
          <w:color w:val="FF0000"/>
          <w:sz w:val="32"/>
          <w:szCs w:val="3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5888" behindDoc="0" locked="0" layoutInCell="1" allowOverlap="1" wp14:anchorId="52A93223" wp14:editId="3FF55A28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38100" t="38100" r="47625" b="3810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CC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C08CC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35E366B2" wp14:editId="6FE78AAF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у моста находиться храм </w:t>
      </w:r>
      <w:proofErr w:type="spellStart"/>
      <w:r w:rsidR="00CE17CD"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="00CE17CD" w:rsidRPr="00956844">
        <w:rPr>
          <w:rFonts w:ascii="Century Gothic" w:hAnsi="Century Gothic"/>
          <w:color w:val="002060"/>
          <w:lang w:val="ru-RU"/>
        </w:rPr>
        <w:t xml:space="preserve">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</w:t>
      </w:r>
      <w:proofErr w:type="spellStart"/>
      <w:r w:rsidRPr="00956844">
        <w:rPr>
          <w:rFonts w:ascii="Century Gothic" w:hAnsi="Century Gothic"/>
          <w:i/>
          <w:color w:val="0000FF"/>
          <w:lang w:val="ru-RU" w:eastAsia="ru-RU"/>
        </w:rPr>
        <w:t>Багратиони</w:t>
      </w:r>
      <w:proofErr w:type="spellEnd"/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 w:rsidR="00DB58C3">
        <w:rPr>
          <w:rFonts w:ascii="Century Gothic" w:hAnsi="Century Gothic"/>
          <w:i/>
          <w:color w:val="0000FF"/>
          <w:lang w:val="ru-RU" w:eastAsia="ru-RU"/>
        </w:rPr>
        <w:t>5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956844">
        <w:rPr>
          <w:rFonts w:ascii="Century Gothic" w:hAnsi="Century Gothic"/>
          <w:i/>
          <w:color w:val="0000FF"/>
          <w:lang w:val="ru-RU" w:eastAsia="ru-RU"/>
        </w:rPr>
        <w:t xml:space="preserve">уктов, сыра и грузинского хлеба </w:t>
      </w:r>
    </w:p>
    <w:p w:rsidR="00535EEE" w:rsidRPr="00535EEE" w:rsidRDefault="00DB58C3" w:rsidP="00535EE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2</w:t>
      </w:r>
      <w:r w:rsidR="00535EEE">
        <w:rPr>
          <w:rFonts w:ascii="Century Gothic" w:hAnsi="Century Gothic"/>
          <w:i/>
          <w:color w:val="0000FF"/>
          <w:lang w:val="ru-RU" w:eastAsia="ru-RU"/>
        </w:rPr>
        <w:t>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693B34">
        <w:rPr>
          <w:rFonts w:ascii="Century Gothic" w:hAnsi="Century Gothic"/>
          <w:b/>
          <w:color w:val="002060"/>
        </w:rPr>
        <w:t>Арагви</w:t>
      </w:r>
      <w:proofErr w:type="spellEnd"/>
      <w:r w:rsidRPr="00693B34">
        <w:rPr>
          <w:rFonts w:ascii="Century Gothic" w:hAnsi="Century Gothic"/>
          <w:b/>
          <w:color w:val="002060"/>
        </w:rPr>
        <w:t xml:space="preserve">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Default="008B3AB5" w:rsidP="00E87F64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>
        <w:rPr>
          <w:rFonts w:ascii="Century Gothic" w:hAnsi="Century Gothic"/>
          <w:i/>
          <w:color w:val="0000FF"/>
        </w:rPr>
        <w:t>а так же чача</w:t>
      </w:r>
      <w:r w:rsidRPr="00956844">
        <w:rPr>
          <w:rFonts w:ascii="Century Gothic" w:hAnsi="Century Gothic"/>
          <w:i/>
          <w:color w:val="0000FF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>
        <w:rPr>
          <w:rFonts w:ascii="Century Gothic" w:hAnsi="Century Gothic"/>
          <w:i/>
          <w:color w:val="0000FF"/>
        </w:rPr>
        <w:t>грузинской национальной кухни (</w:t>
      </w:r>
      <w:r w:rsidR="00DB58C3">
        <w:rPr>
          <w:rFonts w:ascii="Century Gothic" w:hAnsi="Century Gothic"/>
          <w:i/>
          <w:color w:val="0000FF"/>
        </w:rPr>
        <w:t>дополнительная плата на месте 20</w:t>
      </w:r>
      <w:r w:rsidRPr="00956844">
        <w:rPr>
          <w:rFonts w:ascii="Century Gothic" w:hAnsi="Century Gothic"/>
          <w:i/>
          <w:color w:val="0000FF"/>
        </w:rPr>
        <w:t xml:space="preserve"> </w:t>
      </w:r>
      <w:proofErr w:type="spellStart"/>
      <w:proofErr w:type="gramStart"/>
      <w:r w:rsidRPr="00956844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956844">
        <w:rPr>
          <w:rFonts w:ascii="Century Gothic" w:hAnsi="Century Gothic"/>
          <w:i/>
          <w:color w:val="0000FF"/>
        </w:rPr>
        <w:t xml:space="preserve">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="00E87F64"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="00E87F64" w:rsidRPr="00956844">
        <w:rPr>
          <w:rFonts w:ascii="Century Gothic" w:hAnsi="Century Gothic"/>
          <w:color w:val="002060"/>
          <w:lang w:val="ru-RU" w:eastAsia="ru-RU"/>
        </w:rPr>
        <w:t>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D37142" w:rsidRPr="00D37142" w:rsidRDefault="00D37142" w:rsidP="007C0E86">
      <w:pPr>
        <w:rPr>
          <w:rFonts w:ascii="Century Gothic" w:hAnsi="Century Gothic"/>
          <w:bCs/>
          <w:color w:val="002060"/>
        </w:rPr>
      </w:pPr>
      <w:r w:rsidRPr="007702E2">
        <w:rPr>
          <w:rFonts w:ascii="Comic Sans MS" w:eastAsia="Times New Roman" w:hAnsi="Comic Sans MS"/>
          <w:b/>
          <w:noProof/>
          <w:color w:val="0066F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88960" behindDoc="0" locked="0" layoutInCell="1" allowOverlap="1" wp14:anchorId="17E4FC5E" wp14:editId="46B263A3">
            <wp:simplePos x="0" y="0"/>
            <wp:positionH relativeFrom="column">
              <wp:posOffset>3207385</wp:posOffset>
            </wp:positionH>
            <wp:positionV relativeFrom="paragraph">
              <wp:posOffset>212090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B5" w:rsidRPr="007702E2">
        <w:rPr>
          <w:rFonts w:ascii="Comic Sans MS" w:eastAsia="Times New Roman" w:hAnsi="Comic Sans MS"/>
          <w:b/>
          <w:noProof/>
          <w:color w:val="0066F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</w:t>
      </w:r>
      <w:r w:rsidR="009C08CC" w:rsidRPr="007702E2">
        <w:rPr>
          <w:rFonts w:ascii="Comic Sans MS" w:eastAsia="Times New Roman" w:hAnsi="Comic Sans MS"/>
          <w:b/>
          <w:noProof/>
          <w:color w:val="0066F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</w:p>
    <w:p w:rsidR="000270FA" w:rsidRPr="00956844" w:rsidRDefault="000270FA" w:rsidP="007C0E86">
      <w:pPr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="00D37142"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6618F0" w:rsidRPr="006618F0" w:rsidRDefault="006618F0" w:rsidP="006618F0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Вас ожидает </w:t>
      </w:r>
      <w:r w:rsidRPr="00926715">
        <w:rPr>
          <w:rFonts w:ascii="Century Gothic" w:eastAsia="Calibri" w:hAnsi="Century Gothic"/>
          <w:b/>
          <w:color w:val="002060"/>
          <w:lang w:val="ru-RU" w:bidi="ar-SA"/>
        </w:rPr>
        <w:t xml:space="preserve">невероятная дегустация </w:t>
      </w:r>
      <w:r>
        <w:rPr>
          <w:rFonts w:ascii="Century Gothic" w:eastAsia="Calibri" w:hAnsi="Century Gothic"/>
          <w:color w:val="002060"/>
          <w:lang w:val="ru-RU" w:bidi="ar-SA"/>
        </w:rPr>
        <w:t xml:space="preserve">на знаменитом кахетинском заводе вин (Кахетинское традиционное виноделие). </w:t>
      </w:r>
      <w:r>
        <w:rPr>
          <w:rFonts w:ascii="Century Gothic" w:eastAsia="Calibri" w:hAnsi="Century Gothic"/>
          <w:color w:val="002060"/>
          <w:lang w:val="ru-RU" w:bidi="ar-SA"/>
        </w:rPr>
        <w:br/>
      </w:r>
    </w:p>
    <w:p w:rsidR="000270FA" w:rsidRPr="00956844" w:rsidRDefault="00D37142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anchor distT="0" distB="0" distL="114300" distR="114300" simplePos="0" relativeHeight="251689984" behindDoc="0" locked="0" layoutInCell="1" allowOverlap="1" wp14:anchorId="2C8F5AC4" wp14:editId="1299DDB5">
            <wp:simplePos x="0" y="0"/>
            <wp:positionH relativeFrom="column">
              <wp:posOffset>-107315</wp:posOffset>
            </wp:positionH>
            <wp:positionV relativeFrom="paragraph">
              <wp:posOffset>554355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0270FA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0270FA" w:rsidRPr="008B5795">
        <w:rPr>
          <w:rFonts w:ascii="Century Gothic" w:hAnsi="Century Gothic"/>
          <w:b/>
          <w:color w:val="002060"/>
        </w:rPr>
        <w:t>«Бодбе».</w:t>
      </w:r>
      <w:r w:rsidR="000270FA"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="000270FA"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0270FA" w:rsidRPr="008B5795" w:rsidRDefault="000270FA" w:rsidP="008B5795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</w:t>
      </w:r>
      <w:r w:rsidR="00767413" w:rsidRPr="008B5795">
        <w:rPr>
          <w:rFonts w:ascii="Century Gothic" w:hAnsi="Century Gothic"/>
          <w:i/>
          <w:color w:val="0000FF"/>
        </w:rPr>
        <w:t>водки - чача. (факультативно, 10</w:t>
      </w:r>
      <w:r w:rsidRPr="008B5795">
        <w:rPr>
          <w:rFonts w:ascii="Century Gothic" w:hAnsi="Century Gothic"/>
          <w:i/>
          <w:color w:val="0000FF"/>
        </w:rPr>
        <w:t xml:space="preserve"> </w:t>
      </w:r>
      <w:proofErr w:type="gramStart"/>
      <w:r w:rsidRPr="008B5795">
        <w:rPr>
          <w:rFonts w:ascii="Century Gothic" w:hAnsi="Century Gothic"/>
          <w:i/>
          <w:color w:val="0000FF"/>
        </w:rPr>
        <w:t>долл</w:t>
      </w:r>
      <w:proofErr w:type="gramEnd"/>
      <w:r w:rsidRPr="008B5795">
        <w:rPr>
          <w:rFonts w:ascii="Century Gothic" w:hAnsi="Century Gothic"/>
          <w:i/>
          <w:color w:val="0000FF"/>
        </w:rPr>
        <w:t xml:space="preserve"> 1 чел</w:t>
      </w:r>
      <w:r w:rsidR="009A5A96" w:rsidRPr="008B5795">
        <w:rPr>
          <w:rFonts w:ascii="Century Gothic" w:hAnsi="Century Gothic"/>
          <w:i/>
          <w:color w:val="0000FF"/>
        </w:rPr>
        <w:t>.</w:t>
      </w:r>
      <w:r w:rsidRPr="008B5795">
        <w:rPr>
          <w:rFonts w:ascii="Century Gothic" w:hAnsi="Century Gothic"/>
          <w:i/>
          <w:color w:val="0000FF"/>
        </w:rPr>
        <w:t xml:space="preserve"> )</w:t>
      </w:r>
    </w:p>
    <w:p w:rsidR="00693B34" w:rsidRPr="00956844" w:rsidRDefault="00A01FA8" w:rsidP="00693B34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A29E366" wp14:editId="74058416">
            <wp:simplePos x="0" y="0"/>
            <wp:positionH relativeFrom="column">
              <wp:posOffset>1657350</wp:posOffset>
            </wp:positionH>
            <wp:positionV relativeFrom="paragraph">
              <wp:posOffset>219710</wp:posOffset>
            </wp:positionV>
            <wp:extent cx="2333625" cy="1781175"/>
            <wp:effectExtent l="0" t="0" r="9525" b="9525"/>
            <wp:wrapSquare wrapText="bothSides"/>
            <wp:docPr id="17" name="Рисунок 17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693B34"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="00693B34"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 w:rsidR="00693B34">
        <w:rPr>
          <w:rFonts w:ascii="Century Gothic" w:hAnsi="Century Gothic"/>
          <w:i/>
          <w:color w:val="0000FF"/>
        </w:rPr>
        <w:t xml:space="preserve"> уже</w:t>
      </w:r>
      <w:r w:rsidR="00693B34" w:rsidRPr="00956844">
        <w:rPr>
          <w:rFonts w:ascii="Century Gothic" w:hAnsi="Century Gothic"/>
          <w:i/>
          <w:color w:val="0000FF"/>
        </w:rPr>
        <w:t xml:space="preserve"> трансфер входить</w:t>
      </w:r>
      <w:r w:rsidR="00693B34">
        <w:rPr>
          <w:rFonts w:ascii="Century Gothic" w:hAnsi="Century Gothic"/>
          <w:i/>
          <w:color w:val="0000FF"/>
        </w:rPr>
        <w:t xml:space="preserve"> не будет</w:t>
      </w:r>
      <w:r w:rsidR="00693B34" w:rsidRPr="00956844">
        <w:rPr>
          <w:rFonts w:ascii="Century Gothic" w:hAnsi="Century Gothic"/>
          <w:i/>
          <w:color w:val="0000FF"/>
        </w:rPr>
        <w:t>)</w:t>
      </w:r>
      <w:r w:rsidR="00693B34" w:rsidRPr="00956844">
        <w:rPr>
          <w:rFonts w:ascii="Century Gothic" w:hAnsi="Century Gothic"/>
          <w:color w:val="0000FF"/>
        </w:rPr>
        <w:t xml:space="preserve"> </w:t>
      </w: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B3AB5" w:rsidRDefault="008B3AB5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5C8E886F" wp14:editId="6314DFA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DA6CA8" w:rsidRPr="009C704E" w:rsidRDefault="002900CD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Вардзиа – Ахалцихе – Рабат 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398CDA89" wp14:editId="6BA88C30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 w:rsidRPr="007702E2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 w:rsidR="002900CD"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Возвр</w:t>
      </w:r>
      <w:r w:rsidR="001225F6">
        <w:rPr>
          <w:rFonts w:ascii="Century Gothic" w:hAnsi="Century Gothic"/>
          <w:color w:val="002060"/>
          <w:lang w:val="ru-RU"/>
        </w:rPr>
        <w:t>ащение в Тбилиси. Ночь в отеле.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E31925" w:rsidRDefault="00E31925" w:rsidP="00E31925">
      <w:pPr>
        <w:tabs>
          <w:tab w:val="left" w:pos="0"/>
        </w:tabs>
        <w:jc w:val="both"/>
        <w:rPr>
          <w:rFonts w:ascii="Century Gothic" w:eastAsia="Times New Roman" w:hAnsi="Century Gothic"/>
          <w:color w:val="002060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2D0F5B">
        <w:rPr>
          <w:rFonts w:ascii="Comic Sans MS" w:eastAsia="Times New Roman" w:hAnsi="Comic Sans MS"/>
          <w:b/>
          <w:noProof/>
          <w:color w:val="0066F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6 День</w:t>
      </w:r>
      <w:r>
        <w:rPr>
          <w:rFonts w:ascii="Century Gothic" w:hAnsi="Century Gothic"/>
          <w:color w:val="002060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color w:val="002060"/>
        </w:rPr>
        <w:t>Завтрак в отеле.</w:t>
      </w:r>
      <w:r>
        <w:rPr>
          <w:rFonts w:ascii="Century Gothic" w:hAnsi="Century Gothic"/>
          <w:color w:val="002060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</w:p>
    <w:p w:rsidR="00E31925" w:rsidRDefault="00E31925" w:rsidP="00FC49C4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Выезд в восточную часть Грузии –</w:t>
      </w:r>
      <w:r>
        <w:rPr>
          <w:rFonts w:ascii="Century Gothic" w:hAnsi="Century Gothic"/>
          <w:b/>
          <w:color w:val="002060"/>
          <w:lang w:val="ru-RU"/>
        </w:rPr>
        <w:t xml:space="preserve"> Кахетию</w:t>
      </w:r>
      <w:r>
        <w:rPr>
          <w:rFonts w:ascii="Century Gothic" w:hAnsi="Century Gothic"/>
          <w:color w:val="002060"/>
          <w:lang w:val="ru-RU"/>
        </w:rPr>
        <w:t>. Эта местность  зн</w:t>
      </w:r>
      <w:r w:rsidR="001225F6">
        <w:rPr>
          <w:rFonts w:ascii="Century Gothic" w:hAnsi="Century Gothic"/>
          <w:color w:val="002060"/>
          <w:lang w:val="ru-RU"/>
        </w:rPr>
        <w:t>аменита вином и тушинскими горам</w:t>
      </w:r>
      <w:r>
        <w:rPr>
          <w:rFonts w:ascii="Century Gothic" w:hAnsi="Century Gothic"/>
          <w:color w:val="002060"/>
          <w:lang w:val="ru-RU"/>
        </w:rPr>
        <w:t xml:space="preserve">и. </w:t>
      </w:r>
    </w:p>
    <w:p w:rsidR="00E31925" w:rsidRDefault="006618F0" w:rsidP="00FC49C4">
      <w:pPr>
        <w:pStyle w:val="a3"/>
        <w:spacing w:line="288" w:lineRule="auto"/>
        <w:ind w:right="-426"/>
        <w:contextualSpacing/>
        <w:rPr>
          <w:rFonts w:ascii="Century Gothic" w:hAnsi="Century Gothic"/>
          <w:b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Прибытие в </w:t>
      </w:r>
      <w:proofErr w:type="spellStart"/>
      <w:r>
        <w:rPr>
          <w:rFonts w:ascii="Century Gothic" w:hAnsi="Century Gothic"/>
          <w:color w:val="002060"/>
          <w:lang w:val="ru-RU"/>
        </w:rPr>
        <w:t>Качрети</w:t>
      </w:r>
      <w:proofErr w:type="spellEnd"/>
      <w:r w:rsidR="001225F6">
        <w:rPr>
          <w:rFonts w:ascii="Century Gothic" w:hAnsi="Century Gothic"/>
          <w:color w:val="002060"/>
          <w:lang w:val="ru-RU"/>
        </w:rPr>
        <w:t xml:space="preserve">, в </w:t>
      </w:r>
      <w:r w:rsidR="001225F6"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="001225F6" w:rsidRPr="001225F6">
        <w:rPr>
          <w:rFonts w:ascii="Century Gothic" w:hAnsi="Century Gothic"/>
          <w:b/>
          <w:color w:val="002060"/>
          <w:lang w:val="ru-RU"/>
        </w:rPr>
        <w:t>Ambassadori</w:t>
      </w:r>
      <w:proofErr w:type="spellEnd"/>
      <w:r w:rsidR="001225F6" w:rsidRPr="001225F6">
        <w:rPr>
          <w:rFonts w:ascii="Century Gothic" w:hAnsi="Century Gothic"/>
          <w:b/>
          <w:color w:val="002060"/>
          <w:lang w:val="ru-RU"/>
        </w:rPr>
        <w:t xml:space="preserve"> </w:t>
      </w:r>
      <w:proofErr w:type="spellStart"/>
      <w:r w:rsidR="001225F6" w:rsidRPr="001225F6">
        <w:rPr>
          <w:rFonts w:ascii="Century Gothic" w:hAnsi="Century Gothic"/>
          <w:b/>
          <w:color w:val="002060"/>
          <w:lang w:val="ru-RU"/>
        </w:rPr>
        <w:t>Kachreti</w:t>
      </w:r>
      <w:proofErr w:type="spellEnd"/>
      <w:r w:rsidR="001225F6" w:rsidRPr="001225F6">
        <w:rPr>
          <w:rFonts w:ascii="Century Gothic" w:hAnsi="Century Gothic"/>
          <w:b/>
          <w:color w:val="002060"/>
          <w:lang w:val="ru-RU"/>
        </w:rPr>
        <w:t xml:space="preserve"> Golf Resort</w:t>
      </w:r>
      <w:r w:rsidR="001225F6">
        <w:rPr>
          <w:rFonts w:ascii="Century Gothic" w:hAnsi="Century Gothic"/>
          <w:b/>
          <w:color w:val="002060"/>
          <w:lang w:val="ru-RU"/>
        </w:rPr>
        <w:t xml:space="preserve">»  </w:t>
      </w:r>
      <w:r w:rsidR="00E31925">
        <w:rPr>
          <w:rFonts w:ascii="Century Gothic" w:hAnsi="Century Gothic"/>
          <w:b/>
          <w:color w:val="002060"/>
          <w:lang w:val="ru-RU"/>
        </w:rPr>
        <w:t xml:space="preserve">*, загородный </w:t>
      </w:r>
      <w:r w:rsidR="00E31925">
        <w:rPr>
          <w:rFonts w:ascii="Century Gothic" w:hAnsi="Century Gothic"/>
          <w:b/>
          <w:color w:val="002060"/>
        </w:rPr>
        <w:t>VIP</w:t>
      </w:r>
      <w:r w:rsidR="00E31925">
        <w:rPr>
          <w:rFonts w:ascii="Century Gothic" w:hAnsi="Century Gothic"/>
          <w:b/>
          <w:color w:val="002060"/>
          <w:lang w:val="ru-RU"/>
        </w:rPr>
        <w:t xml:space="preserve"> комплекс. </w:t>
      </w:r>
    </w:p>
    <w:p w:rsidR="00E31925" w:rsidRDefault="00E31925" w:rsidP="00FC49C4">
      <w:pPr>
        <w:pStyle w:val="a3"/>
        <w:spacing w:line="288" w:lineRule="auto"/>
        <w:ind w:right="-426"/>
        <w:contextualSpacing/>
        <w:rPr>
          <w:rFonts w:ascii="Century Gothic" w:hAnsi="Century Gothic"/>
          <w:i/>
          <w:color w:val="002060"/>
          <w:sz w:val="20"/>
          <w:szCs w:val="20"/>
          <w:lang w:val="ru-RU"/>
        </w:rPr>
      </w:pPr>
    </w:p>
    <w:p w:rsidR="00E31925" w:rsidRPr="00842743" w:rsidRDefault="00E31925" w:rsidP="00842743">
      <w:pPr>
        <w:pStyle w:val="a3"/>
        <w:spacing w:line="288" w:lineRule="auto"/>
        <w:ind w:right="-142"/>
        <w:contextualSpacing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46976" behindDoc="0" locked="0" layoutInCell="1" allowOverlap="1" wp14:anchorId="1713FEF2" wp14:editId="75283897">
            <wp:simplePos x="0" y="0"/>
            <wp:positionH relativeFrom="column">
              <wp:posOffset>-135890</wp:posOffset>
            </wp:positionH>
            <wp:positionV relativeFrom="paragraph">
              <wp:posOffset>-49530</wp:posOffset>
            </wp:positionV>
            <wp:extent cx="2145665" cy="1666875"/>
            <wp:effectExtent l="0" t="0" r="6985" b="9525"/>
            <wp:wrapSquare wrapText="bothSides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608" t="9871" b="6223"/>
                    <a:stretch/>
                  </pic:blipFill>
                  <pic:spPr bwMode="auto">
                    <a:xfrm>
                      <a:off x="0" y="0"/>
                      <a:ext cx="214566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45952" behindDoc="0" locked="0" layoutInCell="1" allowOverlap="1" wp14:anchorId="230FFF47" wp14:editId="37C11B8A">
            <wp:simplePos x="0" y="0"/>
            <wp:positionH relativeFrom="column">
              <wp:posOffset>1998980</wp:posOffset>
            </wp:positionH>
            <wp:positionV relativeFrom="paragraph">
              <wp:posOffset>-45085</wp:posOffset>
            </wp:positionV>
            <wp:extent cx="2590800" cy="1725295"/>
            <wp:effectExtent l="0" t="0" r="0" b="8255"/>
            <wp:wrapSquare wrapText="bothSides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2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5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44928" behindDoc="0" locked="0" layoutInCell="1" allowOverlap="1" wp14:anchorId="064A4152" wp14:editId="69B8A580">
            <wp:simplePos x="0" y="0"/>
            <wp:positionH relativeFrom="column">
              <wp:posOffset>4516120</wp:posOffset>
            </wp:positionH>
            <wp:positionV relativeFrom="paragraph">
              <wp:posOffset>-44450</wp:posOffset>
            </wp:positionV>
            <wp:extent cx="2584450" cy="1664335"/>
            <wp:effectExtent l="0" t="0" r="6350" b="0"/>
            <wp:wrapSquare wrapText="bothSides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998" t="4935" b="14414"/>
                    <a:stretch/>
                  </pic:blipFill>
                  <pic:spPr bwMode="auto">
                    <a:xfrm>
                      <a:off x="0" y="0"/>
                      <a:ext cx="2584450" cy="1664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/>
          <w:color w:val="002060"/>
          <w:sz w:val="20"/>
          <w:szCs w:val="20"/>
          <w:lang w:val="ru-RU"/>
        </w:rPr>
        <w:t>*</w:t>
      </w:r>
      <w:r w:rsidRPr="00842743">
        <w:rPr>
          <w:rFonts w:ascii="Century Gothic" w:hAnsi="Century Gothic"/>
          <w:color w:val="002060"/>
          <w:lang w:val="ru-RU"/>
        </w:rPr>
        <w:t>Этот отель располагает собственной винодельней и находится в поселке Качрети, к  услугам гостей бесплатный Wi-Fi, номера, оснащенные кондиционером, телевизором с плоским экраном, номера оформлены в классическом стиле и располагают мини-баром.</w:t>
      </w:r>
    </w:p>
    <w:p w:rsidR="00E31925" w:rsidRPr="00842743" w:rsidRDefault="00E31925" w:rsidP="00FC49C4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lang w:val="ru-RU"/>
        </w:rPr>
      </w:pPr>
    </w:p>
    <w:p w:rsidR="00FC49C4" w:rsidRPr="00842743" w:rsidRDefault="00FC49C4" w:rsidP="00560E2A">
      <w:pPr>
        <w:pStyle w:val="a3"/>
        <w:spacing w:line="288" w:lineRule="auto"/>
        <w:ind w:right="284"/>
        <w:contextualSpacing/>
        <w:rPr>
          <w:rFonts w:ascii="Century Gothic" w:hAnsi="Century Gothic"/>
          <w:color w:val="002060"/>
          <w:lang w:val="ru-RU"/>
        </w:rPr>
      </w:pPr>
      <w:r w:rsidRPr="00842743">
        <w:rPr>
          <w:rFonts w:ascii="Century Gothic" w:hAnsi="Century Gothic"/>
          <w:color w:val="002060"/>
          <w:lang w:val="ru-RU"/>
        </w:rPr>
        <w:t xml:space="preserve">В ресторане отеля </w:t>
      </w:r>
      <w:proofErr w:type="spellStart"/>
      <w:r w:rsidRPr="00842743">
        <w:rPr>
          <w:rFonts w:ascii="Century Gothic" w:hAnsi="Century Gothic"/>
          <w:color w:val="002060"/>
          <w:lang w:val="ru-RU"/>
        </w:rPr>
        <w:t>Ambasadori</w:t>
      </w:r>
      <w:proofErr w:type="spellEnd"/>
      <w:r w:rsidRPr="00842743">
        <w:rPr>
          <w:rFonts w:ascii="Century Gothic" w:hAnsi="Century Gothic"/>
          <w:color w:val="002060"/>
          <w:lang w:val="ru-RU"/>
        </w:rPr>
        <w:t xml:space="preserve"> с открытыми деревянными балками и декоративной каменной отделкой подают вкуснейшие блюда грузинской кухни. В баре отеля вам предложат местные вина и импортные напитки.</w:t>
      </w:r>
    </w:p>
    <w:p w:rsidR="00842743" w:rsidRDefault="00FC49C4" w:rsidP="00FC49C4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lang w:val="ru-RU"/>
        </w:rPr>
      </w:pPr>
      <w:r w:rsidRPr="00842743">
        <w:rPr>
          <w:rFonts w:ascii="Century Gothic" w:hAnsi="Century Gothic"/>
          <w:color w:val="002060"/>
          <w:lang w:val="ru-RU"/>
        </w:rPr>
        <w:t xml:space="preserve">Гости отеля могут расслабиться у бассейна или позаниматься в фитнес - центре. </w:t>
      </w:r>
    </w:p>
    <w:p w:rsidR="00E31925" w:rsidRDefault="00FC49C4" w:rsidP="00842743">
      <w:pPr>
        <w:pStyle w:val="a3"/>
        <w:spacing w:line="288" w:lineRule="auto"/>
        <w:contextualSpacing/>
        <w:rPr>
          <w:rFonts w:ascii="Century Gothic" w:hAnsi="Century Gothic"/>
          <w:color w:val="002060"/>
          <w:lang w:val="ru-RU"/>
        </w:rPr>
      </w:pPr>
      <w:r w:rsidRPr="00842743">
        <w:rPr>
          <w:rFonts w:ascii="Century Gothic" w:hAnsi="Century Gothic"/>
          <w:color w:val="002060"/>
          <w:lang w:val="ru-RU"/>
        </w:rPr>
        <w:t>Кроме того, на территории отеля есть настольный теннис, бильярд</w:t>
      </w:r>
      <w:r w:rsidR="006618F0">
        <w:rPr>
          <w:rFonts w:ascii="Century Gothic" w:hAnsi="Century Gothic"/>
          <w:color w:val="002060"/>
          <w:lang w:val="ru-RU"/>
        </w:rPr>
        <w:t xml:space="preserve">, боулинг </w:t>
      </w:r>
      <w:r w:rsidRPr="00842743">
        <w:rPr>
          <w:rFonts w:ascii="Century Gothic" w:hAnsi="Century Gothic"/>
          <w:color w:val="002060"/>
          <w:lang w:val="ru-RU"/>
        </w:rPr>
        <w:t xml:space="preserve"> и теннисный корт, огромное поле для гольфа (в пределах 3км) и барбекю. </w:t>
      </w:r>
      <w:r w:rsidR="00842743">
        <w:rPr>
          <w:rFonts w:ascii="Century Gothic" w:hAnsi="Century Gothic"/>
          <w:color w:val="002060"/>
          <w:lang w:val="ru-RU"/>
        </w:rPr>
        <w:br/>
      </w:r>
      <w:r w:rsidR="00E31925">
        <w:rPr>
          <w:rFonts w:ascii="Century Gothic" w:hAnsi="Century Gothic"/>
          <w:color w:val="002060"/>
          <w:lang w:val="ru-RU"/>
        </w:rPr>
        <w:t xml:space="preserve">Ужин и ночь в отеле  в Качрети. </w:t>
      </w:r>
    </w:p>
    <w:p w:rsidR="00E31925" w:rsidRDefault="00E31925" w:rsidP="00842743">
      <w:pPr>
        <w:pStyle w:val="a3"/>
        <w:spacing w:line="288" w:lineRule="auto"/>
        <w:contextualSpacing/>
        <w:jc w:val="both"/>
        <w:rPr>
          <w:rFonts w:ascii="Century Gothic" w:hAnsi="Century Gothic"/>
          <w:color w:val="002060"/>
          <w:lang w:val="ru-RU"/>
        </w:rPr>
      </w:pPr>
    </w:p>
    <w:p w:rsidR="00E31925" w:rsidRDefault="00E31925" w:rsidP="00E31925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szCs w:val="24"/>
          <w:lang w:val="ru-RU"/>
        </w:rPr>
      </w:pPr>
      <w:r w:rsidRPr="002D0F5B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 день.</w:t>
      </w:r>
      <w:r>
        <w:rPr>
          <w:rFonts w:ascii="Times New Roman" w:hAnsi="Times New Roman"/>
          <w:b/>
          <w:color w:val="CC00CC"/>
          <w:sz w:val="24"/>
          <w:szCs w:val="28"/>
          <w:lang w:val="ru-RU"/>
          <w14:textOutline w14:w="5270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color w:val="002060"/>
          <w:szCs w:val="24"/>
          <w:lang w:val="ru-RU"/>
        </w:rPr>
        <w:t xml:space="preserve">Завтрак в </w:t>
      </w:r>
      <w:r w:rsidR="002D0F5B">
        <w:rPr>
          <w:rFonts w:ascii="Century Gothic" w:hAnsi="Century Gothic"/>
          <w:color w:val="002060"/>
          <w:szCs w:val="24"/>
          <w:lang w:val="ru-RU"/>
        </w:rPr>
        <w:t>отеле.</w:t>
      </w:r>
      <w:r>
        <w:rPr>
          <w:rFonts w:ascii="Century Gothic" w:hAnsi="Century Gothic"/>
          <w:color w:val="002060"/>
          <w:szCs w:val="24"/>
          <w:lang w:val="ru-RU"/>
        </w:rPr>
        <w:t xml:space="preserve"> </w:t>
      </w:r>
    </w:p>
    <w:p w:rsidR="00E31925" w:rsidRDefault="00E31925" w:rsidP="00E31925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333375</wp:posOffset>
            </wp:positionV>
            <wp:extent cx="2279650" cy="1572895"/>
            <wp:effectExtent l="0" t="0" r="6350" b="8255"/>
            <wp:wrapSquare wrapText="bothSides"/>
            <wp:docPr id="2" name="Рисунок 2" descr="http://prexchange.ge/media/images/prnews/orig_pr-news_1108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prexchange.ge/media/images/prnews/orig_pr-news_1108_0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7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285750</wp:posOffset>
            </wp:positionV>
            <wp:extent cx="2560320" cy="1633855"/>
            <wp:effectExtent l="0" t="0" r="0" b="4445"/>
            <wp:wrapSquare wrapText="bothSides"/>
            <wp:docPr id="4" name="Рисунок 4" descr="http://americanexpress.ge/cms/modules/gifts_blocks/gallery1/563/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americanexpress.ge/cms/modules/gifts_blocks/gallery1/563/image1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33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240665</wp:posOffset>
            </wp:positionV>
            <wp:extent cx="2865120" cy="1633855"/>
            <wp:effectExtent l="0" t="0" r="0" b="4445"/>
            <wp:wrapSquare wrapText="bothSides"/>
            <wp:docPr id="5" name="Рисунок 5" descr="http://ideals.ge/storage/32000/8356/1f667153182da0d19f534eee464f0d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://ideals.ge/storage/32000/8356/1f667153182da0d19f534eee464f0d47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33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szCs w:val="24"/>
          <w:lang w:val="ru-RU"/>
        </w:rPr>
        <w:t xml:space="preserve">Сегодняшний день мы посвятим красотам Качрети. </w:t>
      </w:r>
      <w:r>
        <w:rPr>
          <w:rFonts w:ascii="Century Gothic" w:hAnsi="Century Gothic"/>
          <w:color w:val="002060"/>
          <w:szCs w:val="24"/>
          <w:lang w:val="ru-RU"/>
        </w:rPr>
        <w:br/>
      </w:r>
    </w:p>
    <w:p w:rsidR="00E31925" w:rsidRDefault="00E31925" w:rsidP="006618F0">
      <w:pPr>
        <w:pStyle w:val="a3"/>
        <w:spacing w:line="288" w:lineRule="auto"/>
        <w:contextualSpacing/>
        <w:rPr>
          <w:rFonts w:ascii="Century Gothic" w:hAnsi="Century Gothic"/>
          <w:color w:val="002060"/>
          <w:szCs w:val="24"/>
          <w:lang w:val="ru-RU"/>
        </w:rPr>
      </w:pPr>
      <w:proofErr w:type="gramStart"/>
      <w:r>
        <w:rPr>
          <w:rFonts w:ascii="Century Gothic" w:hAnsi="Century Gothic"/>
          <w:color w:val="002060"/>
          <w:szCs w:val="24"/>
          <w:lang w:val="ru-RU"/>
        </w:rPr>
        <w:t xml:space="preserve">Отдых, бильярд,  бассейн, гольф, фитнес центр, теннис, </w:t>
      </w:r>
      <w:r w:rsidR="006618F0">
        <w:rPr>
          <w:rFonts w:ascii="Century Gothic" w:hAnsi="Century Gothic"/>
          <w:color w:val="002060"/>
          <w:szCs w:val="24"/>
          <w:lang w:val="ru-RU"/>
        </w:rPr>
        <w:t xml:space="preserve">боулинг, </w:t>
      </w:r>
      <w:r>
        <w:rPr>
          <w:rFonts w:ascii="Century Gothic" w:hAnsi="Century Gothic"/>
          <w:color w:val="002060"/>
          <w:szCs w:val="24"/>
          <w:lang w:val="ru-RU"/>
        </w:rPr>
        <w:t xml:space="preserve">горный кристально чистый воздух... все для того что бы день оказался насыщенным, ярким и здоровым. </w:t>
      </w:r>
      <w:proofErr w:type="gramEnd"/>
    </w:p>
    <w:p w:rsidR="00E31925" w:rsidRDefault="00E31925" w:rsidP="00E31925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>
        <w:rPr>
          <w:rFonts w:ascii="Century Gothic" w:hAnsi="Century Gothic"/>
          <w:color w:val="002060"/>
          <w:szCs w:val="24"/>
          <w:lang w:val="ru-RU" w:eastAsia="ru-RU"/>
        </w:rPr>
        <w:t>Ночь в отеле.</w:t>
      </w:r>
    </w:p>
    <w:p w:rsidR="00E31925" w:rsidRDefault="00E31925" w:rsidP="00E31925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 w:rsidRPr="002D0F5B">
        <w:rPr>
          <w:rFonts w:ascii="Comic Sans MS" w:hAnsi="Comic Sans MS"/>
          <w:b/>
          <w:noProof/>
          <w:color w:val="0066F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 день.</w:t>
      </w:r>
      <w:r>
        <w:rPr>
          <w:rFonts w:ascii="Times New Roman" w:hAnsi="Times New Roman"/>
          <w:b/>
          <w:color w:val="CC00CC"/>
          <w:sz w:val="28"/>
          <w:szCs w:val="28"/>
          <w:lang w:val="ru-RU"/>
          <w14:textOutline w14:w="5270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color w:val="002060"/>
          <w:szCs w:val="24"/>
          <w:lang w:val="ru-RU" w:eastAsia="ru-RU"/>
        </w:rPr>
        <w:t xml:space="preserve">Завтрак в </w:t>
      </w:r>
      <w:r w:rsidR="002D0F5B">
        <w:rPr>
          <w:rFonts w:ascii="Century Gothic" w:hAnsi="Century Gothic"/>
          <w:color w:val="002060"/>
          <w:szCs w:val="24"/>
          <w:lang w:val="ru-RU" w:eastAsia="ru-RU"/>
        </w:rPr>
        <w:t xml:space="preserve">отеле. </w:t>
      </w:r>
      <w:r>
        <w:rPr>
          <w:rFonts w:ascii="Century Gothic" w:hAnsi="Century Gothic"/>
          <w:color w:val="002060"/>
          <w:szCs w:val="24"/>
          <w:lang w:val="ru-RU" w:eastAsia="ru-RU"/>
        </w:rPr>
        <w:t xml:space="preserve">Освобождение номеров. </w:t>
      </w:r>
    </w:p>
    <w:p w:rsidR="00E31925" w:rsidRDefault="00E31925" w:rsidP="00E31925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>
        <w:rPr>
          <w:rFonts w:ascii="Century Gothic" w:hAnsi="Century Gothic"/>
          <w:color w:val="002060"/>
          <w:szCs w:val="24"/>
          <w:lang w:val="ru-RU" w:eastAsia="ru-RU"/>
        </w:rPr>
        <w:t xml:space="preserve">Возвращение в Тбилиси. </w:t>
      </w:r>
    </w:p>
    <w:p w:rsidR="00E31925" w:rsidRPr="001F689F" w:rsidRDefault="00E31925" w:rsidP="001F689F">
      <w:pPr>
        <w:pStyle w:val="a3"/>
        <w:spacing w:line="288" w:lineRule="auto"/>
        <w:ind w:right="-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Cs w:val="24"/>
          <w:lang w:val="ru-RU" w:eastAsia="ru-RU"/>
        </w:rPr>
        <w:t>Трансфер в аэропорт Тбилиси. Счастливое возвращение домой.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31523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*туры защищены авторским правом!</w:t>
      </w:r>
    </w:p>
    <w:p w:rsidR="00D31523" w:rsidRPr="00D31523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margin" w:tblpXSpec="center" w:tblpY="30"/>
        <w:tblW w:w="9847" w:type="dxa"/>
        <w:tblLayout w:type="fixed"/>
        <w:tblLook w:val="04A0" w:firstRow="1" w:lastRow="0" w:firstColumn="1" w:lastColumn="0" w:noHBand="0" w:noVBand="1"/>
      </w:tblPr>
      <w:tblGrid>
        <w:gridCol w:w="1811"/>
        <w:gridCol w:w="1868"/>
        <w:gridCol w:w="115"/>
        <w:gridCol w:w="154"/>
        <w:gridCol w:w="1384"/>
        <w:gridCol w:w="155"/>
        <w:gridCol w:w="154"/>
        <w:gridCol w:w="1513"/>
        <w:gridCol w:w="428"/>
        <w:gridCol w:w="13"/>
        <w:gridCol w:w="75"/>
        <w:gridCol w:w="2077"/>
        <w:gridCol w:w="100"/>
      </w:tblGrid>
      <w:tr w:rsidR="00900A91" w:rsidTr="00900A9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0" w:type="dxa"/>
          <w:trHeight w:val="2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3366FF"/>
            <w:hideMark/>
          </w:tcPr>
          <w:p w:rsidR="004848A7" w:rsidRPr="006618F0" w:rsidRDefault="004848A7" w:rsidP="004848A7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CE2E8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  <w:r w:rsidR="006618F0">
              <w:rPr>
                <w:rFonts w:ascii="Franklin Gothic Demi" w:hAnsi="Franklin Gothic Demi"/>
                <w:sz w:val="20"/>
                <w:szCs w:val="20"/>
              </w:rPr>
              <w:t xml:space="preserve"> и </w:t>
            </w:r>
            <w:proofErr w:type="spellStart"/>
            <w:r w:rsidR="006618F0" w:rsidRPr="00E0772E">
              <w:rPr>
                <w:rFonts w:ascii="Franklin Gothic Demi" w:hAnsi="Franklin Gothic Demi"/>
                <w:color w:val="FFFF00"/>
                <w:sz w:val="20"/>
                <w:szCs w:val="20"/>
              </w:rPr>
              <w:t>Качрети</w:t>
            </w:r>
            <w:proofErr w:type="spellEnd"/>
            <w:r w:rsidR="006618F0" w:rsidRPr="00E0772E">
              <w:rPr>
                <w:rFonts w:ascii="Franklin Gothic Demi" w:hAnsi="Franklin Gothic Demi"/>
                <w:color w:val="FFFF00"/>
                <w:sz w:val="20"/>
                <w:szCs w:val="20"/>
              </w:rPr>
              <w:t xml:space="preserve"> </w:t>
            </w:r>
            <w:r w:rsidR="006618F0" w:rsidRPr="00E0772E">
              <w:rPr>
                <w:rFonts w:ascii="Franklin Gothic Demi" w:hAnsi="Franklin Gothic Demi"/>
                <w:color w:val="FFFF00"/>
                <w:sz w:val="20"/>
                <w:szCs w:val="20"/>
                <w:lang w:val="en-US"/>
              </w:rPr>
              <w:t>VIP</w:t>
            </w:r>
            <w:r w:rsidR="006618F0" w:rsidRPr="00E0772E">
              <w:rPr>
                <w:rFonts w:ascii="Franklin Gothic Demi" w:hAnsi="Franklin Gothic Demi"/>
                <w:color w:val="FFFF00"/>
                <w:sz w:val="20"/>
                <w:szCs w:val="20"/>
              </w:rPr>
              <w:t xml:space="preserve"> комплекс «</w:t>
            </w:r>
            <w:proofErr w:type="spellStart"/>
            <w:r w:rsidR="006618F0" w:rsidRPr="00E0772E">
              <w:rPr>
                <w:rFonts w:ascii="Franklin Gothic Demi" w:hAnsi="Franklin Gothic Demi"/>
                <w:color w:val="FFFF00"/>
                <w:sz w:val="20"/>
                <w:szCs w:val="20"/>
              </w:rPr>
              <w:t>Амбассадор</w:t>
            </w:r>
            <w:proofErr w:type="spellEnd"/>
            <w:r w:rsidR="006618F0" w:rsidRPr="00E0772E">
              <w:rPr>
                <w:rFonts w:ascii="Franklin Gothic Demi" w:hAnsi="Franklin Gothic Demi"/>
                <w:color w:val="FFFF00"/>
                <w:sz w:val="20"/>
                <w:szCs w:val="20"/>
              </w:rPr>
              <w:t xml:space="preserve"> гольф клуб» 5*****</w:t>
            </w:r>
          </w:p>
        </w:tc>
        <w:tc>
          <w:tcPr>
            <w:tcW w:w="1983" w:type="dxa"/>
            <w:gridSpan w:val="2"/>
            <w:shd w:val="clear" w:color="auto" w:fill="3366FF"/>
            <w:hideMark/>
          </w:tcPr>
          <w:p w:rsidR="004848A7" w:rsidRPr="00CE2E8B" w:rsidRDefault="004848A7" w:rsidP="004848A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4848A7" w:rsidRPr="00CE2E8B" w:rsidRDefault="004848A7" w:rsidP="004848A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  <w:r w:rsidR="004A283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 w:rsidR="004A283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="004A2839"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Качрети</w:t>
            </w:r>
            <w:proofErr w:type="spellEnd"/>
            <w:r w:rsidR="004A2839"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: 5***** классик номер</w:t>
            </w:r>
          </w:p>
        </w:tc>
        <w:tc>
          <w:tcPr>
            <w:tcW w:w="1847" w:type="dxa"/>
            <w:gridSpan w:val="4"/>
            <w:shd w:val="clear" w:color="auto" w:fill="3366FF"/>
          </w:tcPr>
          <w:p w:rsidR="004848A7" w:rsidRPr="00CE2E8B" w:rsidRDefault="004848A7" w:rsidP="004848A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4848A7" w:rsidRPr="00CE2E8B" w:rsidRDefault="004848A7" w:rsidP="004848A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4848A7" w:rsidRPr="00CE2E8B" w:rsidRDefault="004848A7" w:rsidP="004848A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Астория, </w:t>
            </w:r>
          </w:p>
          <w:p w:rsidR="004848A7" w:rsidRPr="00CE2E8B" w:rsidRDefault="004848A7" w:rsidP="004848A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  <w:proofErr w:type="spellStart"/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4848A7" w:rsidRPr="00CE2E8B" w:rsidRDefault="004848A7" w:rsidP="004848A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Хотел 27,  </w:t>
            </w:r>
          </w:p>
          <w:p w:rsidR="004848A7" w:rsidRPr="00900A91" w:rsidRDefault="00900A91" w:rsidP="004848A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Эпик</w:t>
            </w:r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,</w:t>
            </w:r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 w:rsidR="004848A7"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отель </w:t>
            </w:r>
            <w:r w:rsidR="004848A7"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  <w:t>GT</w:t>
            </w:r>
            <w:r w:rsidR="0020763A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Графика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Качрети</w:t>
            </w:r>
            <w:proofErr w:type="spellEnd"/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: </w:t>
            </w:r>
            <w:r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5***** </w:t>
            </w:r>
            <w:r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br/>
            </w:r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классик номер</w:t>
            </w:r>
          </w:p>
        </w:tc>
        <w:tc>
          <w:tcPr>
            <w:tcW w:w="2029" w:type="dxa"/>
            <w:gridSpan w:val="4"/>
            <w:shd w:val="clear" w:color="auto" w:fill="3366FF"/>
            <w:hideMark/>
          </w:tcPr>
          <w:p w:rsidR="001A79D5" w:rsidRDefault="004848A7" w:rsidP="00900A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 эконом</w:t>
            </w:r>
            <w:r w:rsidRPr="00CE2E8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CE2E8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Pr="00CE2E8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CE2E8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CE2E8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 xml:space="preserve">Грин </w:t>
            </w:r>
            <w:proofErr w:type="spellStart"/>
            <w:r w:rsidRPr="00CE2E8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  <w:proofErr w:type="spellStart"/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="001A79D5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4848A7" w:rsidRPr="00CE2E8B" w:rsidRDefault="001A79D5" w:rsidP="00900A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1A79D5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Марго Палас</w:t>
            </w:r>
            <w:r w:rsidR="00900A91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="00900A91"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Качрети</w:t>
            </w:r>
            <w:proofErr w:type="spellEnd"/>
            <w:r w:rsidR="00900A91"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: </w:t>
            </w:r>
            <w:r w:rsidR="00900A91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br/>
            </w:r>
            <w:r w:rsidR="00900A91"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5***** </w:t>
            </w:r>
            <w:r w:rsidR="00900A91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br/>
              <w:t>делюкс</w:t>
            </w:r>
            <w:r w:rsidR="00900A91"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номер</w:t>
            </w:r>
            <w:r w:rsidR="004848A7"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    </w:t>
            </w:r>
            <w:r w:rsidR="004848A7" w:rsidRPr="00CE2E8B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2077" w:type="dxa"/>
            <w:shd w:val="clear" w:color="auto" w:fill="3366FF"/>
            <w:hideMark/>
          </w:tcPr>
          <w:p w:rsidR="004848A7" w:rsidRPr="00CE2E8B" w:rsidRDefault="004848A7" w:rsidP="004848A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4848A7" w:rsidRPr="00CE2E8B" w:rsidRDefault="00900A91" w:rsidP="004848A7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 w:rsidR="004848A7"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 w:rsidR="004848A7"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4848A7" w:rsidRPr="00CE2E8B" w:rsidRDefault="00900A91" w:rsidP="00900A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="004848A7"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Ривер сайд, Орхидея,</w:t>
            </w:r>
            <w:r w:rsidR="0020763A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Авеню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Качрети</w:t>
            </w:r>
            <w:proofErr w:type="spellEnd"/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: </w:t>
            </w:r>
            <w:r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br/>
            </w:r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5***** </w:t>
            </w:r>
            <w:r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делюкс </w:t>
            </w:r>
            <w:r w:rsidRPr="004A2839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номер</w:t>
            </w:r>
            <w:r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 w:rsidR="004848A7" w:rsidRPr="00CE2E8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900A91" w:rsidTr="00900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CCFFFF"/>
            <w:hideMark/>
          </w:tcPr>
          <w:p w:rsidR="004A2839" w:rsidRPr="00E0772E" w:rsidRDefault="004A2839" w:rsidP="004A2839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E0772E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E0772E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E0772E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137" w:type="dxa"/>
            <w:gridSpan w:val="3"/>
            <w:shd w:val="clear" w:color="auto" w:fill="CCFFFF"/>
            <w:hideMark/>
          </w:tcPr>
          <w:p w:rsidR="004A2839" w:rsidRPr="008A1C3A" w:rsidRDefault="004A2839" w:rsidP="001F689F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   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6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  <w:t>00</w:t>
            </w:r>
          </w:p>
        </w:tc>
        <w:tc>
          <w:tcPr>
            <w:tcW w:w="1693" w:type="dxa"/>
            <w:gridSpan w:val="3"/>
            <w:shd w:val="clear" w:color="auto" w:fill="CCFFFF"/>
          </w:tcPr>
          <w:p w:rsidR="004A2839" w:rsidRPr="008A1C3A" w:rsidRDefault="00900A91" w:rsidP="008A1C3A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  </w:t>
            </w:r>
            <w:r w:rsidR="001F689F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6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  <w:t>40</w:t>
            </w:r>
          </w:p>
        </w:tc>
        <w:tc>
          <w:tcPr>
            <w:tcW w:w="1513" w:type="dxa"/>
            <w:shd w:val="clear" w:color="auto" w:fill="CCFFFF"/>
            <w:hideMark/>
          </w:tcPr>
          <w:p w:rsidR="004A2839" w:rsidRPr="008A1C3A" w:rsidRDefault="00900A91" w:rsidP="008A1C3A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     </w:t>
            </w:r>
            <w:r w:rsidR="004A2839" w:rsidRPr="00900A9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6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  <w:t>26</w:t>
            </w:r>
          </w:p>
        </w:tc>
        <w:tc>
          <w:tcPr>
            <w:tcW w:w="2693" w:type="dxa"/>
            <w:gridSpan w:val="5"/>
            <w:shd w:val="clear" w:color="auto" w:fill="CCFFFF"/>
            <w:hideMark/>
          </w:tcPr>
          <w:p w:rsidR="004A2839" w:rsidRPr="008A1C3A" w:rsidRDefault="004A2839" w:rsidP="008A1C3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  </w:t>
            </w:r>
            <w:r w:rsidR="00900A9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  <w:t>800</w:t>
            </w:r>
          </w:p>
        </w:tc>
      </w:tr>
      <w:tr w:rsidR="004A2839" w:rsidTr="00900A91">
        <w:trPr>
          <w:gridAfter w:val="1"/>
          <w:wAfter w:w="100" w:type="dxa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CCECFF"/>
            <w:hideMark/>
          </w:tcPr>
          <w:p w:rsidR="004A2839" w:rsidRPr="00E0772E" w:rsidRDefault="004A2839" w:rsidP="004A2839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</w:t>
            </w:r>
            <w:r w:rsidRPr="00E0772E">
              <w:rPr>
                <w:rFonts w:ascii="Franklin Gothic Demi" w:hAnsi="Franklin Gothic Demi"/>
                <w:color w:val="7030A0"/>
                <w:sz w:val="20"/>
                <w:szCs w:val="20"/>
              </w:rPr>
              <w:t>При сингл номере</w:t>
            </w:r>
          </w:p>
        </w:tc>
        <w:tc>
          <w:tcPr>
            <w:tcW w:w="1868" w:type="dxa"/>
            <w:shd w:val="clear" w:color="auto" w:fill="CCECFF"/>
            <w:hideMark/>
          </w:tcPr>
          <w:p w:rsidR="004A2839" w:rsidRPr="008A1C3A" w:rsidRDefault="001F689F" w:rsidP="008A1C3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    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  <w:t>795</w:t>
            </w:r>
          </w:p>
        </w:tc>
        <w:tc>
          <w:tcPr>
            <w:tcW w:w="1653" w:type="dxa"/>
            <w:gridSpan w:val="3"/>
            <w:shd w:val="clear" w:color="auto" w:fill="CCECFF"/>
          </w:tcPr>
          <w:p w:rsidR="004A2839" w:rsidRPr="008A1C3A" w:rsidRDefault="004A2839" w:rsidP="008A1C3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 </w:t>
            </w:r>
            <w:r w:rsidR="001F689F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</w:t>
            </w:r>
            <w:r w:rsidR="004D79E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9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  <w:t>02</w:t>
            </w:r>
          </w:p>
        </w:tc>
        <w:tc>
          <w:tcPr>
            <w:tcW w:w="2250" w:type="dxa"/>
            <w:gridSpan w:val="4"/>
            <w:shd w:val="clear" w:color="auto" w:fill="CCECFF"/>
            <w:hideMark/>
          </w:tcPr>
          <w:p w:rsidR="004A2839" w:rsidRPr="008A1C3A" w:rsidRDefault="004A2839" w:rsidP="008A1C3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 </w:t>
            </w:r>
            <w:r w:rsidR="004D79E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10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  <w:t>70</w:t>
            </w:r>
          </w:p>
        </w:tc>
        <w:tc>
          <w:tcPr>
            <w:tcW w:w="2165" w:type="dxa"/>
            <w:gridSpan w:val="3"/>
            <w:shd w:val="clear" w:color="auto" w:fill="CCECFF"/>
            <w:hideMark/>
          </w:tcPr>
          <w:p w:rsidR="004A2839" w:rsidRPr="008A1C3A" w:rsidRDefault="00900A91" w:rsidP="008A1C3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  <w:t>1212</w:t>
            </w:r>
          </w:p>
        </w:tc>
      </w:tr>
      <w:tr w:rsidR="00900A91" w:rsidTr="00900A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0" w:type="dxa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CCFFFF"/>
            <w:hideMark/>
          </w:tcPr>
          <w:p w:rsidR="004A2839" w:rsidRPr="00E0772E" w:rsidRDefault="004A2839" w:rsidP="004A2839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E0772E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E0772E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E0772E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868" w:type="dxa"/>
            <w:shd w:val="clear" w:color="auto" w:fill="CCFFFF"/>
            <w:hideMark/>
          </w:tcPr>
          <w:p w:rsidR="004A2839" w:rsidRPr="008A1C3A" w:rsidRDefault="001F689F" w:rsidP="008A1C3A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    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  <w:t>581</w:t>
            </w:r>
          </w:p>
        </w:tc>
        <w:tc>
          <w:tcPr>
            <w:tcW w:w="1808" w:type="dxa"/>
            <w:gridSpan w:val="4"/>
            <w:shd w:val="clear" w:color="auto" w:fill="CCFFFF"/>
          </w:tcPr>
          <w:p w:rsidR="004A2839" w:rsidRPr="008A1C3A" w:rsidRDefault="00900A91" w:rsidP="008A1C3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</w:t>
            </w:r>
            <w:r w:rsidR="001F689F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6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  <w:t>25</w:t>
            </w:r>
          </w:p>
        </w:tc>
        <w:tc>
          <w:tcPr>
            <w:tcW w:w="2108" w:type="dxa"/>
            <w:gridSpan w:val="4"/>
            <w:shd w:val="clear" w:color="auto" w:fill="CCFFFF"/>
            <w:hideMark/>
          </w:tcPr>
          <w:p w:rsidR="004A2839" w:rsidRPr="008A1C3A" w:rsidRDefault="00900A91" w:rsidP="008A1C3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 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  <w:t>592</w:t>
            </w:r>
          </w:p>
        </w:tc>
        <w:tc>
          <w:tcPr>
            <w:tcW w:w="2152" w:type="dxa"/>
            <w:gridSpan w:val="2"/>
            <w:shd w:val="clear" w:color="auto" w:fill="CCFFFF"/>
            <w:hideMark/>
          </w:tcPr>
          <w:p w:rsidR="004A2839" w:rsidRPr="008A1C3A" w:rsidRDefault="00900A91" w:rsidP="008A1C3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 xml:space="preserve"> </w:t>
            </w:r>
            <w:r w:rsidR="004D79E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eastAsia="en-US"/>
              </w:rPr>
              <w:t>7</w:t>
            </w:r>
            <w:r w:rsidR="008A1C3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 w:eastAsia="en-US"/>
              </w:rPr>
              <w:t>65</w:t>
            </w:r>
          </w:p>
        </w:tc>
      </w:tr>
    </w:tbl>
    <w:p w:rsidR="00784DA3" w:rsidRDefault="00900A91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</w:t>
      </w:r>
      <w:r w:rsidR="008A1C3A">
        <w:rPr>
          <w:rFonts w:ascii="Comic Sans MS" w:eastAsia="Times New Roman" w:hAnsi="Comic Sans MS"/>
          <w:b/>
          <w:color w:val="0000CC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 w:rsidR="008A1C3A">
        <w:rPr>
          <w:rFonts w:ascii="Comic Sans MS" w:eastAsia="Times New Roman" w:hAnsi="Comic Sans MS"/>
          <w:b/>
          <w:color w:val="0000CC"/>
          <w:sz w:val="40"/>
          <w:szCs w:val="40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DF1FC8" w:rsidRPr="00D31523">
        <w:rPr>
          <w:rFonts w:ascii="Comic Sans MS" w:eastAsia="Times New Roman" w:hAnsi="Comic Sans MS"/>
          <w:b/>
          <w:color w:val="0000CC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</w:p>
    <w:p w:rsidR="00597ADB" w:rsidRPr="00597ADB" w:rsidRDefault="0090080E" w:rsidP="00597ADB">
      <w:pPr>
        <w:spacing w:after="0"/>
        <w:contextualSpacing/>
        <w:jc w:val="center"/>
        <w:rPr>
          <w:rFonts w:ascii="Comic Sans MS" w:eastAsia="Times New Roman" w:hAnsi="Comic Sans MS"/>
          <w:b/>
          <w:color w:val="FF0000"/>
          <w:sz w:val="48"/>
          <w:szCs w:val="48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eastAsia="Times New Roman" w:hAnsi="Comic Sans MS"/>
          <w:b/>
          <w:color w:val="FF0000"/>
          <w:sz w:val="48"/>
          <w:szCs w:val="48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бронировании до 27.12</w:t>
      </w:r>
      <w:r w:rsidR="008A1C3A">
        <w:rPr>
          <w:rFonts w:ascii="Comic Sans MS" w:eastAsia="Times New Roman" w:hAnsi="Comic Sans MS"/>
          <w:b/>
          <w:color w:val="FF0000"/>
          <w:sz w:val="48"/>
          <w:szCs w:val="48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.19. </w:t>
      </w:r>
      <w:r w:rsidR="008A1C3A">
        <w:rPr>
          <w:rFonts w:ascii="Comic Sans MS" w:eastAsia="Times New Roman" w:hAnsi="Comic Sans MS"/>
          <w:b/>
          <w:color w:val="FF0000"/>
          <w:sz w:val="48"/>
          <w:szCs w:val="48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="008A1C3A">
        <w:rPr>
          <w:rFonts w:ascii="Comic Sans MS" w:eastAsia="Times New Roman" w:hAnsi="Comic Sans MS"/>
          <w:b/>
          <w:color w:val="FF0000"/>
          <w:sz w:val="48"/>
          <w:szCs w:val="48"/>
          <w:lang w:val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</w:t>
      </w:r>
      <w:r w:rsidR="00597ADB" w:rsidRPr="004A46FB">
        <w:rPr>
          <w:rFonts w:ascii="Comic Sans MS" w:eastAsia="Times New Roman" w:hAnsi="Comic Sans MS"/>
          <w:b/>
          <w:color w:val="FF0000"/>
          <w:sz w:val="48"/>
          <w:szCs w:val="48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5% КОМИССИЯ</w:t>
      </w:r>
    </w:p>
    <w:p w:rsidR="00DF1FC8" w:rsidRPr="005727C9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4D79EC">
        <w:rPr>
          <w:rFonts w:ascii="Century Gothic" w:hAnsi="Century Gothic"/>
          <w:b/>
          <w:color w:val="FF000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lastRenderedPageBreak/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Нарикала 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</w:p>
    <w:p w:rsidR="006618F0" w:rsidRPr="006618F0" w:rsidRDefault="006618F0" w:rsidP="006618F0">
      <w:pPr>
        <w:pStyle w:val="a7"/>
        <w:numPr>
          <w:ilvl w:val="0"/>
          <w:numId w:val="2"/>
        </w:numPr>
        <w:rPr>
          <w:rFonts w:ascii="Century Gothic" w:hAnsi="Century Gothic"/>
          <w:b/>
          <w:color w:val="002060"/>
        </w:rPr>
      </w:pPr>
      <w:r w:rsidRPr="001201A1">
        <w:rPr>
          <w:rFonts w:ascii="Century Gothic" w:hAnsi="Century Gothic"/>
          <w:b/>
          <w:color w:val="002060"/>
        </w:rPr>
        <w:t xml:space="preserve">Дегустация вина на заводе </w:t>
      </w:r>
      <w:r>
        <w:rPr>
          <w:rFonts w:ascii="Century Gothic" w:hAnsi="Century Gothic"/>
          <w:b/>
          <w:color w:val="002060"/>
        </w:rPr>
        <w:t>в Кахетии</w:t>
      </w:r>
    </w:p>
    <w:p w:rsidR="00E31925" w:rsidRDefault="00E31925" w:rsidP="00E31925">
      <w:pPr>
        <w:numPr>
          <w:ilvl w:val="0"/>
          <w:numId w:val="2"/>
        </w:numPr>
        <w:spacing w:after="0" w:line="240" w:lineRule="auto"/>
        <w:rPr>
          <w:rStyle w:val="a4"/>
          <w:rFonts w:ascii="Century Gothic" w:hAnsi="Century Gothic"/>
          <w:color w:val="002060"/>
          <w:szCs w:val="24"/>
        </w:rPr>
      </w:pPr>
      <w:r>
        <w:rPr>
          <w:rStyle w:val="a4"/>
          <w:rFonts w:ascii="Century Gothic" w:hAnsi="Century Gothic"/>
          <w:color w:val="002060"/>
          <w:szCs w:val="24"/>
        </w:rPr>
        <w:t xml:space="preserve">Сервисы отелей </w:t>
      </w:r>
      <w:r w:rsidR="006618F0">
        <w:rPr>
          <w:rStyle w:val="a4"/>
          <w:rFonts w:ascii="Century Gothic" w:hAnsi="Century Gothic"/>
          <w:color w:val="002060"/>
          <w:szCs w:val="24"/>
        </w:rPr>
        <w:t xml:space="preserve">Тбилиси </w:t>
      </w:r>
      <w:r>
        <w:rPr>
          <w:rStyle w:val="a4"/>
          <w:rFonts w:ascii="Century Gothic" w:hAnsi="Century Gothic"/>
          <w:color w:val="002060"/>
          <w:szCs w:val="24"/>
        </w:rPr>
        <w:t>(подробная информация в прайсах по Тбилиси)</w:t>
      </w:r>
    </w:p>
    <w:p w:rsidR="00E31925" w:rsidRDefault="00E31925" w:rsidP="00E31925">
      <w:pPr>
        <w:numPr>
          <w:ilvl w:val="0"/>
          <w:numId w:val="2"/>
        </w:numPr>
        <w:spacing w:after="0" w:line="240" w:lineRule="auto"/>
        <w:rPr>
          <w:rStyle w:val="a4"/>
          <w:rFonts w:ascii="Century Gothic" w:hAnsi="Century Gothic"/>
          <w:color w:val="002060"/>
          <w:szCs w:val="24"/>
        </w:rPr>
      </w:pPr>
      <w:r>
        <w:rPr>
          <w:rStyle w:val="a4"/>
          <w:rFonts w:ascii="Century Gothic" w:hAnsi="Century Gothic"/>
          <w:color w:val="002060"/>
          <w:szCs w:val="24"/>
        </w:rPr>
        <w:t>2 ночи проживания  в загородном</w:t>
      </w:r>
      <w:r w:rsidR="006618F0">
        <w:rPr>
          <w:rStyle w:val="a4"/>
          <w:rFonts w:ascii="Century Gothic" w:hAnsi="Century Gothic"/>
          <w:color w:val="002060"/>
          <w:szCs w:val="24"/>
        </w:rPr>
        <w:t xml:space="preserve"> гольф комплексе  </w:t>
      </w:r>
      <w:r w:rsidR="006618F0">
        <w:rPr>
          <w:rFonts w:ascii="Century Gothic" w:hAnsi="Century Gothic"/>
          <w:b/>
          <w:color w:val="002060"/>
        </w:rPr>
        <w:t>«</w:t>
      </w:r>
      <w:proofErr w:type="spellStart"/>
      <w:r w:rsidR="006618F0" w:rsidRPr="001225F6">
        <w:rPr>
          <w:rFonts w:ascii="Century Gothic" w:hAnsi="Century Gothic"/>
          <w:b/>
          <w:color w:val="002060"/>
        </w:rPr>
        <w:t>Ambassadori</w:t>
      </w:r>
      <w:proofErr w:type="spellEnd"/>
      <w:r w:rsidR="006618F0" w:rsidRPr="001225F6">
        <w:rPr>
          <w:rFonts w:ascii="Century Gothic" w:hAnsi="Century Gothic"/>
          <w:b/>
          <w:color w:val="002060"/>
        </w:rPr>
        <w:t xml:space="preserve"> </w:t>
      </w:r>
      <w:proofErr w:type="spellStart"/>
      <w:r w:rsidR="006618F0" w:rsidRPr="001225F6">
        <w:rPr>
          <w:rFonts w:ascii="Century Gothic" w:hAnsi="Century Gothic"/>
          <w:b/>
          <w:color w:val="002060"/>
        </w:rPr>
        <w:t>Kachreti</w:t>
      </w:r>
      <w:proofErr w:type="spellEnd"/>
      <w:r w:rsidR="006618F0" w:rsidRPr="001225F6">
        <w:rPr>
          <w:rFonts w:ascii="Century Gothic" w:hAnsi="Century Gothic"/>
          <w:b/>
          <w:color w:val="002060"/>
        </w:rPr>
        <w:t xml:space="preserve"> </w:t>
      </w:r>
      <w:proofErr w:type="spellStart"/>
      <w:r w:rsidR="006618F0" w:rsidRPr="001225F6">
        <w:rPr>
          <w:rFonts w:ascii="Century Gothic" w:hAnsi="Century Gothic"/>
          <w:b/>
          <w:color w:val="002060"/>
        </w:rPr>
        <w:t>Golf</w:t>
      </w:r>
      <w:proofErr w:type="spellEnd"/>
      <w:r w:rsidR="006618F0" w:rsidRPr="001225F6">
        <w:rPr>
          <w:rFonts w:ascii="Century Gothic" w:hAnsi="Century Gothic"/>
          <w:b/>
          <w:color w:val="002060"/>
        </w:rPr>
        <w:t xml:space="preserve"> </w:t>
      </w:r>
      <w:proofErr w:type="spellStart"/>
      <w:r w:rsidR="006618F0" w:rsidRPr="001225F6">
        <w:rPr>
          <w:rFonts w:ascii="Century Gothic" w:hAnsi="Century Gothic"/>
          <w:b/>
          <w:color w:val="002060"/>
        </w:rPr>
        <w:t>Resort</w:t>
      </w:r>
      <w:proofErr w:type="spellEnd"/>
      <w:r w:rsidR="006618F0">
        <w:rPr>
          <w:rFonts w:ascii="Century Gothic" w:hAnsi="Century Gothic"/>
          <w:b/>
          <w:color w:val="002060"/>
        </w:rPr>
        <w:t xml:space="preserve">» </w:t>
      </w:r>
      <w:r w:rsidR="006618F0">
        <w:rPr>
          <w:rStyle w:val="a4"/>
          <w:rFonts w:ascii="Century Gothic" w:hAnsi="Century Gothic"/>
          <w:color w:val="002060"/>
          <w:szCs w:val="24"/>
        </w:rPr>
        <w:t xml:space="preserve"> 5</w:t>
      </w:r>
      <w:r>
        <w:rPr>
          <w:rStyle w:val="a4"/>
          <w:rFonts w:ascii="Century Gothic" w:hAnsi="Century Gothic"/>
          <w:color w:val="002060"/>
          <w:szCs w:val="24"/>
        </w:rPr>
        <w:t>*</w:t>
      </w:r>
      <w:r w:rsidR="006618F0">
        <w:rPr>
          <w:rStyle w:val="a4"/>
          <w:rFonts w:ascii="Century Gothic" w:hAnsi="Century Gothic"/>
          <w:color w:val="002060"/>
          <w:szCs w:val="24"/>
        </w:rPr>
        <w:t xml:space="preserve">**** </w:t>
      </w:r>
      <w:r w:rsidR="00B152CA">
        <w:rPr>
          <w:rStyle w:val="a4"/>
          <w:rFonts w:ascii="Century Gothic" w:hAnsi="Century Gothic"/>
          <w:color w:val="002060"/>
          <w:szCs w:val="24"/>
        </w:rPr>
        <w:t xml:space="preserve">с завтраками в ресторане отеля (шведский стол) </w:t>
      </w:r>
    </w:p>
    <w:p w:rsidR="00E31925" w:rsidRPr="002D0F5B" w:rsidRDefault="00E31925" w:rsidP="00E31925">
      <w:pPr>
        <w:numPr>
          <w:ilvl w:val="0"/>
          <w:numId w:val="2"/>
        </w:numPr>
        <w:spacing w:after="0" w:line="240" w:lineRule="auto"/>
        <w:rPr>
          <w:rStyle w:val="a4"/>
          <w:rFonts w:ascii="Century Gothic" w:hAnsi="Century Gothic"/>
          <w:b w:val="0"/>
          <w:color w:val="FF0000"/>
          <w:szCs w:val="24"/>
        </w:rPr>
      </w:pPr>
      <w:proofErr w:type="gramStart"/>
      <w:r w:rsidRPr="007702E2">
        <w:rPr>
          <w:rStyle w:val="a4"/>
          <w:rFonts w:ascii="Century Gothic" w:hAnsi="Century Gothic"/>
          <w:color w:val="FF0000"/>
          <w:szCs w:val="24"/>
        </w:rPr>
        <w:t xml:space="preserve">Сервис в </w:t>
      </w:r>
      <w:r w:rsidR="00B152CA">
        <w:rPr>
          <w:rStyle w:val="a4"/>
          <w:rFonts w:ascii="Century Gothic" w:hAnsi="Century Gothic"/>
          <w:color w:val="FF0000"/>
          <w:szCs w:val="24"/>
        </w:rPr>
        <w:t>гольф комплексе</w:t>
      </w:r>
      <w:r w:rsidRPr="007702E2">
        <w:rPr>
          <w:rStyle w:val="a4"/>
          <w:rFonts w:ascii="Century Gothic" w:hAnsi="Century Gothic"/>
          <w:color w:val="FF0000"/>
          <w:szCs w:val="24"/>
        </w:rPr>
        <w:t xml:space="preserve">: </w:t>
      </w:r>
      <w:r w:rsidRPr="00B152CA">
        <w:rPr>
          <w:rStyle w:val="a4"/>
          <w:rFonts w:ascii="Century Gothic" w:hAnsi="Century Gothic"/>
          <w:color w:val="002060"/>
          <w:szCs w:val="24"/>
        </w:rPr>
        <w:t>открыты</w:t>
      </w:r>
      <w:r w:rsidR="007702E2" w:rsidRPr="00B152CA">
        <w:rPr>
          <w:rStyle w:val="a4"/>
          <w:rFonts w:ascii="Century Gothic" w:hAnsi="Century Gothic"/>
          <w:color w:val="002060"/>
          <w:szCs w:val="24"/>
        </w:rPr>
        <w:t xml:space="preserve">е </w:t>
      </w:r>
      <w:r w:rsidR="00B152CA" w:rsidRPr="00B152CA">
        <w:rPr>
          <w:rStyle w:val="a4"/>
          <w:rFonts w:ascii="Century Gothic" w:hAnsi="Century Gothic"/>
          <w:color w:val="002060"/>
          <w:szCs w:val="24"/>
        </w:rPr>
        <w:t>и</w:t>
      </w:r>
      <w:r w:rsidR="007702E2" w:rsidRPr="00B152CA">
        <w:rPr>
          <w:rStyle w:val="a4"/>
          <w:rFonts w:ascii="Century Gothic" w:hAnsi="Century Gothic"/>
          <w:color w:val="002060"/>
          <w:szCs w:val="24"/>
        </w:rPr>
        <w:t xml:space="preserve"> </w:t>
      </w:r>
      <w:r w:rsidRPr="00B152CA">
        <w:rPr>
          <w:rStyle w:val="a4"/>
          <w:rFonts w:ascii="Century Gothic" w:hAnsi="Century Gothic"/>
          <w:color w:val="002060"/>
          <w:szCs w:val="24"/>
        </w:rPr>
        <w:t xml:space="preserve"> </w:t>
      </w:r>
      <w:r w:rsidR="007702E2" w:rsidRPr="00B152CA">
        <w:rPr>
          <w:rStyle w:val="a4"/>
          <w:rFonts w:ascii="Century Gothic" w:hAnsi="Century Gothic"/>
          <w:color w:val="002060"/>
          <w:szCs w:val="24"/>
        </w:rPr>
        <w:t>закрытые</w:t>
      </w:r>
      <w:r w:rsidRPr="00B152CA">
        <w:rPr>
          <w:rStyle w:val="a4"/>
          <w:rFonts w:ascii="Century Gothic" w:hAnsi="Century Gothic"/>
          <w:color w:val="002060"/>
          <w:szCs w:val="24"/>
        </w:rPr>
        <w:t xml:space="preserve"> бассейн</w:t>
      </w:r>
      <w:r w:rsidR="007702E2" w:rsidRPr="00B152CA">
        <w:rPr>
          <w:rStyle w:val="a4"/>
          <w:rFonts w:ascii="Century Gothic" w:hAnsi="Century Gothic"/>
          <w:color w:val="002060"/>
          <w:szCs w:val="24"/>
        </w:rPr>
        <w:t>ы</w:t>
      </w:r>
      <w:r w:rsidRPr="00B152CA">
        <w:rPr>
          <w:rStyle w:val="a4"/>
          <w:rFonts w:ascii="Century Gothic" w:hAnsi="Century Gothic"/>
          <w:color w:val="002060"/>
          <w:szCs w:val="24"/>
        </w:rPr>
        <w:t xml:space="preserve">,  бильярд, тренажерный зал, настольный теннис, </w:t>
      </w:r>
      <w:r w:rsidR="00B152CA" w:rsidRPr="00B152CA">
        <w:rPr>
          <w:rStyle w:val="a4"/>
          <w:rFonts w:ascii="Century Gothic" w:hAnsi="Century Gothic"/>
          <w:color w:val="002060"/>
          <w:szCs w:val="24"/>
        </w:rPr>
        <w:t xml:space="preserve"> теннис, </w:t>
      </w:r>
      <w:r w:rsidR="00B152CA">
        <w:rPr>
          <w:rStyle w:val="a4"/>
          <w:rFonts w:ascii="Century Gothic" w:hAnsi="Century Gothic"/>
          <w:color w:val="002060"/>
          <w:szCs w:val="24"/>
        </w:rPr>
        <w:t>мини гольф</w:t>
      </w:r>
      <w:r w:rsidR="00B152CA" w:rsidRPr="00B152CA">
        <w:rPr>
          <w:rStyle w:val="a4"/>
          <w:rFonts w:ascii="Century Gothic" w:hAnsi="Century Gothic"/>
          <w:color w:val="002060"/>
          <w:szCs w:val="24"/>
        </w:rPr>
        <w:t>, пользование баскетбольным и футбольн</w:t>
      </w:r>
      <w:r w:rsidR="00B152CA">
        <w:rPr>
          <w:rStyle w:val="a4"/>
          <w:rFonts w:ascii="Century Gothic" w:hAnsi="Century Gothic"/>
          <w:color w:val="002060"/>
          <w:szCs w:val="24"/>
        </w:rPr>
        <w:t xml:space="preserve">ым стадионом, на территории бесплатный </w:t>
      </w:r>
      <w:r w:rsidR="00B152CA">
        <w:rPr>
          <w:rStyle w:val="a4"/>
          <w:rFonts w:ascii="Century Gothic" w:hAnsi="Century Gothic"/>
          <w:color w:val="002060"/>
          <w:szCs w:val="24"/>
          <w:lang w:val="en-US"/>
        </w:rPr>
        <w:t>Wi</w:t>
      </w:r>
      <w:r w:rsidR="00B152CA" w:rsidRPr="00B152CA">
        <w:rPr>
          <w:rStyle w:val="a4"/>
          <w:rFonts w:ascii="Century Gothic" w:hAnsi="Century Gothic"/>
          <w:color w:val="002060"/>
          <w:szCs w:val="24"/>
        </w:rPr>
        <w:t>-</w:t>
      </w:r>
      <w:r w:rsidR="00B152CA">
        <w:rPr>
          <w:rStyle w:val="a4"/>
          <w:rFonts w:ascii="Century Gothic" w:hAnsi="Century Gothic"/>
          <w:color w:val="002060"/>
          <w:szCs w:val="24"/>
          <w:lang w:val="en-US"/>
        </w:rPr>
        <w:t>Fi</w:t>
      </w:r>
      <w:r w:rsidR="00B152CA" w:rsidRPr="00B152CA">
        <w:rPr>
          <w:rStyle w:val="a4"/>
          <w:rFonts w:ascii="Century Gothic" w:hAnsi="Century Gothic"/>
          <w:color w:val="002060"/>
          <w:szCs w:val="24"/>
        </w:rPr>
        <w:t xml:space="preserve"> </w:t>
      </w:r>
      <w:proofErr w:type="gramEnd"/>
    </w:p>
    <w:p w:rsidR="002D0F5B" w:rsidRPr="002D0F5B" w:rsidRDefault="002D0F5B" w:rsidP="002D0F5B">
      <w:pPr>
        <w:spacing w:after="0" w:line="240" w:lineRule="auto"/>
        <w:ind w:left="360"/>
        <w:rPr>
          <w:rStyle w:val="a4"/>
          <w:rFonts w:ascii="Century Gothic" w:hAnsi="Century Gothic"/>
          <w:b w:val="0"/>
          <w:color w:val="FF0000"/>
          <w:szCs w:val="24"/>
        </w:rPr>
      </w:pPr>
    </w:p>
    <w:p w:rsidR="00DF1FC8" w:rsidRPr="00E0772E" w:rsidRDefault="002D0F5B" w:rsidP="002D0F5B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597ADB">
        <w:rPr>
          <w:rFonts w:ascii="Verdana" w:hAnsi="Verdana"/>
          <w:b/>
          <w:color w:val="FF0000"/>
          <w:lang w:val="ru-RU"/>
        </w:rPr>
        <w:t>Важная информация:</w:t>
      </w:r>
      <w:r w:rsidRPr="00597ADB"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  <w:r w:rsidRPr="00597ADB">
        <w:rPr>
          <w:rStyle w:val="a4"/>
          <w:rFonts w:ascii="Century Gothic" w:hAnsi="Century Gothic"/>
          <w:color w:val="FF0000"/>
          <w:szCs w:val="24"/>
          <w:lang w:val="ru-RU"/>
        </w:rPr>
        <w:br/>
      </w:r>
      <w:r w:rsidRPr="00597ADB">
        <w:rPr>
          <w:rFonts w:ascii="Verdana" w:hAnsi="Verdana"/>
          <w:b/>
          <w:color w:val="002060"/>
          <w:sz w:val="20"/>
          <w:szCs w:val="20"/>
          <w:highlight w:val="yellow"/>
          <w:lang w:val="ru-RU"/>
        </w:rPr>
        <w:t>!!!</w:t>
      </w:r>
      <w:r w:rsidRPr="00597ADB">
        <w:rPr>
          <w:rFonts w:ascii="Verdana" w:hAnsi="Verdana"/>
          <w:b/>
          <w:color w:val="002060"/>
          <w:sz w:val="20"/>
          <w:szCs w:val="20"/>
          <w:lang w:val="ru-RU"/>
        </w:rPr>
        <w:t xml:space="preserve"> </w:t>
      </w:r>
      <w:r w:rsidRPr="00E0772E">
        <w:rPr>
          <w:rFonts w:ascii="Verdana" w:hAnsi="Verdana"/>
          <w:b/>
          <w:color w:val="002060"/>
          <w:sz w:val="20"/>
          <w:szCs w:val="20"/>
          <w:lang w:val="ru-RU"/>
        </w:rPr>
        <w:t xml:space="preserve">Дополнительно оплачивается в гольф комплексе: </w:t>
      </w:r>
      <w:r w:rsidRPr="006618F0">
        <w:rPr>
          <w:rFonts w:ascii="Verdana" w:hAnsi="Verdana"/>
          <w:b/>
          <w:color w:val="002060"/>
          <w:sz w:val="20"/>
          <w:szCs w:val="20"/>
        </w:rPr>
        <w:t>SPA</w:t>
      </w:r>
      <w:r w:rsidRPr="00E0772E">
        <w:rPr>
          <w:rFonts w:ascii="Verdana" w:hAnsi="Verdana"/>
          <w:b/>
          <w:color w:val="002060"/>
          <w:sz w:val="20"/>
          <w:szCs w:val="20"/>
          <w:lang w:val="ru-RU"/>
        </w:rPr>
        <w:t xml:space="preserve"> процедуры, профессиональный гольф, верховая езда, боулинг, </w:t>
      </w:r>
      <w:r w:rsidRPr="006618F0">
        <w:rPr>
          <w:rFonts w:ascii="Verdana" w:hAnsi="Verdana"/>
          <w:b/>
          <w:color w:val="002060"/>
          <w:sz w:val="20"/>
          <w:szCs w:val="20"/>
        </w:rPr>
        <w:t>Range</w:t>
      </w:r>
      <w:r w:rsidRPr="00E0772E">
        <w:rPr>
          <w:rFonts w:ascii="Verdana" w:hAnsi="Verdana"/>
          <w:b/>
          <w:color w:val="002060"/>
          <w:sz w:val="20"/>
          <w:szCs w:val="20"/>
          <w:lang w:val="ru-RU"/>
        </w:rPr>
        <w:t xml:space="preserve"> Тир</w:t>
      </w:r>
    </w:p>
    <w:p w:rsidR="007702E2" w:rsidRPr="00E0772E" w:rsidRDefault="007702E2" w:rsidP="007702E2">
      <w:pPr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</w:t>
      </w:r>
      <w:r w:rsidR="002D0F5B"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неизменным!</w:t>
      </w:r>
      <w:r w:rsidR="00E0772E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proofErr w:type="gram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При желании всей группы, можно заменить экскурсию в Боржоми и Бакуриани, на экскурсию </w:t>
      </w:r>
      <w:r w:rsidRPr="00E0772E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Гори  и </w:t>
      </w:r>
      <w:proofErr w:type="spellStart"/>
      <w:r w:rsidRPr="00E0772E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Уплисцихе</w:t>
      </w:r>
      <w:proofErr w:type="spellEnd"/>
      <w:r w:rsidRPr="00E0772E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, доплата на месте только за входные билеты.  </w:t>
      </w:r>
      <w:r w:rsidR="00E0772E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E0772E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E0772E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В сезон с 07.06.20 до 30.10.20 ужин будет иногда заменяться обедом с дегустацией вина/ чачи, без доплат.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Групповые трансферы в турах включены подарочно, потому не могут быть вычтены со стоимости. 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Групповые трансферы осуществляются только: 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  <w:t>при заезде в</w:t>
      </w:r>
      <w:proofErr w:type="gram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пятницу и воскресенье с 10:00утра  до 04:00 утра следующего дня</w:t>
      </w:r>
      <w:proofErr w:type="gram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.</w:t>
      </w:r>
      <w:proofErr w:type="gram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proofErr w:type="gram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п</w:t>
      </w:r>
      <w:proofErr w:type="gram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ри выезде: с четверга 23:00 до пятницы 22:00 и с субботы 23:00 до воскресенья 22:00 </w:t>
      </w:r>
    </w:p>
    <w:p w:rsidR="007702E2" w:rsidRPr="00597ADB" w:rsidRDefault="007702E2" w:rsidP="007702E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FF0000"/>
          <w:lang w:bidi="en-US"/>
        </w:rPr>
      </w:pPr>
      <w:r w:rsidRPr="00597ADB">
        <w:rPr>
          <w:rFonts w:ascii="Verdana" w:eastAsia="Times New Roman" w:hAnsi="Verdana"/>
          <w:b/>
          <w:color w:val="FF0000"/>
          <w:lang w:bidi="en-US"/>
        </w:rPr>
        <w:t>Дополнительная информация, цены нетто:</w:t>
      </w:r>
    </w:p>
    <w:p w:rsidR="007702E2" w:rsidRPr="00597ADB" w:rsidRDefault="007702E2" w:rsidP="007702E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3*эконом: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38$,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50$,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</w:t>
      </w:r>
    </w:p>
    <w:p w:rsidR="007702E2" w:rsidRPr="00597ADB" w:rsidRDefault="007702E2" w:rsidP="007702E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3*: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55$,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65$,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85$</w:t>
      </w:r>
    </w:p>
    <w:p w:rsidR="007702E2" w:rsidRPr="00597ADB" w:rsidRDefault="007702E2" w:rsidP="007702E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4*эк: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70$,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</w:t>
      </w:r>
    </w:p>
    <w:p w:rsidR="007702E2" w:rsidRPr="00597ADB" w:rsidRDefault="007702E2" w:rsidP="007702E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4*: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110$,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150$ </w:t>
      </w:r>
    </w:p>
    <w:p w:rsidR="007702E2" w:rsidRPr="00597ADB" w:rsidRDefault="007702E2" w:rsidP="007702E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Стоимость доп. трансфера в одну сторону: 1-3 чел – 20$, 3чел -30$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минивен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, 4-6чел 35$; 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64B8" w:rsidRPr="005727C9" w:rsidRDefault="00B54789" w:rsidP="005727C9">
      <w:pPr>
        <w:shd w:val="clear" w:color="auto" w:fill="00B0F0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F251D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2900CD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1D64B8" w:rsidRPr="005727C9" w:rsidSect="00842743">
      <w:pgSz w:w="11906" w:h="16838"/>
      <w:pgMar w:top="568" w:right="282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78" w:rsidRDefault="003A3978" w:rsidP="002900CD">
      <w:pPr>
        <w:spacing w:after="0" w:line="240" w:lineRule="auto"/>
      </w:pPr>
      <w:r>
        <w:separator/>
      </w:r>
    </w:p>
  </w:endnote>
  <w:endnote w:type="continuationSeparator" w:id="0">
    <w:p w:rsidR="003A3978" w:rsidRDefault="003A3978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78" w:rsidRDefault="003A3978" w:rsidP="002900CD">
      <w:pPr>
        <w:spacing w:after="0" w:line="240" w:lineRule="auto"/>
      </w:pPr>
      <w:r>
        <w:separator/>
      </w:r>
    </w:p>
  </w:footnote>
  <w:footnote w:type="continuationSeparator" w:id="0">
    <w:p w:rsidR="003A3978" w:rsidRDefault="003A3978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5D8"/>
      </v:shape>
    </w:pict>
  </w:numPicBullet>
  <w:numPicBullet w:numPicBulletId="1">
    <w:pict>
      <v:shape id="_x0000_i1032" type="#_x0000_t75" style="width:9.75pt;height:9.75pt" o:bullet="t">
        <v:imagedata r:id="rId2" o:title="clip_image002"/>
      </v:shape>
    </w:pict>
  </w:numPicBullet>
  <w:numPicBullet w:numPicBulletId="2">
    <w:pict>
      <v:shape id="_x0000_i1033" type="#_x0000_t75" style="width:169.5pt;height:167.25pt" o:bullet="t">
        <v:imagedata r:id="rId3" o:title="imagesило"/>
      </v:shape>
    </w:pict>
  </w:numPicBullet>
  <w:numPicBullet w:numPicBulletId="3">
    <w:pict>
      <v:shape id="_x0000_i1034" type="#_x0000_t75" style="width:171.75pt;height:165pt" o:bullet="t">
        <v:imagedata r:id="rId4" o:title="images"/>
      </v:shape>
    </w:pict>
  </w:numPicBullet>
  <w:numPicBullet w:numPicBulletId="4">
    <w:pict>
      <v:shape id="_x0000_i1035" type="#_x0000_t75" style="width:337.5pt;height:337.5pt" o:bullet="t">
        <v:imagedata r:id="rId5" o:title="3653194_9bbdd8c4"/>
      </v:shape>
    </w:pict>
  </w:numPicBullet>
  <w:abstractNum w:abstractNumId="0">
    <w:nsid w:val="208A15C6"/>
    <w:multiLevelType w:val="hybridMultilevel"/>
    <w:tmpl w:val="D8F253C0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1B5E"/>
    <w:rsid w:val="00013EBC"/>
    <w:rsid w:val="000270FA"/>
    <w:rsid w:val="000604AD"/>
    <w:rsid w:val="00077441"/>
    <w:rsid w:val="00083136"/>
    <w:rsid w:val="000A2CDF"/>
    <w:rsid w:val="000D5DE7"/>
    <w:rsid w:val="000F3A25"/>
    <w:rsid w:val="000F566B"/>
    <w:rsid w:val="00106DCA"/>
    <w:rsid w:val="00112074"/>
    <w:rsid w:val="001225F6"/>
    <w:rsid w:val="0013078C"/>
    <w:rsid w:val="00134AE4"/>
    <w:rsid w:val="001434E7"/>
    <w:rsid w:val="00153FBC"/>
    <w:rsid w:val="0016423B"/>
    <w:rsid w:val="00164394"/>
    <w:rsid w:val="00182BAC"/>
    <w:rsid w:val="00185651"/>
    <w:rsid w:val="0019038F"/>
    <w:rsid w:val="0019338D"/>
    <w:rsid w:val="001A79D5"/>
    <w:rsid w:val="001B0BA0"/>
    <w:rsid w:val="001B48DA"/>
    <w:rsid w:val="001D64B8"/>
    <w:rsid w:val="001E3939"/>
    <w:rsid w:val="001F689F"/>
    <w:rsid w:val="0020763A"/>
    <w:rsid w:val="002261AA"/>
    <w:rsid w:val="0024172B"/>
    <w:rsid w:val="0024456B"/>
    <w:rsid w:val="00251829"/>
    <w:rsid w:val="002834D5"/>
    <w:rsid w:val="002900CD"/>
    <w:rsid w:val="002D0F5B"/>
    <w:rsid w:val="002D3947"/>
    <w:rsid w:val="002E3128"/>
    <w:rsid w:val="002F751B"/>
    <w:rsid w:val="003005CE"/>
    <w:rsid w:val="00305011"/>
    <w:rsid w:val="00306962"/>
    <w:rsid w:val="0034274C"/>
    <w:rsid w:val="00374053"/>
    <w:rsid w:val="00390077"/>
    <w:rsid w:val="003A3978"/>
    <w:rsid w:val="003B4194"/>
    <w:rsid w:val="003F3976"/>
    <w:rsid w:val="003F3ADA"/>
    <w:rsid w:val="004304F2"/>
    <w:rsid w:val="00434916"/>
    <w:rsid w:val="00481583"/>
    <w:rsid w:val="0048222C"/>
    <w:rsid w:val="004848A7"/>
    <w:rsid w:val="004929F6"/>
    <w:rsid w:val="0049423E"/>
    <w:rsid w:val="004A2839"/>
    <w:rsid w:val="004A296C"/>
    <w:rsid w:val="004D79EC"/>
    <w:rsid w:val="004E02D2"/>
    <w:rsid w:val="0050110F"/>
    <w:rsid w:val="005062E5"/>
    <w:rsid w:val="00525C9E"/>
    <w:rsid w:val="00535EEE"/>
    <w:rsid w:val="00542409"/>
    <w:rsid w:val="00551E76"/>
    <w:rsid w:val="005562A3"/>
    <w:rsid w:val="00560E2A"/>
    <w:rsid w:val="00561C42"/>
    <w:rsid w:val="00563153"/>
    <w:rsid w:val="005648CC"/>
    <w:rsid w:val="005727C9"/>
    <w:rsid w:val="005872B7"/>
    <w:rsid w:val="00597ADB"/>
    <w:rsid w:val="005C34F3"/>
    <w:rsid w:val="005D5A92"/>
    <w:rsid w:val="005E586E"/>
    <w:rsid w:val="005E7962"/>
    <w:rsid w:val="005F5C96"/>
    <w:rsid w:val="00600B47"/>
    <w:rsid w:val="00602500"/>
    <w:rsid w:val="00615414"/>
    <w:rsid w:val="0065650A"/>
    <w:rsid w:val="006618F0"/>
    <w:rsid w:val="00665356"/>
    <w:rsid w:val="00693B34"/>
    <w:rsid w:val="006A57F7"/>
    <w:rsid w:val="006D708D"/>
    <w:rsid w:val="0071702A"/>
    <w:rsid w:val="00737D83"/>
    <w:rsid w:val="00767413"/>
    <w:rsid w:val="007702E2"/>
    <w:rsid w:val="00772C42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42743"/>
    <w:rsid w:val="00850DF5"/>
    <w:rsid w:val="008559D9"/>
    <w:rsid w:val="0089383F"/>
    <w:rsid w:val="008A06BF"/>
    <w:rsid w:val="008A1C3A"/>
    <w:rsid w:val="008B3AB5"/>
    <w:rsid w:val="008B5795"/>
    <w:rsid w:val="008B5978"/>
    <w:rsid w:val="008F5E33"/>
    <w:rsid w:val="0090080E"/>
    <w:rsid w:val="00900A91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8CC"/>
    <w:rsid w:val="009C5AA6"/>
    <w:rsid w:val="009C704E"/>
    <w:rsid w:val="009D398D"/>
    <w:rsid w:val="009D64CC"/>
    <w:rsid w:val="00A01FA8"/>
    <w:rsid w:val="00A05BE1"/>
    <w:rsid w:val="00A23C87"/>
    <w:rsid w:val="00A46959"/>
    <w:rsid w:val="00A6338E"/>
    <w:rsid w:val="00A64D61"/>
    <w:rsid w:val="00AA0071"/>
    <w:rsid w:val="00AA225D"/>
    <w:rsid w:val="00AA3D9B"/>
    <w:rsid w:val="00AE6F0E"/>
    <w:rsid w:val="00B06A1B"/>
    <w:rsid w:val="00B10924"/>
    <w:rsid w:val="00B152CA"/>
    <w:rsid w:val="00B20430"/>
    <w:rsid w:val="00B54789"/>
    <w:rsid w:val="00B6001C"/>
    <w:rsid w:val="00B70161"/>
    <w:rsid w:val="00B97D21"/>
    <w:rsid w:val="00BA7178"/>
    <w:rsid w:val="00BE6438"/>
    <w:rsid w:val="00C053FD"/>
    <w:rsid w:val="00C06127"/>
    <w:rsid w:val="00C113C3"/>
    <w:rsid w:val="00C22345"/>
    <w:rsid w:val="00C46875"/>
    <w:rsid w:val="00C47E23"/>
    <w:rsid w:val="00C60502"/>
    <w:rsid w:val="00C724E7"/>
    <w:rsid w:val="00C745C2"/>
    <w:rsid w:val="00C91B55"/>
    <w:rsid w:val="00CA6CF6"/>
    <w:rsid w:val="00CB2634"/>
    <w:rsid w:val="00CB7709"/>
    <w:rsid w:val="00CD3D2E"/>
    <w:rsid w:val="00CE17CD"/>
    <w:rsid w:val="00CE2E8B"/>
    <w:rsid w:val="00CF50DF"/>
    <w:rsid w:val="00D02454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58C3"/>
    <w:rsid w:val="00DB5A65"/>
    <w:rsid w:val="00DF1FC8"/>
    <w:rsid w:val="00DF5E3B"/>
    <w:rsid w:val="00E0772E"/>
    <w:rsid w:val="00E25389"/>
    <w:rsid w:val="00E27451"/>
    <w:rsid w:val="00E27890"/>
    <w:rsid w:val="00E31925"/>
    <w:rsid w:val="00E71AB1"/>
    <w:rsid w:val="00E814BB"/>
    <w:rsid w:val="00E87F64"/>
    <w:rsid w:val="00E90338"/>
    <w:rsid w:val="00E949A5"/>
    <w:rsid w:val="00EC5CF6"/>
    <w:rsid w:val="00EF5E93"/>
    <w:rsid w:val="00EF7C32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94497"/>
    <w:rsid w:val="00FA6225"/>
    <w:rsid w:val="00FC2213"/>
    <w:rsid w:val="00FC49C4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B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15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52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51E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1E7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51E76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1E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51E7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15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52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51E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1E7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51E76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1E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51E7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microsoft.com/office/2007/relationships/hdphoto" Target="media/hdphoto1.wdp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C2F5-76E9-4DA8-9020-1959CAA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2019-10-11T13:15:00Z</dcterms:created>
  <dcterms:modified xsi:type="dcterms:W3CDTF">2019-10-11T13:15:00Z</dcterms:modified>
</cp:coreProperties>
</file>