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9BC3">
    <v:background id="_x0000_s1025" o:bwmode="white" fillcolor="#d39bc3" o:targetscreensize="1024,768">
      <v:fill color2="white [3212]" recolor="t" focus="100%" type="gradient"/>
    </v:background>
  </w:background>
  <w:body>
    <w:p w:rsidR="008A06BF" w:rsidRPr="00515CF2" w:rsidRDefault="00741E2B" w:rsidP="00741E2B">
      <w:pPr>
        <w:pStyle w:val="a3"/>
        <w:rPr>
          <w:rFonts w:ascii="Comic Sans MS" w:hAnsi="Comic Sans MS"/>
          <w:b/>
          <w:color w:val="C00000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C00000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A732F7" w:rsidRPr="00515CF2">
        <w:rPr>
          <w:rFonts w:ascii="Comic Sans MS" w:hAnsi="Comic Sans MS"/>
          <w:b/>
          <w:noProof/>
          <w:color w:val="C00000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ГУРМАН ТУР В ГРУЗИЮ</w:t>
      </w:r>
    </w:p>
    <w:p w:rsidR="00C22345" w:rsidRPr="00515CF2" w:rsidRDefault="00693B34" w:rsidP="00693B34">
      <w:pPr>
        <w:pStyle w:val="a3"/>
        <w:rPr>
          <w:rFonts w:ascii="Comic Sans MS" w:hAnsi="Comic Sans MS"/>
          <w:b/>
          <w:color w:val="C0000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9F630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</w:t>
      </w:r>
      <w:r w:rsidR="00DA6CA8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и-дневный СБОРНЫЙ ТУР! </w:t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9F6305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2019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292200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ое</w:t>
      </w: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292200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воскресенье</w:t>
      </w:r>
      <w:r w:rsidR="00912DCA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100% подтверждение</w:t>
      </w:r>
    </w:p>
    <w:p w:rsidR="008A06BF" w:rsidRPr="00515CF2" w:rsidRDefault="008A06BF" w:rsidP="00535EEE">
      <w:pPr>
        <w:pStyle w:val="a3"/>
        <w:jc w:val="center"/>
        <w:rPr>
          <w:rFonts w:ascii="Comic Sans MS" w:hAnsi="Comic Sans MS"/>
          <w:b/>
          <w:color w:val="0070C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Тбилиси – Мцхета – Сигнахи – </w:t>
      </w:r>
      <w:r w:rsidR="00784DA3"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Боржоми – Бакуриани -</w:t>
      </w:r>
      <w:r w:rsidR="00515CF2"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15CF2">
        <w:rPr>
          <w:rFonts w:ascii="Comic Sans MS" w:hAnsi="Comic Sans MS"/>
          <w:b/>
          <w:color w:val="0070C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1BF3E0C2" wp14:editId="76023AB4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7E6A8D" w:rsidRPr="007E6A8D" w:rsidRDefault="007E6A8D" w:rsidP="007E6A8D">
      <w:pPr>
        <w:jc w:val="both"/>
        <w:rPr>
          <w:rFonts w:ascii="Century Gothic" w:hAnsi="Century Gothic"/>
          <w:b/>
          <w:i/>
          <w:color w:val="0000FF"/>
        </w:rPr>
      </w:pPr>
      <w:r w:rsidRPr="007E6A8D">
        <w:rPr>
          <w:rFonts w:ascii="Century Gothic" w:hAnsi="Century Gothic"/>
          <w:b/>
          <w:i/>
          <w:color w:val="0000FF"/>
          <w:lang w:eastAsia="ru-RU"/>
        </w:rPr>
        <w:t xml:space="preserve">Здесь мы посетим </w:t>
      </w:r>
      <w:r w:rsidRPr="007E6A8D">
        <w:rPr>
          <w:rFonts w:ascii="Century Gothic" w:hAnsi="Century Gothic"/>
          <w:b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</w:t>
      </w:r>
    </w:p>
    <w:p w:rsidR="007E6A8D" w:rsidRPr="007E6A8D" w:rsidRDefault="007E6A8D" w:rsidP="007E6A8D">
      <w:pPr>
        <w:jc w:val="both"/>
        <w:rPr>
          <w:rFonts w:ascii="Century Gothic" w:hAnsi="Century Gothic"/>
          <w:b/>
          <w:i/>
          <w:color w:val="0000FF"/>
        </w:rPr>
      </w:pPr>
      <w:r w:rsidRPr="007E6A8D">
        <w:rPr>
          <w:rFonts w:ascii="Century Gothic" w:hAnsi="Century Gothic"/>
          <w:b/>
          <w:i/>
          <w:color w:val="0000FF"/>
        </w:rPr>
        <w:t xml:space="preserve">Далее обед и  урок  грузинской национальной кухни по приготовлению </w:t>
      </w:r>
      <w:r>
        <w:rPr>
          <w:rFonts w:ascii="Century Gothic" w:hAnsi="Century Gothic"/>
          <w:b/>
          <w:i/>
          <w:color w:val="0000FF"/>
        </w:rPr>
        <w:t>одного из грузинских блюд.</w:t>
      </w:r>
    </w:p>
    <w:p w:rsidR="007E6A8D" w:rsidRPr="00956844" w:rsidRDefault="007E6A8D" w:rsidP="007E6A8D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7488BD01" wp14:editId="3CC7C0E1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>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Default="00E87F6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E6A8D" w:rsidRPr="00292200" w:rsidRDefault="007E6A8D" w:rsidP="000270FA">
      <w:pPr>
        <w:pStyle w:val="a3"/>
        <w:spacing w:line="276" w:lineRule="auto"/>
        <w:jc w:val="both"/>
        <w:rPr>
          <w:rFonts w:eastAsia="Calibri"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Ужин в ресторане, где Вы попробуете несколько разновидностей национальных хачапури: имеретинский, </w:t>
      </w:r>
      <w:r w:rsidR="00924BAF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мегрельский</w:t>
      </w: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 и аджарский.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515CF2">
        <w:rPr>
          <w:rFonts w:ascii="Comic Sans MS" w:eastAsia="Times New Roman" w:hAnsi="Comic Sans MS"/>
          <w:b/>
          <w:noProof/>
          <w:color w:val="C0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1C00407C" wp14:editId="50B68D05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9C08CC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«Бодбе».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9F18AA" w:rsidRPr="00741E2B" w:rsidRDefault="000270FA" w:rsidP="00741E2B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Посещение винного погреба в Сигнахи, дегустация различных сортов вина и грузинской </w:t>
      </w:r>
      <w:r w:rsidR="00767413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водки - чача. </w:t>
      </w:r>
    </w:p>
    <w:p w:rsidR="000270FA" w:rsidRPr="00741E2B" w:rsidRDefault="009F18AA" w:rsidP="00741E2B">
      <w:pPr>
        <w:pStyle w:val="a3"/>
        <w:spacing w:line="276" w:lineRule="auto"/>
        <w:jc w:val="both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За обедом, насладимся кахетинской кухней. </w:t>
      </w:r>
    </w:p>
    <w:p w:rsidR="00693B34" w:rsidRPr="00741E2B" w:rsidRDefault="00A01FA8" w:rsidP="00693B34">
      <w:pPr>
        <w:jc w:val="both"/>
        <w:rPr>
          <w:rFonts w:ascii="Century Gothic" w:hAnsi="Century Gothic"/>
          <w:b/>
          <w:i/>
          <w:color w:val="0000FF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741E2B">
        <w:rPr>
          <w:rFonts w:ascii="Century Gothic" w:hAnsi="Century Gothic"/>
          <w:b/>
          <w:i/>
          <w:color w:val="0000FF"/>
        </w:rPr>
        <w:t>Трансфер на ужин в один из лучших ресторанов Тбилиси, где Вас ждет национальный вкуснейший ужин и знаменитое грузинское вино, и все это в музыкальн</w:t>
      </w:r>
      <w:r w:rsidR="009F18AA" w:rsidRPr="00741E2B">
        <w:rPr>
          <w:rFonts w:ascii="Century Gothic" w:hAnsi="Century Gothic"/>
          <w:b/>
          <w:i/>
          <w:color w:val="0000FF"/>
        </w:rPr>
        <w:t xml:space="preserve">ом и танцевальном сопровождении.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9C704E" w:rsidRDefault="00DA6CA8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>. Давид Гареджи</w:t>
      </w:r>
    </w:p>
    <w:p w:rsidR="00DA6CA8" w:rsidRPr="009C704E" w:rsidRDefault="004929F6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515CF2">
        <w:rPr>
          <w:rFonts w:ascii="Comic Sans MS" w:hAnsi="Comic Sans MS"/>
          <w:b/>
          <w:noProof/>
          <w:color w:val="C0000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27FD41E7" wp14:editId="39D6143C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9F18AA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Здесь мы посетим известный </w:t>
      </w:r>
      <w:r w:rsidR="00635559">
        <w:rPr>
          <w:rStyle w:val="a4"/>
          <w:rFonts w:ascii="Century Gothic" w:hAnsi="Century Gothic"/>
          <w:b w:val="0"/>
          <w:color w:val="002060"/>
          <w:lang w:val="ru-RU"/>
        </w:rPr>
        <w:t xml:space="preserve">Национальный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парк</w:t>
      </w:r>
      <w:r w:rsidR="00635559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924BAF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924BAF" w:rsidRDefault="00924BAF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Здесь же Вас ждет вкусный национальный обед.</w:t>
      </w:r>
      <w:r w:rsidR="009F18AA">
        <w:rPr>
          <w:rFonts w:ascii="Century Gothic" w:hAnsi="Century Gothic"/>
          <w:color w:val="002060"/>
          <w:lang w:val="ru-RU"/>
        </w:rPr>
        <w:br/>
      </w:r>
      <w:r w:rsidR="00F138F9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741E2B" w:rsidRDefault="009F18AA" w:rsidP="004929F6">
      <w:pPr>
        <w:pStyle w:val="a3"/>
        <w:rPr>
          <w:rFonts w:ascii="Century Gothic" w:eastAsia="Calibri" w:hAnsi="Century Gothic"/>
          <w:b/>
          <w:i/>
          <w:color w:val="0000FF"/>
          <w:lang w:val="ru-RU" w:bidi="ar-SA"/>
        </w:rPr>
      </w:pPr>
      <w:r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>Ужин в ресторане национальной кухни</w:t>
      </w:r>
      <w:r w:rsidR="00924BAF" w:rsidRPr="00741E2B"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. </w:t>
      </w:r>
    </w:p>
    <w:p w:rsidR="009F18AA" w:rsidRPr="00741E2B" w:rsidRDefault="00741E2B" w:rsidP="004929F6">
      <w:pPr>
        <w:pStyle w:val="a3"/>
        <w:rPr>
          <w:rFonts w:ascii="Century Gothic" w:eastAsia="Calibri" w:hAnsi="Century Gothic"/>
          <w:b/>
          <w:i/>
          <w:color w:val="0000FF"/>
          <w:lang w:val="ru-RU" w:bidi="ar-SA"/>
        </w:rPr>
      </w:pPr>
      <w:r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Наслаждение местными </w:t>
      </w:r>
      <w:proofErr w:type="spellStart"/>
      <w:r>
        <w:rPr>
          <w:rFonts w:ascii="Century Gothic" w:eastAsia="Calibri" w:hAnsi="Century Gothic"/>
          <w:b/>
          <w:i/>
          <w:color w:val="0000FF"/>
          <w:lang w:val="ru-RU" w:bidi="ar-SA"/>
        </w:rPr>
        <w:t>хинкали</w:t>
      </w:r>
      <w:proofErr w:type="spellEnd"/>
      <w:r>
        <w:rPr>
          <w:rFonts w:ascii="Century Gothic" w:eastAsia="Calibri" w:hAnsi="Century Gothic"/>
          <w:b/>
          <w:i/>
          <w:color w:val="0000FF"/>
          <w:lang w:val="ru-RU" w:bidi="ar-SA"/>
        </w:rPr>
        <w:t xml:space="preserve"> – грузинские пельмени.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DA6CA8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515CF2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6день: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DA6CA8" w:rsidP="00D02B2A">
      <w:pPr>
        <w:jc w:val="both"/>
        <w:rPr>
          <w:rFonts w:ascii="Century Gothic" w:hAnsi="Century Gothic"/>
          <w:color w:val="002060"/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7день:</w:t>
      </w:r>
      <w:r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</w:t>
      </w:r>
      <w:r w:rsidRPr="00D02B2A">
        <w:rPr>
          <w:rFonts w:ascii="Century Gothic" w:hAnsi="Century Gothic"/>
          <w:color w:val="002060"/>
          <w:lang w:val="ru-RU"/>
        </w:rPr>
        <w:lastRenderedPageBreak/>
        <w:t xml:space="preserve">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9C08CC"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515CF2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515CF2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15CF2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4"/>
        <w:tblpPr w:leftFromText="180" w:rightFromText="180" w:vertAnchor="text" w:horzAnchor="page" w:tblpX="2623" w:tblpY="60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25"/>
        <w:gridCol w:w="1464"/>
      </w:tblGrid>
      <w:tr w:rsidR="009C19AA" w:rsidTr="009C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39BC3"/>
            <w:hideMark/>
          </w:tcPr>
          <w:p w:rsidR="009C19AA" w:rsidRPr="002F751B" w:rsidRDefault="009C19AA" w:rsidP="009C19AA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shd w:val="clear" w:color="auto" w:fill="D39BC3"/>
            <w:hideMark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43" w:type="dxa"/>
            <w:gridSpan w:val="3"/>
            <w:shd w:val="clear" w:color="auto" w:fill="D39BC3"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1525" w:type="dxa"/>
            <w:shd w:val="clear" w:color="auto" w:fill="D39BC3"/>
            <w:hideMark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Гарден</w:t>
            </w:r>
            <w:proofErr w:type="spellEnd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В</w:t>
            </w:r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ью,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464" w:type="dxa"/>
            <w:shd w:val="clear" w:color="auto" w:fill="D39BC3"/>
            <w:hideMark/>
          </w:tcPr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9C19AA" w:rsidRDefault="009C19AA" w:rsidP="009C19A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</w:tr>
      <w:tr w:rsidR="009C19AA" w:rsidTr="009C1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9C19AA" w:rsidRPr="00741E2B" w:rsidRDefault="009C19AA" w:rsidP="009C19AA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9C19AA" w:rsidRPr="00515CF2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87</w:t>
            </w:r>
          </w:p>
        </w:tc>
        <w:tc>
          <w:tcPr>
            <w:tcW w:w="1320" w:type="dxa"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9C19AA" w:rsidRPr="00515CF2"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886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599</w:t>
            </w:r>
          </w:p>
        </w:tc>
        <w:tc>
          <w:tcPr>
            <w:tcW w:w="1464" w:type="dxa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699</w:t>
            </w:r>
          </w:p>
        </w:tc>
      </w:tr>
      <w:tr w:rsidR="009C19AA" w:rsidTr="009C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9C19AA" w:rsidRPr="00741E2B" w:rsidRDefault="009C19AA" w:rsidP="009C19AA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сингл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  <w:tc>
          <w:tcPr>
            <w:tcW w:w="1320" w:type="dxa"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743</w:t>
            </w:r>
          </w:p>
        </w:tc>
        <w:tc>
          <w:tcPr>
            <w:tcW w:w="1886" w:type="dxa"/>
            <w:gridSpan w:val="2"/>
            <w:hideMark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863</w:t>
            </w:r>
          </w:p>
        </w:tc>
        <w:tc>
          <w:tcPr>
            <w:tcW w:w="1464" w:type="dxa"/>
            <w:hideMark/>
          </w:tcPr>
          <w:p w:rsidR="009C19AA" w:rsidRPr="00515CF2" w:rsidRDefault="00B82180" w:rsidP="009C19A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1049</w:t>
            </w:r>
          </w:p>
        </w:tc>
      </w:tr>
      <w:tr w:rsidR="009C19AA" w:rsidTr="009C1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9C19AA" w:rsidRPr="00741E2B" w:rsidRDefault="009C19AA" w:rsidP="009C19AA">
            <w:pPr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741E2B">
              <w:rPr>
                <w:rFonts w:ascii="Comic Sans MS" w:eastAsia="Times New Roman" w:hAnsi="Comic Sans MS"/>
                <w:bCs w:val="0"/>
                <w:color w:val="C00000"/>
                <w:sz w:val="18"/>
                <w:szCs w:val="18"/>
                <w:lang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480</w:t>
            </w:r>
          </w:p>
        </w:tc>
        <w:tc>
          <w:tcPr>
            <w:tcW w:w="1320" w:type="dxa"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559</w:t>
            </w:r>
          </w:p>
        </w:tc>
        <w:tc>
          <w:tcPr>
            <w:tcW w:w="1886" w:type="dxa"/>
            <w:gridSpan w:val="2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589</w:t>
            </w:r>
          </w:p>
        </w:tc>
        <w:tc>
          <w:tcPr>
            <w:tcW w:w="1464" w:type="dxa"/>
            <w:hideMark/>
          </w:tcPr>
          <w:p w:rsidR="009C19AA" w:rsidRPr="00515CF2" w:rsidRDefault="00E0169D" w:rsidP="009C19A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eastAsia="en-US" w:bidi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685</w:t>
            </w:r>
          </w:p>
        </w:tc>
      </w:tr>
    </w:tbl>
    <w:p w:rsidR="009C19AA" w:rsidRDefault="00741E2B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C19AA" w:rsidRDefault="009C19AA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0169D" w:rsidRDefault="00F96B3B" w:rsidP="00B82180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C00000"/>
          <w:sz w:val="40"/>
          <w:szCs w:val="40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r w:rsidR="00DF1FC8" w:rsidRPr="00741E2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%</w:t>
      </w:r>
    </w:p>
    <w:p w:rsidR="00B82180" w:rsidRPr="00741E2B" w:rsidRDefault="00B82180" w:rsidP="00B82180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DF1FC8" w:rsidRPr="00741E2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41E2B">
        <w:rPr>
          <w:rFonts w:ascii="Comic Sans MS" w:eastAsia="Times New Roman" w:hAnsi="Comic Sans MS"/>
          <w:b/>
          <w:color w:val="C00000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1 </w:t>
      </w:r>
      <w:r w:rsidR="00DF1FC8"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  <w:r>
        <w:rPr>
          <w:rFonts w:ascii="Century Gothic" w:hAnsi="Century Gothic"/>
          <w:b/>
          <w:color w:val="002060"/>
        </w:rPr>
        <w:t xml:space="preserve">с шоу программой и вином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3 национальных обеда во время экскурсий по маршруту (без алкогольных напитков)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2 ужина в национальных ресторанах </w:t>
      </w:r>
      <w:r w:rsidR="00292200">
        <w:rPr>
          <w:rFonts w:ascii="Century Gothic" w:hAnsi="Century Gothic"/>
          <w:b/>
          <w:color w:val="002060"/>
        </w:rPr>
        <w:t>(без алкогольных напитков)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 Мастер класс национальной кухни </w:t>
      </w:r>
    </w:p>
    <w:p w:rsidR="00924BAF" w:rsidRDefault="00924BAF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2 Дегустации вина и чачи по маршруту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C053FD" w:rsidRPr="006C1C53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053FD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8B0ED2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В сезон с 09.06.19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ужин будет иногда заменяться обедом с дег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устацией вина/ чачи, без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 xml:space="preserve">доплат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F251D9" w:rsidRPr="00F251D9">
        <w:rPr>
          <w:rFonts w:ascii="Century Gothic" w:hAnsi="Century Gothic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Боржоми и Бакуриани, на экскурсию Гори  и </w:t>
      </w:r>
      <w:proofErr w:type="spellStart"/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, доплата </w:t>
      </w:r>
      <w:r w:rsid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на месте </w:t>
      </w:r>
      <w:r w:rsidR="0063555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только за входные билеты.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9C19AA" w:rsidRPr="00555829" w:rsidRDefault="009C19AA" w:rsidP="009C19AA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515CF2">
      <w:pPr>
        <w:shd w:val="clear" w:color="auto" w:fill="D39BC3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63555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C5D8"/>
      </v:shape>
    </w:pict>
  </w:numPicBullet>
  <w:numPicBullet w:numPicBulletId="1">
    <w:pict>
      <v:shape id="_x0000_i1140" type="#_x0000_t75" style="width:9.75pt;height:9.75pt" o:bullet="t">
        <v:imagedata r:id="rId2" o:title="clip_image002"/>
      </v:shape>
    </w:pict>
  </w:numPicBullet>
  <w:numPicBullet w:numPicBulletId="2">
    <w:pict>
      <v:shape id="_x0000_i1141" type="#_x0000_t75" style="width:169.5pt;height:167.25pt" o:bullet="t">
        <v:imagedata r:id="rId3" o:title="imagesило"/>
      </v:shape>
    </w:pict>
  </w:numPicBullet>
  <w:numPicBullet w:numPicBulletId="3">
    <w:pict>
      <v:shape id="_x0000_i1142" type="#_x0000_t75" style="width:171.75pt;height:165pt" o:bullet="t">
        <v:imagedata r:id="rId4" o:title="images"/>
      </v:shape>
    </w:pict>
  </w:numPicBullet>
  <w:numPicBullet w:numPicBulletId="4">
    <w:pict>
      <v:shape id="_x0000_i1143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19E0FE74"/>
    <w:lvl w:ilvl="0" w:tplc="68A85C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0B11"/>
    <w:rsid w:val="001D64B8"/>
    <w:rsid w:val="002261AA"/>
    <w:rsid w:val="0024172B"/>
    <w:rsid w:val="0024456B"/>
    <w:rsid w:val="00251829"/>
    <w:rsid w:val="002834D5"/>
    <w:rsid w:val="00292200"/>
    <w:rsid w:val="002D3947"/>
    <w:rsid w:val="002E3128"/>
    <w:rsid w:val="002F751B"/>
    <w:rsid w:val="002F7DA8"/>
    <w:rsid w:val="003005CE"/>
    <w:rsid w:val="00305011"/>
    <w:rsid w:val="0034274C"/>
    <w:rsid w:val="00374053"/>
    <w:rsid w:val="00390077"/>
    <w:rsid w:val="003B4194"/>
    <w:rsid w:val="003D4184"/>
    <w:rsid w:val="003F3976"/>
    <w:rsid w:val="003F3ADA"/>
    <w:rsid w:val="004304F2"/>
    <w:rsid w:val="00434916"/>
    <w:rsid w:val="004649FB"/>
    <w:rsid w:val="00481583"/>
    <w:rsid w:val="0048222C"/>
    <w:rsid w:val="004929F6"/>
    <w:rsid w:val="0049423E"/>
    <w:rsid w:val="004E02D2"/>
    <w:rsid w:val="0050110F"/>
    <w:rsid w:val="00515CF2"/>
    <w:rsid w:val="00525C9E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586E"/>
    <w:rsid w:val="005F5C96"/>
    <w:rsid w:val="00602500"/>
    <w:rsid w:val="00635559"/>
    <w:rsid w:val="0065650A"/>
    <w:rsid w:val="00693B34"/>
    <w:rsid w:val="006A2E1A"/>
    <w:rsid w:val="006A57F7"/>
    <w:rsid w:val="006B51DA"/>
    <w:rsid w:val="006D1C18"/>
    <w:rsid w:val="006D708D"/>
    <w:rsid w:val="0071702A"/>
    <w:rsid w:val="00737D83"/>
    <w:rsid w:val="00741E2B"/>
    <w:rsid w:val="00767413"/>
    <w:rsid w:val="00774B73"/>
    <w:rsid w:val="00784DA3"/>
    <w:rsid w:val="007A1A15"/>
    <w:rsid w:val="007A2119"/>
    <w:rsid w:val="007A6F49"/>
    <w:rsid w:val="007B39CE"/>
    <w:rsid w:val="007C0E86"/>
    <w:rsid w:val="007C52A5"/>
    <w:rsid w:val="007D102F"/>
    <w:rsid w:val="007D62E9"/>
    <w:rsid w:val="007E6A8D"/>
    <w:rsid w:val="0081017D"/>
    <w:rsid w:val="00817F70"/>
    <w:rsid w:val="00832A3B"/>
    <w:rsid w:val="00850DF5"/>
    <w:rsid w:val="008559D9"/>
    <w:rsid w:val="00883935"/>
    <w:rsid w:val="008A06BF"/>
    <w:rsid w:val="008B0ED2"/>
    <w:rsid w:val="008B3AB5"/>
    <w:rsid w:val="008B5795"/>
    <w:rsid w:val="008B5978"/>
    <w:rsid w:val="008F5E33"/>
    <w:rsid w:val="00901654"/>
    <w:rsid w:val="00912DCA"/>
    <w:rsid w:val="00924BAF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19AA"/>
    <w:rsid w:val="009C704E"/>
    <w:rsid w:val="009D398D"/>
    <w:rsid w:val="009D64CC"/>
    <w:rsid w:val="009F18AA"/>
    <w:rsid w:val="009F6305"/>
    <w:rsid w:val="00A01FA8"/>
    <w:rsid w:val="00A05BE1"/>
    <w:rsid w:val="00A23C87"/>
    <w:rsid w:val="00A46959"/>
    <w:rsid w:val="00A6338E"/>
    <w:rsid w:val="00A732F7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82180"/>
    <w:rsid w:val="00B97D21"/>
    <w:rsid w:val="00BA7178"/>
    <w:rsid w:val="00BE6438"/>
    <w:rsid w:val="00C053FD"/>
    <w:rsid w:val="00C06127"/>
    <w:rsid w:val="00C22345"/>
    <w:rsid w:val="00C46875"/>
    <w:rsid w:val="00C47E23"/>
    <w:rsid w:val="00C60502"/>
    <w:rsid w:val="00C724E7"/>
    <w:rsid w:val="00C745C2"/>
    <w:rsid w:val="00C91B55"/>
    <w:rsid w:val="00CB2634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E7834"/>
    <w:rsid w:val="00DF1FC8"/>
    <w:rsid w:val="00DF5E3B"/>
    <w:rsid w:val="00E0169D"/>
    <w:rsid w:val="00E25389"/>
    <w:rsid w:val="00E27451"/>
    <w:rsid w:val="00E27890"/>
    <w:rsid w:val="00E71AB1"/>
    <w:rsid w:val="00E814BB"/>
    <w:rsid w:val="00E87F64"/>
    <w:rsid w:val="00E90338"/>
    <w:rsid w:val="00E949A5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96B3B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51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515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821E-B6AF-42C6-99FD-FA9D5F0A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2019-09-24T08:23:00Z</dcterms:created>
  <dcterms:modified xsi:type="dcterms:W3CDTF">2019-09-24T08:23:00Z</dcterms:modified>
</cp:coreProperties>
</file>