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1255135" recolor="t" type="frame"/>
    </v:background>
  </w:background>
  <w:body>
    <w:p w:rsidR="00F6608F" w:rsidRDefault="00F6608F" w:rsidP="00BD07A0">
      <w:pPr>
        <w:pStyle w:val="a3"/>
        <w:jc w:val="center"/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</w:pPr>
      <w:r w:rsidRPr="00F6608F"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Райский уголок Аджарии </w:t>
      </w:r>
    </w:p>
    <w:p w:rsidR="0027697A" w:rsidRPr="0027697A" w:rsidRDefault="0069385B" w:rsidP="00BD07A0">
      <w:pPr>
        <w:pStyle w:val="a3"/>
        <w:jc w:val="center"/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</w:pPr>
      <w:r w:rsidRPr="0027697A"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Грузия</w:t>
      </w:r>
      <w:r w:rsidR="00CA19A0" w:rsidRPr="0027697A"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 ждет Вас….</w:t>
      </w:r>
    </w:p>
    <w:p w:rsidR="00CA19A0" w:rsidRPr="0027697A" w:rsidRDefault="0027697A" w:rsidP="00BD07A0">
      <w:pPr>
        <w:pStyle w:val="a3"/>
        <w:jc w:val="center"/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</w:pPr>
      <w:r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4</w:t>
      </w:r>
      <w:r w:rsidR="00B27EBC"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 </w:t>
      </w:r>
      <w:r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дня/</w:t>
      </w:r>
      <w:r w:rsidR="000F6197" w:rsidRPr="0027697A"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3 ночи</w:t>
      </w:r>
      <w:r w:rsidR="000F6197" w:rsidRPr="0027697A"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br/>
      </w:r>
      <w:r w:rsidR="000F6197" w:rsidRPr="0027697A">
        <w:rPr>
          <w:rFonts w:ascii="Bookman Old Style" w:hAnsi="Bookman Old Style"/>
          <w:i/>
          <w:color w:val="C00000"/>
          <w:sz w:val="40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Батуми</w:t>
      </w:r>
      <w:r w:rsidR="00B27EBC">
        <w:rPr>
          <w:rFonts w:ascii="Bookman Old Style" w:hAnsi="Bookman Old Style"/>
          <w:i/>
          <w:color w:val="C00000"/>
          <w:sz w:val="40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 </w:t>
      </w:r>
      <w:r w:rsidR="000F6197" w:rsidRPr="0027697A">
        <w:rPr>
          <w:rFonts w:ascii="Bookman Old Style" w:hAnsi="Bookman Old Style"/>
          <w:i/>
          <w:color w:val="C00000"/>
          <w:sz w:val="40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- </w:t>
      </w:r>
      <w:proofErr w:type="spellStart"/>
      <w:r w:rsidR="000F6197" w:rsidRPr="0027697A">
        <w:rPr>
          <w:rFonts w:ascii="Bookman Old Style" w:hAnsi="Bookman Old Style"/>
          <w:i/>
          <w:color w:val="C00000"/>
          <w:sz w:val="40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Гонио</w:t>
      </w:r>
      <w:proofErr w:type="spellEnd"/>
      <w:r w:rsidR="00C74D6E" w:rsidRPr="0027697A">
        <w:rPr>
          <w:rFonts w:ascii="Sylfaen" w:hAnsi="Sylfaen"/>
          <w:i/>
          <w:color w:val="C00000"/>
          <w:sz w:val="40"/>
          <w:szCs w:val="48"/>
          <w:lang w:val="ka-GE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 </w:t>
      </w:r>
      <w:r w:rsidR="000F6197" w:rsidRPr="0027697A">
        <w:rPr>
          <w:rFonts w:ascii="Bookman Old Style" w:hAnsi="Bookman Old Style"/>
          <w:i/>
          <w:color w:val="C00000"/>
          <w:sz w:val="40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- </w:t>
      </w:r>
      <w:proofErr w:type="spellStart"/>
      <w:r w:rsidR="000F6197" w:rsidRPr="0027697A">
        <w:rPr>
          <w:rFonts w:ascii="Bookman Old Style" w:hAnsi="Bookman Old Style"/>
          <w:i/>
          <w:color w:val="C00000"/>
          <w:sz w:val="40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Сарпи</w:t>
      </w:r>
      <w:proofErr w:type="spellEnd"/>
      <w:r w:rsidR="000F6197" w:rsidRPr="0027697A">
        <w:rPr>
          <w:rFonts w:ascii="Bookman Old Style" w:hAnsi="Bookman Old Style"/>
          <w:i/>
          <w:color w:val="C00000"/>
          <w:sz w:val="40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 - Батуми</w:t>
      </w:r>
    </w:p>
    <w:p w:rsidR="00BD07A0" w:rsidRDefault="00BD07A0" w:rsidP="00C35EC7">
      <w:pPr>
        <w:pStyle w:val="a3"/>
        <w:jc w:val="center"/>
        <w:rPr>
          <w:rFonts w:asciiTheme="minorHAnsi" w:hAnsiTheme="minorHAnsi"/>
          <w:b/>
          <w:i/>
          <w:color w:val="FF0000"/>
          <w:spacing w:val="60"/>
          <w:sz w:val="24"/>
          <w:szCs w:val="24"/>
          <w:lang w:val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BD07A0" w:rsidRDefault="00BD07A0" w:rsidP="00CA19A0">
      <w:pPr>
        <w:pStyle w:val="a3"/>
        <w:rPr>
          <w:rFonts w:asciiTheme="minorHAnsi" w:hAnsiTheme="minorHAnsi"/>
          <w:b/>
          <w:i/>
          <w:color w:val="FF0000"/>
          <w:spacing w:val="60"/>
          <w:sz w:val="24"/>
          <w:szCs w:val="24"/>
          <w:lang w:val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7F0AEF" w:rsidRPr="0027697A" w:rsidRDefault="00662855" w:rsidP="00CA19A0">
      <w:pPr>
        <w:pStyle w:val="a3"/>
        <w:rPr>
          <w:rFonts w:ascii="Comic Sans MS" w:hAnsi="Comic Sans MS"/>
          <w:b/>
          <w:color w:val="002060"/>
          <w:spacing w:val="60"/>
          <w:sz w:val="28"/>
          <w:szCs w:val="28"/>
          <w:lang w:val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841593">
        <w:rPr>
          <w:rFonts w:ascii="Comic Sans MS" w:hAnsi="Comic Sans MS"/>
          <w:b/>
          <w:caps/>
          <w:color w:val="00FF00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День.</w:t>
      </w:r>
      <w:r w:rsidRPr="00841593">
        <w:rPr>
          <w:rFonts w:ascii="AcadNusx" w:hAnsi="AcadNusx"/>
          <w:b/>
          <w:caps/>
          <w:noProof/>
          <w:color w:val="00FF00"/>
          <w:sz w:val="24"/>
          <w:szCs w:val="24"/>
          <w:lang w:val="ru-RU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300EA4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Прибытие в райский уголок Аджарии – </w:t>
      </w:r>
      <w:r w:rsidR="00300EA4" w:rsidRPr="0027697A">
        <w:rPr>
          <w:rFonts w:ascii="Comic Sans MS" w:hAnsi="Comic Sans MS"/>
          <w:b/>
          <w:color w:val="002060"/>
          <w:sz w:val="24"/>
          <w:szCs w:val="24"/>
          <w:lang w:val="ru-RU"/>
        </w:rPr>
        <w:t>Батуми,</w:t>
      </w:r>
      <w:r w:rsidR="00300EA4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 т</w:t>
      </w:r>
      <w:r w:rsidR="00080C54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рансфер и размещение в </w:t>
      </w:r>
      <w:r w:rsidR="00B27EBC">
        <w:rPr>
          <w:rFonts w:ascii="Comic Sans MS" w:hAnsi="Comic Sans MS"/>
          <w:color w:val="002060"/>
          <w:sz w:val="24"/>
          <w:szCs w:val="24"/>
          <w:lang w:val="ru-RU"/>
        </w:rPr>
        <w:t>отел</w:t>
      </w:r>
      <w:r w:rsidR="00080C54" w:rsidRPr="0027697A">
        <w:rPr>
          <w:rFonts w:ascii="Sylfaen" w:hAnsi="Sylfaen"/>
          <w:color w:val="002060"/>
          <w:sz w:val="24"/>
          <w:szCs w:val="24"/>
          <w:lang w:val="ru-RU"/>
        </w:rPr>
        <w:t>е</w:t>
      </w:r>
      <w:r w:rsidR="00300EA4" w:rsidRPr="0027697A">
        <w:rPr>
          <w:rFonts w:ascii="Comic Sans MS" w:hAnsi="Comic Sans MS"/>
          <w:color w:val="002060"/>
          <w:sz w:val="24"/>
          <w:szCs w:val="24"/>
          <w:lang w:val="ru-RU"/>
        </w:rPr>
        <w:t>.</w:t>
      </w:r>
    </w:p>
    <w:p w:rsidR="007F0AEF" w:rsidRPr="0027697A" w:rsidRDefault="00300EA4" w:rsidP="00CA19A0">
      <w:pPr>
        <w:pStyle w:val="a3"/>
        <w:rPr>
          <w:rFonts w:ascii="Comic Sans MS" w:hAnsi="Comic Sans MS"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Свободный день. </w:t>
      </w:r>
    </w:p>
    <w:p w:rsidR="007F0AEF" w:rsidRPr="0027697A" w:rsidRDefault="00300EA4" w:rsidP="00CA19A0">
      <w:pPr>
        <w:pStyle w:val="a3"/>
        <w:rPr>
          <w:rFonts w:ascii="Comic Sans MS" w:hAnsi="Comic Sans MS"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Ночь в </w:t>
      </w:r>
      <w:r w:rsidR="00B27EBC">
        <w:rPr>
          <w:rFonts w:ascii="Comic Sans MS" w:hAnsi="Comic Sans MS"/>
          <w:color w:val="002060"/>
          <w:sz w:val="24"/>
          <w:szCs w:val="24"/>
          <w:lang w:val="ru-RU"/>
        </w:rPr>
        <w:t>отел</w:t>
      </w: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>е.</w:t>
      </w:r>
      <w:r w:rsidR="00C35EC7" w:rsidRPr="0027697A">
        <w:rPr>
          <w:rFonts w:ascii="Comic Sans MS" w:hAnsi="Comic Sans MS"/>
          <w:b/>
          <w:color w:val="002060"/>
          <w:sz w:val="24"/>
          <w:szCs w:val="24"/>
          <w:lang w:val="ru-RU"/>
        </w:rPr>
        <w:t xml:space="preserve"> </w:t>
      </w:r>
    </w:p>
    <w:p w:rsidR="0027697A" w:rsidRPr="00F91532" w:rsidRDefault="0027697A" w:rsidP="00CA19A0">
      <w:pPr>
        <w:pStyle w:val="a3"/>
        <w:rPr>
          <w:rFonts w:ascii="Comic Sans MS" w:hAnsi="Comic Sans MS"/>
          <w:color w:val="17365D" w:themeColor="text2" w:themeShade="BF"/>
          <w:sz w:val="24"/>
          <w:szCs w:val="24"/>
          <w:lang w:val="ru-RU"/>
        </w:rPr>
      </w:pPr>
    </w:p>
    <w:p w:rsidR="00503C35" w:rsidRPr="00692D0F" w:rsidRDefault="00503C35" w:rsidP="00CA19A0">
      <w:pPr>
        <w:pStyle w:val="a3"/>
        <w:rPr>
          <w:rFonts w:asciiTheme="minorHAnsi" w:hAnsiTheme="minorHAnsi"/>
          <w:b/>
          <w:i/>
          <w:color w:val="FF0000"/>
          <w:spacing w:val="60"/>
          <w:sz w:val="24"/>
          <w:szCs w:val="24"/>
          <w:lang w:val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27697A" w:rsidRPr="0027697A" w:rsidRDefault="00384473" w:rsidP="0027697A">
      <w:pPr>
        <w:pStyle w:val="a3"/>
        <w:spacing w:line="276" w:lineRule="auto"/>
        <w:jc w:val="both"/>
        <w:rPr>
          <w:rFonts w:ascii="Comic Sans MS" w:hAnsi="Comic Sans MS"/>
          <w:b/>
          <w:caps/>
          <w:color w:val="002060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41593">
        <w:rPr>
          <w:rFonts w:ascii="Comic Sans MS" w:hAnsi="Comic Sans MS"/>
          <w:b/>
          <w:caps/>
          <w:color w:val="00FF00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 День</w:t>
      </w:r>
      <w:r w:rsidR="0027697A" w:rsidRPr="00841593">
        <w:rPr>
          <w:rFonts w:ascii="Comic Sans MS" w:hAnsi="Comic Sans MS"/>
          <w:b/>
          <w:caps/>
          <w:color w:val="00FF00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0F6197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Завтрак в </w:t>
      </w:r>
      <w:r w:rsidR="00B27EBC">
        <w:rPr>
          <w:rFonts w:ascii="Comic Sans MS" w:hAnsi="Comic Sans MS"/>
          <w:color w:val="002060"/>
          <w:sz w:val="24"/>
          <w:szCs w:val="24"/>
          <w:lang w:val="ru-RU"/>
        </w:rPr>
        <w:t>отел</w:t>
      </w:r>
      <w:r w:rsidR="000F6197" w:rsidRPr="0027697A">
        <w:rPr>
          <w:rFonts w:ascii="Comic Sans MS" w:hAnsi="Comic Sans MS"/>
          <w:color w:val="002060"/>
          <w:sz w:val="24"/>
          <w:szCs w:val="24"/>
          <w:lang w:val="ru-RU"/>
        </w:rPr>
        <w:t>е.</w:t>
      </w:r>
      <w:r w:rsidR="000F6197" w:rsidRPr="0027697A">
        <w:rPr>
          <w:rFonts w:ascii="Comic Sans MS" w:hAnsi="Comic Sans MS"/>
          <w:color w:val="002060"/>
          <w:lang w:val="ru-RU"/>
        </w:rPr>
        <w:t xml:space="preserve"> </w:t>
      </w:r>
    </w:p>
    <w:p w:rsidR="0027697A" w:rsidRDefault="0027697A" w:rsidP="0027697A">
      <w:pPr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uk-UA"/>
        </w:rPr>
      </w:pPr>
      <w:r w:rsidRPr="0027697A">
        <w:rPr>
          <w:rFonts w:ascii="Comic Sans MS" w:hAnsi="Comic Sans MS"/>
          <w:bCs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7E6B7EAB" wp14:editId="7CE76DAA">
            <wp:simplePos x="0" y="0"/>
            <wp:positionH relativeFrom="margin">
              <wp:posOffset>4401185</wp:posOffset>
            </wp:positionH>
            <wp:positionV relativeFrom="margin">
              <wp:posOffset>4001135</wp:posOffset>
            </wp:positionV>
            <wp:extent cx="2867025" cy="1971675"/>
            <wp:effectExtent l="0" t="0" r="9525" b="9525"/>
            <wp:wrapSquare wrapText="bothSides"/>
            <wp:docPr id="4" name="Рисунок 4" descr="C:\Users\CGT_COOTO\Desktop\80885556_100_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GT_COOTO\Desktop\80885556_100_163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04E" w:rsidRPr="0027697A">
        <w:rPr>
          <w:rFonts w:ascii="Comic Sans MS" w:hAnsi="Comic Sans MS"/>
          <w:color w:val="002060"/>
          <w:sz w:val="24"/>
          <w:szCs w:val="24"/>
        </w:rPr>
        <w:t>Первое</w:t>
      </w:r>
      <w:r w:rsidR="00CA19A0" w:rsidRPr="0027697A">
        <w:rPr>
          <w:rFonts w:ascii="Comic Sans MS" w:hAnsi="Comic Sans MS"/>
          <w:color w:val="002060"/>
          <w:sz w:val="24"/>
          <w:szCs w:val="24"/>
        </w:rPr>
        <w:t xml:space="preserve">, что мы посетим из красот Аджарии – это </w:t>
      </w:r>
      <w:r w:rsidR="00CA19A0" w:rsidRPr="0027697A">
        <w:rPr>
          <w:rFonts w:ascii="Comic Sans MS" w:hAnsi="Comic Sans MS"/>
          <w:b/>
          <w:color w:val="002060"/>
          <w:sz w:val="24"/>
          <w:szCs w:val="24"/>
        </w:rPr>
        <w:t>Ботанический сад</w:t>
      </w:r>
      <w:r w:rsidR="00CA19A0" w:rsidRPr="0027697A">
        <w:rPr>
          <w:rFonts w:ascii="Comic Sans MS" w:hAnsi="Comic Sans MS"/>
          <w:color w:val="002060"/>
          <w:sz w:val="24"/>
          <w:szCs w:val="24"/>
        </w:rPr>
        <w:t>, который основан в 1912 году</w:t>
      </w:r>
      <w:r w:rsidR="00534721" w:rsidRPr="0027697A">
        <w:rPr>
          <w:rFonts w:ascii="Comic Sans MS" w:hAnsi="Comic Sans MS"/>
          <w:color w:val="002060"/>
          <w:sz w:val="24"/>
          <w:szCs w:val="24"/>
        </w:rPr>
        <w:t xml:space="preserve"> ботаником</w:t>
      </w:r>
      <w:r w:rsidR="00CA19A0" w:rsidRPr="0027697A">
        <w:rPr>
          <w:rFonts w:ascii="Comic Sans MS" w:hAnsi="Comic Sans MS"/>
          <w:color w:val="002060"/>
          <w:sz w:val="24"/>
          <w:szCs w:val="24"/>
        </w:rPr>
        <w:t xml:space="preserve"> А.Н.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 xml:space="preserve"> </w:t>
      </w:r>
      <w:r w:rsidR="00CA19A0" w:rsidRPr="0027697A">
        <w:rPr>
          <w:rFonts w:ascii="Comic Sans MS" w:hAnsi="Comic Sans MS"/>
          <w:color w:val="002060"/>
          <w:sz w:val="24"/>
          <w:szCs w:val="24"/>
        </w:rPr>
        <w:t xml:space="preserve">Красновым. </w:t>
      </w:r>
    </w:p>
    <w:p w:rsidR="00806DB5" w:rsidRPr="0027697A" w:rsidRDefault="00534721" w:rsidP="0027697A">
      <w:pPr>
        <w:spacing w:line="276" w:lineRule="auto"/>
        <w:jc w:val="both"/>
        <w:rPr>
          <w:color w:val="002060"/>
          <w:sz w:val="24"/>
          <w:szCs w:val="24"/>
        </w:rPr>
      </w:pPr>
      <w:r w:rsidRPr="0027697A">
        <w:rPr>
          <w:rFonts w:ascii="Comic Sans MS" w:hAnsi="Comic Sans MS"/>
          <w:color w:val="002060"/>
          <w:sz w:val="24"/>
          <w:szCs w:val="24"/>
        </w:rPr>
        <w:t>Э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 xml:space="preserve">то настоящий </w:t>
      </w:r>
      <w:r w:rsidRPr="0027697A">
        <w:rPr>
          <w:rFonts w:ascii="Comic Sans MS" w:hAnsi="Comic Sans MS"/>
          <w:color w:val="002060"/>
          <w:sz w:val="24"/>
          <w:szCs w:val="24"/>
        </w:rPr>
        <w:t>«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>Эдемский сад</w:t>
      </w:r>
      <w:r w:rsidRPr="0027697A">
        <w:rPr>
          <w:rFonts w:ascii="Comic Sans MS" w:hAnsi="Comic Sans MS"/>
          <w:color w:val="002060"/>
          <w:sz w:val="24"/>
          <w:szCs w:val="24"/>
        </w:rPr>
        <w:t>»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>,</w:t>
      </w:r>
      <w:r w:rsidR="00080C54" w:rsidRPr="0027697A">
        <w:rPr>
          <w:rFonts w:ascii="Comic Sans MS" w:hAnsi="Comic Sans MS"/>
          <w:color w:val="002060"/>
          <w:sz w:val="24"/>
          <w:szCs w:val="24"/>
        </w:rPr>
        <w:t xml:space="preserve"> - с гордостью заявляют </w:t>
      </w:r>
      <w:proofErr w:type="spellStart"/>
      <w:r w:rsidR="00080C54" w:rsidRPr="0027697A">
        <w:rPr>
          <w:rFonts w:ascii="Comic Sans MS" w:hAnsi="Comic Sans MS"/>
          <w:color w:val="002060"/>
          <w:sz w:val="24"/>
          <w:szCs w:val="24"/>
        </w:rPr>
        <w:t>батумцы</w:t>
      </w:r>
      <w:proofErr w:type="spellEnd"/>
      <w:r w:rsidRPr="0027697A">
        <w:rPr>
          <w:rFonts w:ascii="Comic Sans MS" w:hAnsi="Comic Sans MS"/>
          <w:color w:val="002060"/>
          <w:sz w:val="24"/>
          <w:szCs w:val="24"/>
        </w:rPr>
        <w:t xml:space="preserve">. 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27697A">
        <w:rPr>
          <w:rFonts w:ascii="Comic Sans MS" w:hAnsi="Comic Sans MS"/>
          <w:color w:val="002060"/>
          <w:sz w:val="24"/>
          <w:szCs w:val="24"/>
        </w:rPr>
        <w:t xml:space="preserve">Здесь 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>собраны образцы самых редких, дик</w:t>
      </w:r>
      <w:r w:rsidRPr="0027697A">
        <w:rPr>
          <w:rFonts w:ascii="Comic Sans MS" w:hAnsi="Comic Sans MS"/>
          <w:color w:val="002060"/>
          <w:sz w:val="24"/>
          <w:szCs w:val="24"/>
        </w:rPr>
        <w:t>овинных и красивых растений мира.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 xml:space="preserve"> На огромной территории сада собрана коллекция из 2037 единиц древесных пород.</w:t>
      </w:r>
    </w:p>
    <w:p w:rsidR="00806DB5" w:rsidRPr="0027697A" w:rsidRDefault="00806DB5" w:rsidP="0027697A">
      <w:pPr>
        <w:spacing w:line="276" w:lineRule="auto"/>
        <w:jc w:val="both"/>
        <w:rPr>
          <w:rFonts w:ascii="Comic Sans MS" w:hAnsi="Comic Sans MS"/>
          <w:color w:val="002060"/>
          <w:sz w:val="24"/>
          <w:szCs w:val="24"/>
        </w:rPr>
      </w:pPr>
      <w:r w:rsidRPr="0027697A">
        <w:rPr>
          <w:rFonts w:ascii="Comic Sans MS" w:hAnsi="Comic Sans MS"/>
          <w:bCs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09CF92E9" wp14:editId="7B43BA06">
            <wp:simplePos x="0" y="0"/>
            <wp:positionH relativeFrom="margin">
              <wp:posOffset>-37465</wp:posOffset>
            </wp:positionH>
            <wp:positionV relativeFrom="margin">
              <wp:posOffset>6249035</wp:posOffset>
            </wp:positionV>
            <wp:extent cx="2543175" cy="1847850"/>
            <wp:effectExtent l="0" t="0" r="9525" b="0"/>
            <wp:wrapSquare wrapText="bothSides"/>
            <wp:docPr id="3" name="Рисунок 3" descr="C:\Users\CGT_COOTO\Desktop\659996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GT_COOTO\Desktop\6599968_orig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C35" w:rsidRPr="0027697A">
        <w:rPr>
          <w:rFonts w:ascii="Comic Sans MS" w:hAnsi="Comic Sans MS"/>
          <w:color w:val="002060"/>
          <w:sz w:val="24"/>
          <w:szCs w:val="24"/>
        </w:rPr>
        <w:t xml:space="preserve">Лишь 104 из них кавказского происхождения, а остальные привезены из разных уголков планеты. И все они удивительным образом уживаются рядом друг с другом: японская сакура, </w:t>
      </w:r>
      <w:proofErr w:type="spellStart"/>
      <w:r w:rsidR="00503C35" w:rsidRPr="0027697A">
        <w:rPr>
          <w:rFonts w:ascii="Comic Sans MS" w:hAnsi="Comic Sans MS"/>
          <w:color w:val="002060"/>
          <w:sz w:val="24"/>
          <w:szCs w:val="24"/>
        </w:rPr>
        <w:t>канарская</w:t>
      </w:r>
      <w:proofErr w:type="spellEnd"/>
      <w:r w:rsidR="00503C35" w:rsidRPr="0027697A">
        <w:rPr>
          <w:rFonts w:ascii="Comic Sans MS" w:hAnsi="Comic Sans MS"/>
          <w:color w:val="002060"/>
          <w:sz w:val="24"/>
          <w:szCs w:val="24"/>
        </w:rPr>
        <w:t xml:space="preserve"> финиковая пальма, кактусы, бамбуки, пальмы, магнолии, кипарисы и пр. </w:t>
      </w:r>
    </w:p>
    <w:p w:rsidR="00503C35" w:rsidRPr="0027697A" w:rsidRDefault="00503C35" w:rsidP="0027697A">
      <w:pPr>
        <w:spacing w:line="276" w:lineRule="auto"/>
        <w:jc w:val="both"/>
        <w:rPr>
          <w:color w:val="002060"/>
          <w:sz w:val="24"/>
          <w:szCs w:val="24"/>
        </w:rPr>
      </w:pPr>
      <w:r w:rsidRPr="0027697A">
        <w:rPr>
          <w:rFonts w:ascii="Comic Sans MS" w:hAnsi="Comic Sans MS"/>
          <w:color w:val="002060"/>
          <w:sz w:val="24"/>
          <w:szCs w:val="24"/>
        </w:rPr>
        <w:t>Подавляющее большинство экземпляров составляют субтропические растения – их более пяти тысяч.</w:t>
      </w:r>
    </w:p>
    <w:p w:rsidR="0027697A" w:rsidRPr="0027697A" w:rsidRDefault="00534721" w:rsidP="0027697A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>Сад, разбитый по принципу легендарных Садов Семирамиды, спускается ярусами от вершины горы к морю:</w:t>
      </w:r>
      <w:r w:rsidRPr="0027697A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>в самом верху зона растений Гималаев, у самого подножия - средиземноморская флора.</w:t>
      </w:r>
      <w:r w:rsidRPr="0027697A">
        <w:rPr>
          <w:rFonts w:ascii="Comic Sans MS" w:hAnsi="Comic Sans MS"/>
          <w:color w:val="002060"/>
          <w:sz w:val="24"/>
          <w:szCs w:val="24"/>
        </w:rPr>
        <w:t> </w:t>
      </w:r>
    </w:p>
    <w:p w:rsidR="0027697A" w:rsidRPr="0027697A" w:rsidRDefault="0027697A" w:rsidP="0027697A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 w:eastAsia="ru-RU"/>
        </w:rPr>
      </w:pPr>
      <w:r w:rsidRPr="0027697A">
        <w:rPr>
          <w:rFonts w:ascii="Times New Roman" w:hAnsi="Times New Roman"/>
          <w:b/>
          <w:noProof/>
          <w:color w:val="002060"/>
          <w:spacing w:val="60"/>
          <w:sz w:val="28"/>
          <w:szCs w:val="28"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6949E9C6" wp14:editId="539A2F6A">
            <wp:simplePos x="0" y="0"/>
            <wp:positionH relativeFrom="margin">
              <wp:posOffset>4591685</wp:posOffset>
            </wp:positionH>
            <wp:positionV relativeFrom="margin">
              <wp:posOffset>8144510</wp:posOffset>
            </wp:positionV>
            <wp:extent cx="2819400" cy="2105025"/>
            <wp:effectExtent l="0" t="0" r="0" b="9525"/>
            <wp:wrapSquare wrapText="bothSides"/>
            <wp:docPr id="2" name="Рисунок 2" descr="C:\Users\CGT_COOTO\Desktop\BUSZH-BP2-Igor-Zh-Shutterstock-Discovering-Batumi-by-bike-is-a-fantastic-exper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T_COOTO\Desktop\BUSZH-BP2-Igor-Zh-Shutterstock-Discovering-Batumi-by-bike-is-a-fantastic-experience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16E"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Далее мы отправимся в </w:t>
      </w:r>
      <w:proofErr w:type="spellStart"/>
      <w:r w:rsidR="00F1616E" w:rsidRPr="0027697A">
        <w:rPr>
          <w:rFonts w:ascii="Comic Sans MS" w:hAnsi="Comic Sans MS"/>
          <w:b/>
          <w:color w:val="002060"/>
          <w:sz w:val="24"/>
          <w:szCs w:val="24"/>
          <w:lang w:val="ru-RU" w:eastAsia="ru-RU"/>
        </w:rPr>
        <w:t>Сарпи</w:t>
      </w:r>
      <w:proofErr w:type="spellEnd"/>
      <w:r w:rsidR="00F1616E" w:rsidRPr="0027697A">
        <w:rPr>
          <w:rFonts w:ascii="Comic Sans MS" w:hAnsi="Comic Sans MS"/>
          <w:b/>
          <w:color w:val="002060"/>
          <w:sz w:val="24"/>
          <w:szCs w:val="24"/>
          <w:lang w:val="ru-RU" w:eastAsia="ru-RU"/>
        </w:rPr>
        <w:t xml:space="preserve"> </w:t>
      </w:r>
      <w:r w:rsidR="00F1616E"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>(граница Грузии и Турции), где Аджарские пейз</w:t>
      </w:r>
      <w:r w:rsidR="00981D1A">
        <w:rPr>
          <w:rFonts w:ascii="Comic Sans MS" w:hAnsi="Comic Sans MS"/>
          <w:color w:val="002060"/>
          <w:sz w:val="24"/>
          <w:szCs w:val="24"/>
          <w:lang w:val="ru-RU" w:eastAsia="ru-RU"/>
        </w:rPr>
        <w:t>ажи Вас покорят своей красотой</w:t>
      </w:r>
      <w:r w:rsidR="00981D1A" w:rsidRPr="00981D1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. </w:t>
      </w:r>
      <w:r w:rsidR="00981D1A">
        <w:rPr>
          <w:rFonts w:ascii="Comic Sans MS" w:hAnsi="Comic Sans MS"/>
          <w:color w:val="002060"/>
          <w:sz w:val="24"/>
          <w:szCs w:val="24"/>
          <w:lang w:val="ru-RU" w:eastAsia="ru-RU"/>
        </w:rPr>
        <w:t>Так</w:t>
      </w:r>
      <w:r w:rsidR="00F1616E"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же  заедем в крепость </w:t>
      </w:r>
      <w:proofErr w:type="spellStart"/>
      <w:r w:rsidR="00F1616E" w:rsidRPr="0027697A">
        <w:rPr>
          <w:rFonts w:ascii="Comic Sans MS" w:hAnsi="Comic Sans MS"/>
          <w:b/>
          <w:color w:val="002060"/>
          <w:sz w:val="24"/>
          <w:szCs w:val="24"/>
          <w:lang w:val="ru-RU" w:eastAsia="ru-RU"/>
        </w:rPr>
        <w:t>Гонио</w:t>
      </w:r>
      <w:proofErr w:type="spellEnd"/>
      <w:r w:rsidR="00F1616E" w:rsidRPr="0027697A">
        <w:rPr>
          <w:rFonts w:ascii="Comic Sans MS" w:hAnsi="Comic Sans MS"/>
          <w:b/>
          <w:color w:val="002060"/>
          <w:sz w:val="24"/>
          <w:szCs w:val="24"/>
          <w:lang w:val="ru-RU" w:eastAsia="ru-RU"/>
        </w:rPr>
        <w:t xml:space="preserve"> – </w:t>
      </w:r>
      <w:proofErr w:type="spellStart"/>
      <w:r w:rsidR="00F1616E" w:rsidRPr="0027697A">
        <w:rPr>
          <w:rFonts w:ascii="Comic Sans MS" w:hAnsi="Comic Sans MS"/>
          <w:b/>
          <w:color w:val="002060"/>
          <w:sz w:val="24"/>
          <w:szCs w:val="24"/>
          <w:lang w:val="ru-RU" w:eastAsia="ru-RU"/>
        </w:rPr>
        <w:t>Апсар</w:t>
      </w:r>
      <w:proofErr w:type="spellEnd"/>
      <w:r w:rsidR="00F1616E" w:rsidRPr="0027697A">
        <w:rPr>
          <w:rFonts w:ascii="Comic Sans MS" w:hAnsi="Comic Sans MS"/>
          <w:b/>
          <w:color w:val="002060"/>
          <w:sz w:val="24"/>
          <w:szCs w:val="24"/>
          <w:lang w:val="ru-RU" w:eastAsia="ru-RU"/>
        </w:rPr>
        <w:t>.</w:t>
      </w:r>
      <w:r w:rsidR="00E93CD0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 </w:t>
      </w:r>
      <w:r w:rsidR="00F1616E" w:rsidRPr="00E93CD0">
        <w:rPr>
          <w:rFonts w:ascii="Comic Sans MS" w:hAnsi="Comic Sans MS"/>
          <w:color w:val="002060"/>
          <w:sz w:val="24"/>
          <w:szCs w:val="24"/>
          <w:lang w:val="ru-RU"/>
        </w:rPr>
        <w:t xml:space="preserve">Прогулка по крепости. </w:t>
      </w:r>
    </w:p>
    <w:p w:rsidR="00534721" w:rsidRPr="0027697A" w:rsidRDefault="00F1616E" w:rsidP="0027697A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 w:eastAsia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Далее </w:t>
      </w:r>
      <w:r w:rsidRPr="0027697A">
        <w:rPr>
          <w:rFonts w:ascii="Comic Sans MS" w:hAnsi="Comic Sans MS"/>
          <w:b/>
          <w:color w:val="002060"/>
          <w:sz w:val="24"/>
          <w:szCs w:val="2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прокатимся на подъемниках</w:t>
      </w:r>
      <w:r w:rsidR="00E93CD0">
        <w:rPr>
          <w:rFonts w:ascii="Comic Sans MS" w:hAnsi="Comic Sans MS"/>
          <w:b/>
          <w:color w:val="002060"/>
          <w:sz w:val="24"/>
          <w:szCs w:val="2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Батуми</w:t>
      </w:r>
      <w:r w:rsidRPr="0027697A">
        <w:rPr>
          <w:rFonts w:ascii="Comic Sans MS" w:hAnsi="Comic Sans MS"/>
          <w:b/>
          <w:color w:val="002060"/>
          <w:sz w:val="24"/>
          <w:szCs w:val="2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>так в</w:t>
      </w:r>
      <w:r w:rsidR="00E93CD0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ысоко, что сможем увидеть весь город </w:t>
      </w: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>как на ладони. Захватывающая незабываемая панорама!!!</w:t>
      </w:r>
      <w:r w:rsid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 </w:t>
      </w:r>
      <w:r w:rsidR="00806DB5" w:rsidRPr="0027697A">
        <w:rPr>
          <w:rFonts w:ascii="Comic Sans MS" w:hAnsi="Comic Sans MS"/>
          <w:bCs/>
          <w:noProof/>
          <w:color w:val="002060"/>
          <w:sz w:val="24"/>
          <w:szCs w:val="24"/>
          <w:lang w:val="ru-RU" w:eastAsia="ru-RU"/>
        </w:rPr>
        <w:t xml:space="preserve"> </w:t>
      </w:r>
    </w:p>
    <w:p w:rsidR="0027697A" w:rsidRPr="0027697A" w:rsidRDefault="00DE5EAA" w:rsidP="0027697A">
      <w:pPr>
        <w:spacing w:line="276" w:lineRule="auto"/>
        <w:jc w:val="both"/>
        <w:rPr>
          <w:rFonts w:ascii="Comic Sans MS" w:hAnsi="Comic Sans MS"/>
          <w:color w:val="002060"/>
          <w:sz w:val="24"/>
          <w:szCs w:val="24"/>
        </w:rPr>
      </w:pPr>
      <w:r w:rsidRPr="0027697A">
        <w:rPr>
          <w:rFonts w:ascii="Comic Sans MS" w:hAnsi="Comic Sans MS"/>
          <w:color w:val="002060"/>
          <w:sz w:val="24"/>
          <w:szCs w:val="24"/>
        </w:rPr>
        <w:t>Свободное время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27697A">
        <w:rPr>
          <w:rFonts w:ascii="Comic Sans MS" w:hAnsi="Comic Sans MS"/>
          <w:color w:val="002060"/>
          <w:sz w:val="24"/>
          <w:szCs w:val="24"/>
        </w:rPr>
        <w:t>(отдых на море)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>.</w:t>
      </w:r>
      <w:r w:rsidR="00BD07A0" w:rsidRPr="0027697A">
        <w:rPr>
          <w:rFonts w:ascii="Comic Sans MS" w:hAnsi="Comic Sans MS"/>
          <w:color w:val="002060"/>
          <w:sz w:val="24"/>
          <w:szCs w:val="24"/>
        </w:rPr>
        <w:t xml:space="preserve"> </w:t>
      </w:r>
    </w:p>
    <w:p w:rsidR="00534721" w:rsidRPr="0027697A" w:rsidRDefault="00806DB5" w:rsidP="0027697A">
      <w:pPr>
        <w:jc w:val="both"/>
        <w:rPr>
          <w:rFonts w:ascii="Comic Sans MS" w:hAnsi="Comic Sans MS"/>
          <w:color w:val="002060"/>
          <w:sz w:val="24"/>
          <w:szCs w:val="24"/>
        </w:rPr>
      </w:pPr>
      <w:r w:rsidRPr="0027697A">
        <w:rPr>
          <w:rFonts w:ascii="Comic Sans MS" w:hAnsi="Comic Sans MS"/>
          <w:bCs/>
          <w:noProof/>
          <w:color w:val="00206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462F7082" wp14:editId="24FC128E">
            <wp:simplePos x="0" y="0"/>
            <wp:positionH relativeFrom="margin">
              <wp:posOffset>67310</wp:posOffset>
            </wp:positionH>
            <wp:positionV relativeFrom="margin">
              <wp:posOffset>638810</wp:posOffset>
            </wp:positionV>
            <wp:extent cx="2667000" cy="1962150"/>
            <wp:effectExtent l="171450" t="171450" r="381000" b="361950"/>
            <wp:wrapSquare wrapText="bothSides"/>
            <wp:docPr id="7" name="Рисунок 7" descr="C:\Users\CGT_COOTO\Desktop\батуми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GT_COOTO\Desktop\батуми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97A">
        <w:rPr>
          <w:rFonts w:ascii="Comic Sans MS" w:hAnsi="Comic Sans MS"/>
          <w:color w:val="002060"/>
          <w:sz w:val="24"/>
          <w:szCs w:val="24"/>
        </w:rPr>
        <w:t>*</w:t>
      </w:r>
      <w:r w:rsidR="00CA19A0" w:rsidRPr="0027697A">
        <w:rPr>
          <w:rFonts w:ascii="Comic Sans MS" w:hAnsi="Comic Sans MS"/>
          <w:color w:val="002060"/>
          <w:sz w:val="24"/>
          <w:szCs w:val="24"/>
        </w:rPr>
        <w:t xml:space="preserve">Вечером мы отправимся на лазерное шоу - </w:t>
      </w:r>
      <w:r w:rsidR="00534721" w:rsidRPr="0027697A">
        <w:rPr>
          <w:rFonts w:ascii="Comic Sans MS" w:hAnsi="Comic Sans MS"/>
          <w:color w:val="002060"/>
          <w:sz w:val="24"/>
          <w:szCs w:val="24"/>
        </w:rPr>
        <w:t xml:space="preserve">изумительные </w:t>
      </w:r>
      <w:r w:rsidR="00534721" w:rsidRPr="0027697A">
        <w:rPr>
          <w:rFonts w:ascii="Comic Sans MS" w:hAnsi="Comic Sans MS"/>
          <w:b/>
          <w:color w:val="002060"/>
          <w:sz w:val="24"/>
          <w:szCs w:val="24"/>
        </w:rPr>
        <w:t>цветомузыкальные фонтаны</w:t>
      </w:r>
      <w:r w:rsidR="00534721" w:rsidRPr="0027697A">
        <w:rPr>
          <w:rFonts w:ascii="Comic Sans MS" w:hAnsi="Comic Sans MS"/>
          <w:color w:val="002060"/>
          <w:sz w:val="24"/>
          <w:szCs w:val="24"/>
        </w:rPr>
        <w:t>, привезенные из Франции</w:t>
      </w:r>
      <w:r w:rsidR="00C31B39" w:rsidRPr="0027697A">
        <w:rPr>
          <w:rFonts w:ascii="Comic Sans MS" w:hAnsi="Comic Sans MS"/>
          <w:color w:val="002060"/>
          <w:sz w:val="24"/>
          <w:szCs w:val="24"/>
        </w:rPr>
        <w:t xml:space="preserve">, </w:t>
      </w:r>
      <w:r w:rsidR="00692D0F" w:rsidRPr="0027697A">
        <w:rPr>
          <w:rFonts w:ascii="Comic Sans MS" w:hAnsi="Comic Sans MS"/>
          <w:color w:val="002060"/>
          <w:sz w:val="24"/>
          <w:szCs w:val="24"/>
        </w:rPr>
        <w:t>которые</w:t>
      </w:r>
      <w:r w:rsidR="00534721" w:rsidRPr="0027697A">
        <w:rPr>
          <w:rFonts w:ascii="Comic Sans MS" w:hAnsi="Comic Sans MS"/>
          <w:color w:val="002060"/>
          <w:sz w:val="24"/>
          <w:szCs w:val="24"/>
        </w:rPr>
        <w:t xml:space="preserve"> пускают</w:t>
      </w:r>
      <w:r w:rsidR="00692D0F" w:rsidRPr="0027697A">
        <w:rPr>
          <w:rFonts w:ascii="Comic Sans MS" w:hAnsi="Comic Sans MS"/>
          <w:color w:val="002060"/>
          <w:sz w:val="24"/>
          <w:szCs w:val="24"/>
        </w:rPr>
        <w:t xml:space="preserve"> разноцветные пируэты под</w:t>
      </w:r>
      <w:r w:rsidR="00534721" w:rsidRPr="0027697A">
        <w:rPr>
          <w:rFonts w:ascii="Comic Sans MS" w:hAnsi="Comic Sans MS"/>
          <w:color w:val="002060"/>
          <w:sz w:val="24"/>
          <w:szCs w:val="24"/>
        </w:rPr>
        <w:t xml:space="preserve"> звуки музыки.</w:t>
      </w:r>
    </w:p>
    <w:p w:rsidR="0027697A" w:rsidRDefault="00CA19A0" w:rsidP="0027697A">
      <w:pPr>
        <w:jc w:val="both"/>
        <w:rPr>
          <w:rFonts w:ascii="Comic Sans MS" w:hAnsi="Comic Sans MS"/>
          <w:color w:val="002060"/>
          <w:sz w:val="24"/>
          <w:szCs w:val="24"/>
        </w:rPr>
      </w:pPr>
      <w:r w:rsidRPr="0027697A">
        <w:rPr>
          <w:rFonts w:ascii="Comic Sans MS" w:hAnsi="Comic Sans MS"/>
          <w:color w:val="002060"/>
          <w:sz w:val="24"/>
          <w:szCs w:val="24"/>
        </w:rPr>
        <w:t xml:space="preserve">А так же вечером мы посетим  </w:t>
      </w:r>
      <w:r w:rsidR="00534721" w:rsidRPr="0027697A">
        <w:rPr>
          <w:rFonts w:ascii="Comic Sans MS" w:hAnsi="Comic Sans MS"/>
          <w:b/>
          <w:color w:val="002060"/>
          <w:sz w:val="24"/>
          <w:szCs w:val="24"/>
        </w:rPr>
        <w:t xml:space="preserve">Статую </w:t>
      </w:r>
      <w:r w:rsidR="00692D0F" w:rsidRPr="0027697A">
        <w:rPr>
          <w:rFonts w:ascii="Comic Sans MS" w:hAnsi="Comic Sans MS"/>
          <w:b/>
          <w:color w:val="002060"/>
          <w:sz w:val="24"/>
          <w:szCs w:val="24"/>
        </w:rPr>
        <w:t>Батумской люб</w:t>
      </w:r>
      <w:r w:rsidR="00534721" w:rsidRPr="0027697A">
        <w:rPr>
          <w:rFonts w:ascii="Comic Sans MS" w:hAnsi="Comic Sans MS"/>
          <w:b/>
          <w:color w:val="002060"/>
          <w:sz w:val="24"/>
          <w:szCs w:val="24"/>
        </w:rPr>
        <w:t>ви</w:t>
      </w:r>
      <w:r w:rsidR="00534721" w:rsidRPr="0027697A">
        <w:rPr>
          <w:rFonts w:ascii="Comic Sans MS" w:hAnsi="Comic Sans MS"/>
          <w:color w:val="002060"/>
          <w:sz w:val="24"/>
          <w:szCs w:val="24"/>
        </w:rPr>
        <w:t>. Она претендует стать самой оригинальной скульптурой во всем мире. Красивую историю любви азербайджанца Али и грузинской кня</w:t>
      </w:r>
      <w:r w:rsidR="00692D0F" w:rsidRPr="0027697A">
        <w:rPr>
          <w:rFonts w:ascii="Comic Sans MS" w:hAnsi="Comic Sans MS"/>
          <w:color w:val="002060"/>
          <w:sz w:val="24"/>
          <w:szCs w:val="24"/>
        </w:rPr>
        <w:t xml:space="preserve">жны </w:t>
      </w:r>
      <w:proofErr w:type="spellStart"/>
      <w:r w:rsidR="00692D0F" w:rsidRPr="0027697A">
        <w:rPr>
          <w:rFonts w:ascii="Comic Sans MS" w:hAnsi="Comic Sans MS"/>
          <w:color w:val="002060"/>
          <w:sz w:val="24"/>
          <w:szCs w:val="24"/>
        </w:rPr>
        <w:t>Нино</w:t>
      </w:r>
      <w:proofErr w:type="spellEnd"/>
      <w:r w:rsidR="00692D0F" w:rsidRPr="0027697A">
        <w:rPr>
          <w:rFonts w:ascii="Comic Sans MS" w:hAnsi="Comic Sans MS"/>
          <w:color w:val="002060"/>
          <w:sz w:val="24"/>
          <w:szCs w:val="24"/>
        </w:rPr>
        <w:t xml:space="preserve"> Вам расскажут на месте</w:t>
      </w:r>
      <w:r w:rsidRPr="0027697A">
        <w:rPr>
          <w:rFonts w:ascii="Comic Sans MS" w:hAnsi="Comic Sans MS"/>
          <w:color w:val="002060"/>
          <w:sz w:val="24"/>
          <w:szCs w:val="24"/>
        </w:rPr>
        <w:t xml:space="preserve">. </w:t>
      </w:r>
    </w:p>
    <w:p w:rsidR="00662855" w:rsidRPr="0027697A" w:rsidRDefault="00CA19A0" w:rsidP="0027697A">
      <w:pPr>
        <w:jc w:val="both"/>
        <w:rPr>
          <w:rFonts w:ascii="Comic Sans MS" w:hAnsi="Comic Sans MS"/>
          <w:color w:val="002060"/>
          <w:sz w:val="24"/>
          <w:szCs w:val="24"/>
        </w:rPr>
      </w:pPr>
      <w:r w:rsidRPr="0027697A">
        <w:rPr>
          <w:rFonts w:ascii="Comic Sans MS" w:hAnsi="Comic Sans MS"/>
          <w:color w:val="002060"/>
          <w:sz w:val="24"/>
          <w:szCs w:val="24"/>
          <w:lang w:eastAsia="ru-RU"/>
        </w:rPr>
        <w:t xml:space="preserve">Ночь в </w:t>
      </w:r>
      <w:r w:rsidR="00B27EBC">
        <w:rPr>
          <w:rFonts w:ascii="Comic Sans MS" w:hAnsi="Comic Sans MS"/>
          <w:color w:val="002060"/>
          <w:sz w:val="24"/>
          <w:szCs w:val="24"/>
          <w:lang w:eastAsia="ru-RU"/>
        </w:rPr>
        <w:t>отел</w:t>
      </w:r>
      <w:r w:rsidRPr="0027697A">
        <w:rPr>
          <w:rFonts w:ascii="Comic Sans MS" w:hAnsi="Comic Sans MS"/>
          <w:color w:val="002060"/>
          <w:sz w:val="24"/>
          <w:szCs w:val="24"/>
          <w:lang w:eastAsia="ru-RU"/>
        </w:rPr>
        <w:t>е.</w:t>
      </w:r>
      <w:r w:rsidRPr="0027697A">
        <w:rPr>
          <w:rFonts w:ascii="Comic Sans MS" w:hAnsi="Comic Sans MS"/>
          <w:color w:val="002060"/>
          <w:lang w:eastAsia="ru-RU"/>
        </w:rPr>
        <w:t xml:space="preserve">  </w:t>
      </w:r>
    </w:p>
    <w:p w:rsidR="00692D0F" w:rsidRDefault="00692D0F" w:rsidP="008E604E">
      <w:pPr>
        <w:pStyle w:val="a3"/>
        <w:rPr>
          <w:rFonts w:asciiTheme="minorHAnsi" w:hAnsiTheme="minorHAnsi"/>
          <w:b/>
          <w:i/>
          <w:color w:val="FF0000"/>
          <w:spacing w:val="60"/>
          <w:sz w:val="24"/>
          <w:szCs w:val="24"/>
          <w:lang w:val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27697A" w:rsidRPr="0027697A" w:rsidRDefault="00BD07A0" w:rsidP="0027697A">
      <w:pPr>
        <w:pStyle w:val="a3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841593">
        <w:rPr>
          <w:rFonts w:ascii="Comic Sans MS" w:hAnsi="Comic Sans MS"/>
          <w:b/>
          <w:caps/>
          <w:color w:val="00FF00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 День.</w:t>
      </w:r>
      <w:r w:rsidRPr="00841593">
        <w:rPr>
          <w:rFonts w:asciiTheme="minorHAnsi" w:hAnsiTheme="minorHAnsi"/>
          <w:b/>
          <w:caps/>
          <w:noProof/>
          <w:color w:val="00FF00"/>
          <w:sz w:val="24"/>
          <w:szCs w:val="24"/>
          <w:lang w:val="ru-RU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662855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Завтрак в </w:t>
      </w:r>
      <w:r w:rsidR="00B27EBC">
        <w:rPr>
          <w:rFonts w:ascii="Comic Sans MS" w:hAnsi="Comic Sans MS"/>
          <w:color w:val="002060"/>
          <w:sz w:val="24"/>
          <w:szCs w:val="24"/>
          <w:lang w:val="ru-RU"/>
        </w:rPr>
        <w:t>отел</w:t>
      </w:r>
      <w:r w:rsidR="00662855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е. </w:t>
      </w:r>
      <w:r w:rsidR="000F6197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</w:p>
    <w:p w:rsidR="00C31B39" w:rsidRPr="0027697A" w:rsidRDefault="00CA19A0" w:rsidP="0027697A">
      <w:pPr>
        <w:pStyle w:val="a3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>Отдых на море.</w:t>
      </w:r>
    </w:p>
    <w:p w:rsidR="0027697A" w:rsidRDefault="00DE5EAA" w:rsidP="0027697A">
      <w:pPr>
        <w:pStyle w:val="a3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Далее </w:t>
      </w:r>
      <w:r w:rsidR="000F6197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пешая </w:t>
      </w: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экскурсия по </w:t>
      </w:r>
      <w:r w:rsidR="008E604E" w:rsidRPr="0027697A">
        <w:rPr>
          <w:rFonts w:ascii="Comic Sans MS" w:hAnsi="Comic Sans MS"/>
          <w:b/>
          <w:color w:val="002060"/>
          <w:sz w:val="24"/>
          <w:szCs w:val="24"/>
          <w:lang w:val="ru-RU"/>
        </w:rPr>
        <w:t>Батуми</w:t>
      </w:r>
      <w:r w:rsidR="0027697A">
        <w:rPr>
          <w:rFonts w:ascii="Comic Sans MS" w:hAnsi="Comic Sans MS"/>
          <w:b/>
          <w:color w:val="002060"/>
          <w:sz w:val="24"/>
          <w:szCs w:val="24"/>
          <w:lang w:val="ru-RU"/>
        </w:rPr>
        <w:t xml:space="preserve"> (2-3 часа)</w:t>
      </w:r>
      <w:r w:rsidR="00C31B39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. </w:t>
      </w:r>
    </w:p>
    <w:p w:rsidR="0027697A" w:rsidRPr="0027697A" w:rsidRDefault="0027697A" w:rsidP="0027697A">
      <w:pPr>
        <w:pStyle w:val="a3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</w:p>
    <w:p w:rsidR="0027697A" w:rsidRPr="0027697A" w:rsidRDefault="00692D0F" w:rsidP="0027697A">
      <w:pPr>
        <w:pStyle w:val="a3"/>
        <w:rPr>
          <w:rFonts w:ascii="Comic Sans MS" w:hAnsi="Comic Sans MS"/>
          <w:i/>
          <w:noProof/>
          <w:color w:val="002060"/>
          <w:lang w:val="ru-RU"/>
        </w:rPr>
      </w:pPr>
      <w:r w:rsidRPr="0027697A">
        <w:rPr>
          <w:rFonts w:ascii="Comic Sans MS" w:hAnsi="Comic Sans MS"/>
          <w:i/>
          <w:color w:val="002060"/>
          <w:lang w:val="ru-RU"/>
        </w:rPr>
        <w:t>Это край знойного солнца, богатого на свои теплые лучи, освежающего моря, превосходных закатов и рассветов, чистого воздуха и грузинского гос</w:t>
      </w:r>
      <w:r w:rsidR="00C31B39" w:rsidRPr="0027697A">
        <w:rPr>
          <w:rFonts w:ascii="Comic Sans MS" w:hAnsi="Comic Sans MS"/>
          <w:i/>
          <w:color w:val="002060"/>
          <w:lang w:val="ru-RU"/>
        </w:rPr>
        <w:t>теприимства. Мы прогуляемся по Приморско</w:t>
      </w:r>
      <w:r w:rsidR="00EA7C80">
        <w:rPr>
          <w:rFonts w:ascii="Comic Sans MS" w:hAnsi="Comic Sans MS"/>
          <w:i/>
          <w:color w:val="002060"/>
          <w:lang w:val="ru-RU"/>
        </w:rPr>
        <w:t xml:space="preserve">му </w:t>
      </w:r>
      <w:r w:rsidR="00C31B39" w:rsidRPr="0027697A">
        <w:rPr>
          <w:rFonts w:ascii="Comic Sans MS" w:hAnsi="Comic Sans MS"/>
          <w:i/>
          <w:color w:val="002060"/>
          <w:lang w:val="ru-RU"/>
        </w:rPr>
        <w:t>Б</w:t>
      </w:r>
      <w:r w:rsidRPr="0027697A">
        <w:rPr>
          <w:rFonts w:ascii="Comic Sans MS" w:hAnsi="Comic Sans MS"/>
          <w:i/>
          <w:color w:val="002060"/>
          <w:lang w:val="ru-RU"/>
        </w:rPr>
        <w:t xml:space="preserve">ульвару, который признан самым длинным и оригинальным променадом Европы. </w:t>
      </w:r>
      <w:r w:rsidR="00534721" w:rsidRPr="0027697A">
        <w:rPr>
          <w:rFonts w:ascii="Comic Sans MS" w:hAnsi="Comic Sans MS"/>
          <w:i/>
          <w:color w:val="002060"/>
          <w:lang w:val="ru-RU"/>
        </w:rPr>
        <w:t xml:space="preserve"> </w:t>
      </w:r>
      <w:r w:rsidR="000F6197" w:rsidRPr="0027697A">
        <w:rPr>
          <w:rFonts w:ascii="Comic Sans MS" w:hAnsi="Comic Sans MS"/>
          <w:i/>
          <w:color w:val="002060"/>
          <w:lang w:val="ru-RU"/>
        </w:rPr>
        <w:br/>
      </w:r>
      <w:r w:rsidR="000F6197" w:rsidRPr="0027697A">
        <w:rPr>
          <w:rFonts w:ascii="Comic Sans MS" w:hAnsi="Comic Sans MS"/>
          <w:i/>
          <w:noProof/>
          <w:color w:val="002060"/>
          <w:lang w:val="ru-RU"/>
        </w:rPr>
        <w:t>Батуми, уютно расскинувшийся на чер</w:t>
      </w:r>
      <w:r w:rsidR="00EA7C80">
        <w:rPr>
          <w:rFonts w:ascii="Comic Sans MS" w:hAnsi="Comic Sans MS"/>
          <w:i/>
          <w:noProof/>
          <w:color w:val="002060"/>
          <w:lang w:val="ru-RU"/>
        </w:rPr>
        <w:t>номорском побережии, оставит в В</w:t>
      </w:r>
      <w:r w:rsidR="000F6197" w:rsidRPr="0027697A">
        <w:rPr>
          <w:rFonts w:ascii="Comic Sans MS" w:hAnsi="Comic Sans MS"/>
          <w:i/>
          <w:noProof/>
          <w:color w:val="002060"/>
          <w:lang w:val="ru-RU"/>
        </w:rPr>
        <w:t xml:space="preserve">ашем сердце неизгладимые впечетления. Здесь все дишит ритмом грузинских танцев, динамичной современностью, гордой и богатой культурой. </w:t>
      </w:r>
    </w:p>
    <w:p w:rsidR="0027697A" w:rsidRPr="0027697A" w:rsidRDefault="0027697A" w:rsidP="0027697A">
      <w:pPr>
        <w:pStyle w:val="a3"/>
        <w:rPr>
          <w:rFonts w:ascii="Comic Sans MS" w:hAnsi="Comic Sans MS"/>
          <w:noProof/>
          <w:color w:val="002060"/>
          <w:lang w:val="ru-RU"/>
        </w:rPr>
      </w:pPr>
    </w:p>
    <w:p w:rsidR="000F6197" w:rsidRPr="0027697A" w:rsidRDefault="000F6197" w:rsidP="0027697A">
      <w:pPr>
        <w:pStyle w:val="a3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Посещение </w:t>
      </w:r>
      <w:r w:rsidRPr="0027697A">
        <w:rPr>
          <w:rFonts w:ascii="Comic Sans MS" w:hAnsi="Comic Sans MS"/>
          <w:b/>
          <w:color w:val="002060"/>
          <w:sz w:val="24"/>
          <w:szCs w:val="24"/>
          <w:lang w:val="ru-RU"/>
        </w:rPr>
        <w:t>Батумской Григорианской церкви</w:t>
      </w: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 и </w:t>
      </w:r>
      <w:r w:rsidRPr="0027697A">
        <w:rPr>
          <w:rFonts w:ascii="Comic Sans MS" w:hAnsi="Comic Sans MS"/>
          <w:b/>
          <w:color w:val="002060"/>
          <w:sz w:val="24"/>
          <w:szCs w:val="24"/>
          <w:lang w:val="ru-RU"/>
        </w:rPr>
        <w:t>собора Святого Николая.</w:t>
      </w: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</w:p>
    <w:p w:rsidR="000F6197" w:rsidRPr="0027697A" w:rsidRDefault="00806DB5" w:rsidP="0027697A">
      <w:pPr>
        <w:tabs>
          <w:tab w:val="right" w:pos="9355"/>
        </w:tabs>
        <w:jc w:val="both"/>
        <w:rPr>
          <w:rFonts w:ascii="Comic Sans MS" w:hAnsi="Comic Sans MS"/>
          <w:color w:val="002060"/>
          <w:sz w:val="24"/>
          <w:szCs w:val="24"/>
        </w:rPr>
      </w:pPr>
      <w:r w:rsidRPr="0027697A">
        <w:rPr>
          <w:noProof/>
          <w:color w:val="002060"/>
          <w:lang w:eastAsia="ru-RU"/>
        </w:rPr>
        <w:drawing>
          <wp:anchor distT="0" distB="0" distL="114300" distR="114300" simplePos="0" relativeHeight="251673600" behindDoc="0" locked="0" layoutInCell="1" allowOverlap="1" wp14:anchorId="5A782D00" wp14:editId="4F6341C0">
            <wp:simplePos x="0" y="0"/>
            <wp:positionH relativeFrom="margin">
              <wp:posOffset>4258310</wp:posOffset>
            </wp:positionH>
            <wp:positionV relativeFrom="margin">
              <wp:posOffset>4601210</wp:posOffset>
            </wp:positionV>
            <wp:extent cx="2933700" cy="2152650"/>
            <wp:effectExtent l="0" t="0" r="0" b="0"/>
            <wp:wrapSquare wrapText="bothSides"/>
            <wp:docPr id="12" name="Рисунок 12" descr="C:\Users\CGT_COOTO\Desktop\a42361e4956755f1286771e316b81b0149c0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GT_COOTO\Desktop\a42361e4956755f1286771e316b81b0149c0101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197" w:rsidRPr="0027697A">
        <w:rPr>
          <w:rFonts w:ascii="Comic Sans MS" w:hAnsi="Comic Sans MS"/>
          <w:color w:val="002060"/>
          <w:sz w:val="24"/>
          <w:szCs w:val="24"/>
        </w:rPr>
        <w:t xml:space="preserve">Побываем на </w:t>
      </w:r>
      <w:r w:rsidR="000F6197" w:rsidRPr="0027697A">
        <w:rPr>
          <w:rFonts w:ascii="Comic Sans MS" w:hAnsi="Comic Sans MS"/>
          <w:b/>
          <w:color w:val="002060"/>
          <w:sz w:val="24"/>
          <w:szCs w:val="24"/>
        </w:rPr>
        <w:t xml:space="preserve">Батумской </w:t>
      </w:r>
      <w:proofErr w:type="spellStart"/>
      <w:r w:rsidR="000F6197" w:rsidRPr="0027697A">
        <w:rPr>
          <w:rFonts w:ascii="Comic Sans MS" w:hAnsi="Comic Sans MS"/>
          <w:b/>
          <w:color w:val="002060"/>
          <w:sz w:val="24"/>
          <w:szCs w:val="24"/>
        </w:rPr>
        <w:t>Пиаце</w:t>
      </w:r>
      <w:proofErr w:type="spellEnd"/>
      <w:r w:rsidR="000F6197" w:rsidRPr="0027697A">
        <w:rPr>
          <w:rFonts w:ascii="Comic Sans MS" w:hAnsi="Comic Sans MS"/>
          <w:color w:val="002060"/>
          <w:sz w:val="24"/>
          <w:szCs w:val="24"/>
        </w:rPr>
        <w:t xml:space="preserve"> - площадь Европы, которая по красоте не уступает знаменитым итальянским </w:t>
      </w:r>
      <w:proofErr w:type="spellStart"/>
      <w:r w:rsidR="000F6197" w:rsidRPr="0027697A">
        <w:rPr>
          <w:rFonts w:ascii="Comic Sans MS" w:hAnsi="Comic Sans MS"/>
          <w:color w:val="002060"/>
          <w:sz w:val="24"/>
          <w:szCs w:val="24"/>
        </w:rPr>
        <w:t>пиацам</w:t>
      </w:r>
      <w:proofErr w:type="spellEnd"/>
      <w:r w:rsidR="000F6197" w:rsidRPr="0027697A">
        <w:rPr>
          <w:rFonts w:ascii="Comic Sans MS" w:hAnsi="Comic Sans MS"/>
          <w:color w:val="002060"/>
          <w:sz w:val="24"/>
          <w:szCs w:val="24"/>
        </w:rPr>
        <w:t>, и создаст Вам волшебное настроение.</w:t>
      </w:r>
    </w:p>
    <w:p w:rsidR="000F6197" w:rsidRPr="0027697A" w:rsidRDefault="000F6197" w:rsidP="0027697A">
      <w:pPr>
        <w:tabs>
          <w:tab w:val="right" w:pos="9355"/>
        </w:tabs>
        <w:jc w:val="both"/>
        <w:rPr>
          <w:rFonts w:ascii="Comic Sans MS" w:hAnsi="Comic Sans MS"/>
          <w:color w:val="002060"/>
          <w:sz w:val="24"/>
          <w:szCs w:val="24"/>
        </w:rPr>
      </w:pPr>
      <w:r w:rsidRPr="0027697A">
        <w:rPr>
          <w:rFonts w:ascii="Comic Sans MS" w:hAnsi="Comic Sans MS"/>
          <w:color w:val="002060"/>
          <w:sz w:val="24"/>
          <w:szCs w:val="24"/>
        </w:rPr>
        <w:t>Так же посетим мечеть «</w:t>
      </w:r>
      <w:r w:rsidRPr="0027697A">
        <w:rPr>
          <w:rFonts w:ascii="Comic Sans MS" w:hAnsi="Comic Sans MS"/>
          <w:b/>
          <w:color w:val="002060"/>
          <w:sz w:val="24"/>
          <w:szCs w:val="24"/>
        </w:rPr>
        <w:t>Орта Джаме</w:t>
      </w:r>
      <w:r w:rsidRPr="0027697A">
        <w:rPr>
          <w:rFonts w:ascii="Comic Sans MS" w:hAnsi="Comic Sans MS"/>
          <w:color w:val="002060"/>
          <w:sz w:val="24"/>
          <w:szCs w:val="24"/>
        </w:rPr>
        <w:t xml:space="preserve">», удивительный </w:t>
      </w:r>
      <w:r w:rsidRPr="0027697A">
        <w:rPr>
          <w:rFonts w:ascii="Comic Sans MS" w:hAnsi="Comic Sans MS"/>
          <w:b/>
          <w:color w:val="002060"/>
          <w:sz w:val="24"/>
          <w:szCs w:val="24"/>
        </w:rPr>
        <w:t>Батумский морской вокзал.</w:t>
      </w:r>
      <w:r w:rsidRPr="0027697A">
        <w:rPr>
          <w:rFonts w:ascii="Comic Sans MS" w:hAnsi="Comic Sans MS"/>
          <w:color w:val="002060"/>
          <w:sz w:val="24"/>
          <w:szCs w:val="24"/>
        </w:rPr>
        <w:t xml:space="preserve"> </w:t>
      </w:r>
    </w:p>
    <w:p w:rsidR="000F6197" w:rsidRPr="0027697A" w:rsidRDefault="000F6197" w:rsidP="0027697A">
      <w:pPr>
        <w:tabs>
          <w:tab w:val="right" w:pos="9355"/>
        </w:tabs>
        <w:jc w:val="both"/>
        <w:rPr>
          <w:rFonts w:ascii="Comic Sans MS" w:hAnsi="Comic Sans MS"/>
          <w:noProof/>
          <w:color w:val="002060"/>
          <w:sz w:val="24"/>
          <w:szCs w:val="24"/>
        </w:rPr>
      </w:pPr>
      <w:r w:rsidRPr="0027697A">
        <w:rPr>
          <w:rFonts w:ascii="Comic Sans MS" w:hAnsi="Comic Sans MS"/>
          <w:color w:val="002060"/>
          <w:sz w:val="24"/>
          <w:szCs w:val="24"/>
        </w:rPr>
        <w:t xml:space="preserve">Своей красотой Вас поразит </w:t>
      </w:r>
      <w:proofErr w:type="gramStart"/>
      <w:r w:rsidRPr="0027697A">
        <w:rPr>
          <w:rFonts w:ascii="Comic Sans MS" w:hAnsi="Comic Sans MS"/>
          <w:b/>
          <w:color w:val="002060"/>
          <w:sz w:val="24"/>
          <w:szCs w:val="24"/>
        </w:rPr>
        <w:t>памятник Нептуна</w:t>
      </w:r>
      <w:proofErr w:type="gramEnd"/>
      <w:r w:rsidRPr="0027697A">
        <w:rPr>
          <w:rFonts w:ascii="Comic Sans MS" w:hAnsi="Comic Sans MS"/>
          <w:color w:val="002060"/>
          <w:sz w:val="24"/>
          <w:szCs w:val="24"/>
        </w:rPr>
        <w:t xml:space="preserve">,  </w:t>
      </w:r>
      <w:r w:rsidRPr="0027697A">
        <w:rPr>
          <w:rFonts w:ascii="Comic Sans MS" w:hAnsi="Comic Sans MS"/>
          <w:b/>
          <w:color w:val="002060"/>
          <w:sz w:val="24"/>
          <w:szCs w:val="24"/>
        </w:rPr>
        <w:t>Батумский драматический театр</w:t>
      </w:r>
      <w:r w:rsidRPr="0027697A">
        <w:rPr>
          <w:rFonts w:ascii="Comic Sans MS" w:hAnsi="Comic Sans MS"/>
          <w:color w:val="002060"/>
          <w:sz w:val="24"/>
          <w:szCs w:val="24"/>
        </w:rPr>
        <w:t xml:space="preserve"> и знаменитые </w:t>
      </w:r>
      <w:r w:rsidRPr="0027697A">
        <w:rPr>
          <w:rFonts w:ascii="Comic Sans MS" w:hAnsi="Comic Sans MS"/>
          <w:b/>
          <w:color w:val="002060"/>
          <w:sz w:val="24"/>
          <w:szCs w:val="24"/>
        </w:rPr>
        <w:t>Астрономические часы</w:t>
      </w:r>
      <w:r w:rsidRPr="0027697A">
        <w:rPr>
          <w:rFonts w:ascii="Comic Sans MS" w:hAnsi="Comic Sans MS"/>
          <w:color w:val="002060"/>
          <w:sz w:val="24"/>
          <w:szCs w:val="24"/>
        </w:rPr>
        <w:t xml:space="preserve"> на золотой Башне. </w:t>
      </w:r>
    </w:p>
    <w:p w:rsidR="000F6197" w:rsidRPr="0027697A" w:rsidRDefault="000F6197" w:rsidP="0027697A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Все знают легенду о золотом руне и аргонавтах, именно ей посвящена </w:t>
      </w:r>
      <w:r w:rsidRPr="0027697A">
        <w:rPr>
          <w:rFonts w:ascii="Comic Sans MS" w:hAnsi="Comic Sans MS"/>
          <w:b/>
          <w:color w:val="002060"/>
          <w:sz w:val="24"/>
          <w:szCs w:val="24"/>
          <w:lang w:val="ru-RU"/>
        </w:rPr>
        <w:t>Площадь Аргонавтов со статуей Медеи</w:t>
      </w: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>, которую мы с Вами посетим.</w:t>
      </w:r>
    </w:p>
    <w:p w:rsidR="00C31B39" w:rsidRPr="0027697A" w:rsidRDefault="00CA19A0" w:rsidP="0027697A">
      <w:pPr>
        <w:pStyle w:val="a3"/>
        <w:jc w:val="both"/>
        <w:rPr>
          <w:rFonts w:ascii="Comic Sans MS" w:hAnsi="Comic Sans MS"/>
          <w:color w:val="002060"/>
          <w:sz w:val="24"/>
          <w:szCs w:val="24"/>
          <w:lang w:val="ru-RU" w:eastAsia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Свободное время. </w:t>
      </w:r>
    </w:p>
    <w:p w:rsidR="00662855" w:rsidRPr="0027697A" w:rsidRDefault="00CD5311" w:rsidP="0027697A">
      <w:pPr>
        <w:pStyle w:val="a3"/>
        <w:jc w:val="both"/>
        <w:rPr>
          <w:rFonts w:ascii="Times New Roman" w:hAnsi="Times New Roman"/>
          <w:iCs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Ночь в </w:t>
      </w:r>
      <w:r w:rsidR="00EA7C80">
        <w:rPr>
          <w:rFonts w:ascii="Comic Sans MS" w:hAnsi="Comic Sans MS"/>
          <w:color w:val="002060"/>
          <w:sz w:val="24"/>
          <w:szCs w:val="24"/>
          <w:lang w:val="ru-RU" w:eastAsia="ru-RU"/>
        </w:rPr>
        <w:t>отел</w:t>
      </w: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>е в Батуми</w:t>
      </w:r>
      <w:r w:rsidRPr="0027697A">
        <w:rPr>
          <w:rFonts w:ascii="Times New Roman" w:hAnsi="Times New Roman"/>
          <w:color w:val="002060"/>
          <w:sz w:val="24"/>
          <w:szCs w:val="24"/>
          <w:lang w:val="ru-RU" w:eastAsia="ru-RU"/>
        </w:rPr>
        <w:t>.</w:t>
      </w:r>
    </w:p>
    <w:p w:rsidR="00C31B39" w:rsidRDefault="00C31B39" w:rsidP="00CD5311">
      <w:pPr>
        <w:pStyle w:val="a3"/>
        <w:rPr>
          <w:rFonts w:asciiTheme="minorHAnsi" w:hAnsiTheme="minorHAnsi"/>
          <w:b/>
          <w:i/>
          <w:color w:val="FF0000"/>
          <w:spacing w:val="60"/>
          <w:sz w:val="24"/>
          <w:szCs w:val="24"/>
          <w:lang w:val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7F0AEF" w:rsidRPr="0027697A" w:rsidRDefault="00BD07A0" w:rsidP="00CD5311">
      <w:pPr>
        <w:pStyle w:val="a3"/>
        <w:rPr>
          <w:rFonts w:ascii="Comic Sans MS" w:hAnsi="Comic Sans MS"/>
          <w:color w:val="002060"/>
          <w:sz w:val="24"/>
          <w:szCs w:val="24"/>
          <w:lang w:val="ru-RU"/>
        </w:rPr>
      </w:pPr>
      <w:r w:rsidRPr="00841593">
        <w:rPr>
          <w:rFonts w:ascii="Comic Sans MS" w:hAnsi="Comic Sans MS"/>
          <w:b/>
          <w:caps/>
          <w:color w:val="00FF00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 День.</w:t>
      </w:r>
      <w:r w:rsidRPr="00841593">
        <w:rPr>
          <w:rFonts w:ascii="AcadNusx" w:hAnsi="AcadNusx"/>
          <w:b/>
          <w:caps/>
          <w:noProof/>
          <w:color w:val="00FF00"/>
          <w:sz w:val="24"/>
          <w:szCs w:val="24"/>
          <w:lang w:val="ru-RU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E604E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Завтрак в </w:t>
      </w:r>
      <w:r w:rsidR="00EA7C80">
        <w:rPr>
          <w:rFonts w:ascii="Comic Sans MS" w:hAnsi="Comic Sans MS"/>
          <w:color w:val="002060"/>
          <w:sz w:val="24"/>
          <w:szCs w:val="24"/>
          <w:lang w:val="ru-RU"/>
        </w:rPr>
        <w:t>отел</w:t>
      </w:r>
      <w:r w:rsidR="008E604E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е. </w:t>
      </w:r>
      <w:r w:rsidR="00F1616E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r w:rsidR="008E604E" w:rsidRPr="0027697A">
        <w:rPr>
          <w:rFonts w:ascii="Comic Sans MS" w:hAnsi="Comic Sans MS"/>
          <w:color w:val="002060"/>
          <w:sz w:val="24"/>
          <w:szCs w:val="24"/>
          <w:lang w:val="ru-RU"/>
        </w:rPr>
        <w:t>Свободное</w:t>
      </w:r>
      <w:r w:rsidR="00CD5311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 время. </w:t>
      </w:r>
    </w:p>
    <w:p w:rsidR="007F0AEF" w:rsidRPr="0027697A" w:rsidRDefault="006E00E6" w:rsidP="00CD5311">
      <w:pPr>
        <w:pStyle w:val="a3"/>
        <w:rPr>
          <w:rFonts w:ascii="Comic Sans MS" w:hAnsi="Comic Sans MS"/>
          <w:color w:val="002060"/>
          <w:sz w:val="24"/>
          <w:szCs w:val="24"/>
          <w:lang w:val="ru-RU" w:eastAsia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Трансфер в аэропорт </w:t>
      </w:r>
      <w:r w:rsidR="00CD5311"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>Батуми</w:t>
      </w:r>
      <w:r w:rsidR="008E604E"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. </w:t>
      </w:r>
    </w:p>
    <w:p w:rsidR="006E00E6" w:rsidRPr="0027697A" w:rsidRDefault="006E00E6" w:rsidP="00CD5311">
      <w:pPr>
        <w:pStyle w:val="a3"/>
        <w:rPr>
          <w:rFonts w:ascii="Comic Sans MS" w:hAnsi="Comic Sans MS"/>
          <w:color w:val="002060"/>
          <w:sz w:val="24"/>
          <w:szCs w:val="24"/>
          <w:lang w:val="ru-RU" w:eastAsia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>Завершение обслуживания.</w:t>
      </w:r>
    </w:p>
    <w:p w:rsidR="00C31B39" w:rsidRDefault="00C31B39" w:rsidP="00CD531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</w:p>
    <w:p w:rsidR="00806DB5" w:rsidRDefault="00806DB5" w:rsidP="00CD531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</w:p>
    <w:p w:rsidR="00C31B39" w:rsidRPr="00384473" w:rsidRDefault="00C31B39" w:rsidP="00CD5311">
      <w:pPr>
        <w:pStyle w:val="a3"/>
        <w:rPr>
          <w:rFonts w:ascii="AcadNusx" w:hAnsi="AcadNusx"/>
          <w:sz w:val="24"/>
          <w:szCs w:val="24"/>
          <w:lang w:val="ru-RU" w:eastAsia="ru-RU"/>
        </w:rPr>
      </w:pPr>
    </w:p>
    <w:p w:rsidR="007B20F3" w:rsidRPr="00981D1A" w:rsidRDefault="007B632F" w:rsidP="007B20F3">
      <w:pPr>
        <w:pStyle w:val="a3"/>
        <w:jc w:val="center"/>
        <w:rPr>
          <w:rFonts w:ascii="Comic Sans MS" w:hAnsi="Comic Sans MS"/>
          <w:b/>
          <w:bCs/>
          <w:i/>
          <w:color w:val="FF0000"/>
          <w:sz w:val="28"/>
          <w:szCs w:val="28"/>
          <w:lang w:val="ru-RU"/>
        </w:rPr>
      </w:pPr>
      <w:r w:rsidRPr="0027697A">
        <w:rPr>
          <w:rFonts w:ascii="Comic Sans MS" w:hAnsi="Comic Sans MS"/>
          <w:b/>
          <w:bCs/>
          <w:color w:val="FF0000"/>
          <w:sz w:val="24"/>
          <w:szCs w:val="24"/>
          <w:lang w:val="ru-RU"/>
        </w:rPr>
        <w:t>*</w:t>
      </w:r>
      <w:r w:rsidRPr="0027697A">
        <w:rPr>
          <w:rFonts w:ascii="Comic Sans MS" w:hAnsi="Comic Sans MS"/>
          <w:b/>
          <w:bCs/>
          <w:i/>
          <w:color w:val="FF0000"/>
          <w:sz w:val="28"/>
          <w:szCs w:val="28"/>
          <w:lang w:val="ru-RU"/>
        </w:rPr>
        <w:t>Туры защищены авторским правом!</w:t>
      </w:r>
    </w:p>
    <w:p w:rsidR="007B20F3" w:rsidRPr="00981D1A" w:rsidRDefault="007B20F3" w:rsidP="007B20F3">
      <w:pPr>
        <w:pStyle w:val="a3"/>
        <w:jc w:val="center"/>
        <w:rPr>
          <w:rFonts w:ascii="Comic Sans MS" w:hAnsi="Comic Sans MS"/>
          <w:b/>
          <w:bCs/>
          <w:i/>
          <w:color w:val="FF0000"/>
          <w:sz w:val="28"/>
          <w:szCs w:val="28"/>
          <w:lang w:val="ru-RU"/>
        </w:rPr>
      </w:pPr>
    </w:p>
    <w:p w:rsidR="007B20F3" w:rsidRPr="004A7FE6" w:rsidRDefault="007B20F3" w:rsidP="007B20F3">
      <w:pPr>
        <w:pStyle w:val="a3"/>
        <w:jc w:val="center"/>
        <w:rPr>
          <w:rFonts w:ascii="Monotype Corsiva" w:hAnsi="Monotype Corsiva"/>
          <w:b/>
          <w:bCs/>
          <w:color w:val="943634" w:themeColor="accent2" w:themeShade="BF"/>
          <w:sz w:val="36"/>
          <w:szCs w:val="36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4A7FE6">
        <w:rPr>
          <w:rFonts w:ascii="Monotype Corsiva" w:hAnsi="Monotype Corsiva"/>
          <w:b/>
          <w:bCs/>
          <w:color w:val="943634" w:themeColor="accent2" w:themeShade="BF"/>
          <w:sz w:val="36"/>
          <w:szCs w:val="36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ЦЕНЫ УКАЗАНЫ ЗА ЧЕЛОВЕКА В НОМЕРЕ ЗА ВЕСЬ ТУР, в </w:t>
      </w:r>
      <w:r w:rsidRPr="004A7FE6">
        <w:rPr>
          <w:rFonts w:ascii="Monotype Corsiva" w:hAnsi="Monotype Corsiva"/>
          <w:b/>
          <w:bCs/>
          <w:color w:val="943634" w:themeColor="accent2" w:themeShade="BF"/>
          <w:sz w:val="36"/>
          <w:szCs w:val="3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USD</w:t>
      </w:r>
    </w:p>
    <w:p w:rsidR="007B20F3" w:rsidRPr="004A7FE6" w:rsidRDefault="007B20F3" w:rsidP="007B20F3">
      <w:pPr>
        <w:pStyle w:val="a3"/>
        <w:jc w:val="center"/>
        <w:rPr>
          <w:rFonts w:ascii="Monotype Corsiva" w:hAnsi="Monotype Corsiva"/>
          <w:color w:val="943634" w:themeColor="accent2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4A7FE6">
        <w:rPr>
          <w:rFonts w:ascii="Monotype Corsiva" w:hAnsi="Monotype Corsiva"/>
          <w:color w:val="943634" w:themeColor="accent2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Цена актуальна весь год, кроме летних месяцев: до 01.06 и после 01.10</w:t>
      </w:r>
      <w:r w:rsidR="00F11B90">
        <w:rPr>
          <w:rFonts w:ascii="Monotype Corsiva" w:hAnsi="Monotype Corsiva"/>
          <w:color w:val="943634" w:themeColor="accent2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.</w:t>
      </w:r>
      <w:r w:rsidRPr="004A7FE6">
        <w:rPr>
          <w:rFonts w:ascii="Monotype Corsiva" w:hAnsi="Monotype Corsiva"/>
          <w:color w:val="943634" w:themeColor="accent2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</w:p>
    <w:p w:rsidR="007B20F3" w:rsidRPr="00D178B3" w:rsidRDefault="007B20F3" w:rsidP="007B20F3">
      <w:pPr>
        <w:pStyle w:val="a3"/>
        <w:jc w:val="center"/>
        <w:rPr>
          <w:rFonts w:ascii="Monotype Corsiva" w:hAnsi="Monotype Corsiva"/>
          <w:color w:val="002060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tbl>
      <w:tblPr>
        <w:tblStyle w:val="1-5"/>
        <w:tblpPr w:leftFromText="180" w:rightFromText="180" w:vertAnchor="text" w:horzAnchor="margin" w:tblpXSpec="center" w:tblpY="134"/>
        <w:tblW w:w="9183" w:type="dxa"/>
        <w:tblLook w:val="04A0" w:firstRow="1" w:lastRow="0" w:firstColumn="1" w:lastColumn="0" w:noHBand="0" w:noVBand="1"/>
      </w:tblPr>
      <w:tblGrid>
        <w:gridCol w:w="1914"/>
        <w:gridCol w:w="1729"/>
        <w:gridCol w:w="1729"/>
        <w:gridCol w:w="1729"/>
        <w:gridCol w:w="2082"/>
      </w:tblGrid>
      <w:tr w:rsidR="007B20F3" w:rsidTr="00841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00FF00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  <w:lang w:eastAsia="en-US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</w:rPr>
              <w:lastRenderedPageBreak/>
              <w:t>Проживание в Тбилиси и Батуми</w:t>
            </w:r>
          </w:p>
        </w:tc>
        <w:tc>
          <w:tcPr>
            <w:tcW w:w="1719" w:type="dxa"/>
            <w:shd w:val="clear" w:color="auto" w:fill="00FF00"/>
          </w:tcPr>
          <w:p w:rsidR="007B20F3" w:rsidRPr="00841593" w:rsidRDefault="007B20F3" w:rsidP="0032488E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FF"/>
              </w:rPr>
            </w:pPr>
            <w:r w:rsidRPr="00841593">
              <w:rPr>
                <w:rFonts w:ascii="Century Gothic" w:hAnsi="Century Gothic"/>
                <w:color w:val="0000FF"/>
              </w:rPr>
              <w:t xml:space="preserve">При </w:t>
            </w:r>
            <w:proofErr w:type="spellStart"/>
            <w:r w:rsidRPr="00841593">
              <w:rPr>
                <w:rFonts w:ascii="Century Gothic" w:hAnsi="Century Gothic"/>
                <w:color w:val="0000FF"/>
              </w:rPr>
              <w:t>дабл</w:t>
            </w:r>
            <w:proofErr w:type="spellEnd"/>
            <w:r w:rsidRPr="00841593">
              <w:rPr>
                <w:rFonts w:ascii="Century Gothic" w:hAnsi="Century Gothic"/>
                <w:color w:val="0000FF"/>
              </w:rPr>
              <w:t xml:space="preserve"> проживании</w:t>
            </w:r>
          </w:p>
        </w:tc>
        <w:tc>
          <w:tcPr>
            <w:tcW w:w="1719" w:type="dxa"/>
            <w:shd w:val="clear" w:color="auto" w:fill="00FF00"/>
          </w:tcPr>
          <w:p w:rsidR="007B20F3" w:rsidRPr="00841593" w:rsidRDefault="007B20F3" w:rsidP="007B20F3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FF"/>
              </w:rPr>
            </w:pPr>
            <w:r w:rsidRPr="00841593">
              <w:rPr>
                <w:rFonts w:ascii="Century Gothic" w:hAnsi="Century Gothic"/>
                <w:color w:val="0000FF"/>
              </w:rPr>
              <w:t xml:space="preserve">При  </w:t>
            </w:r>
            <w:proofErr w:type="spellStart"/>
            <w:r w:rsidRPr="00841593">
              <w:rPr>
                <w:rFonts w:ascii="Century Gothic" w:hAnsi="Century Gothic"/>
                <w:color w:val="0000FF"/>
              </w:rPr>
              <w:t>трипл</w:t>
            </w:r>
            <w:proofErr w:type="spellEnd"/>
            <w:r w:rsidRPr="00841593">
              <w:rPr>
                <w:rFonts w:ascii="Century Gothic" w:hAnsi="Century Gothic"/>
                <w:color w:val="0000FF"/>
              </w:rPr>
              <w:t xml:space="preserve"> проживании </w:t>
            </w:r>
          </w:p>
        </w:tc>
        <w:tc>
          <w:tcPr>
            <w:tcW w:w="1719" w:type="dxa"/>
            <w:shd w:val="clear" w:color="auto" w:fill="00FF00"/>
          </w:tcPr>
          <w:p w:rsidR="007B20F3" w:rsidRPr="00841593" w:rsidRDefault="007B20F3" w:rsidP="0032488E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FF"/>
              </w:rPr>
            </w:pPr>
            <w:r w:rsidRPr="00841593">
              <w:rPr>
                <w:rFonts w:ascii="Century Gothic" w:hAnsi="Century Gothic"/>
                <w:color w:val="0000FF"/>
              </w:rPr>
              <w:t>При сингл проживании</w:t>
            </w:r>
          </w:p>
        </w:tc>
        <w:tc>
          <w:tcPr>
            <w:tcW w:w="1719" w:type="dxa"/>
            <w:shd w:val="clear" w:color="auto" w:fill="00FF00"/>
          </w:tcPr>
          <w:p w:rsidR="007B20F3" w:rsidRPr="00841593" w:rsidRDefault="007B20F3" w:rsidP="0032488E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FF"/>
              </w:rPr>
            </w:pPr>
            <w:r w:rsidRPr="00841593">
              <w:rPr>
                <w:rFonts w:ascii="Century Gothic" w:hAnsi="Century Gothic"/>
                <w:color w:val="0000FF"/>
              </w:rPr>
              <w:t>Сингл индивидуально</w:t>
            </w:r>
          </w:p>
        </w:tc>
      </w:tr>
      <w:tr w:rsidR="007B20F3" w:rsidRPr="00EA5C54" w:rsidTr="00841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00FF00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3***: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7B20F3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227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7B20F3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215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F76EE1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270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F76EE1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330</w:t>
            </w:r>
          </w:p>
        </w:tc>
      </w:tr>
      <w:tr w:rsidR="007B20F3" w:rsidRPr="00EA5C54" w:rsidTr="00841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00FF00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  <w:lang w:val="en-US" w:eastAsia="en-US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4****: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7B20F3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262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7B20F3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color w:val="0000FF"/>
                <w:sz w:val="36"/>
                <w:szCs w:val="36"/>
              </w:rPr>
              <w:t>240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F76EE1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355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F76EE1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418</w:t>
            </w:r>
          </w:p>
        </w:tc>
      </w:tr>
      <w:tr w:rsidR="007B20F3" w:rsidRPr="00EA5C54" w:rsidTr="00841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00FF00"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4****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+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7B20F3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310</w:t>
            </w: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br/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7B20F3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color w:val="0000FF"/>
                <w:sz w:val="36"/>
                <w:szCs w:val="36"/>
              </w:rPr>
              <w:t>295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F76EE1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385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F76EE1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449</w:t>
            </w:r>
          </w:p>
        </w:tc>
      </w:tr>
      <w:tr w:rsidR="007B20F3" w:rsidRPr="00EA5C54" w:rsidTr="00841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00FF00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b w:val="0"/>
                <w:color w:val="0000FF"/>
                <w:sz w:val="24"/>
                <w:szCs w:val="24"/>
                <w:lang w:val="en-US" w:eastAsia="en-US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5*****: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354BE9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342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7B20F3" w:rsidP="00354BE9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color w:val="0000FF"/>
                <w:sz w:val="36"/>
                <w:szCs w:val="36"/>
              </w:rPr>
              <w:t>3</w:t>
            </w:r>
            <w:r w:rsidR="00354BE9" w:rsidRPr="00841593">
              <w:rPr>
                <w:rFonts w:ascii="Century Gothic" w:hAnsi="Century Gothic"/>
                <w:b/>
                <w:color w:val="0000FF"/>
                <w:sz w:val="36"/>
                <w:szCs w:val="36"/>
              </w:rPr>
              <w:t>35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F76EE1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404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F76EE1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468</w:t>
            </w:r>
          </w:p>
        </w:tc>
      </w:tr>
    </w:tbl>
    <w:p w:rsidR="007B20F3" w:rsidRPr="00EA5C54" w:rsidRDefault="007B20F3" w:rsidP="007B20F3">
      <w:pPr>
        <w:pStyle w:val="a3"/>
        <w:rPr>
          <w:rFonts w:ascii="Times New Roman" w:hAnsi="Times New Roman"/>
          <w:sz w:val="24"/>
          <w:szCs w:val="24"/>
        </w:rPr>
      </w:pPr>
    </w:p>
    <w:p w:rsidR="007B20F3" w:rsidRPr="00EA5C54" w:rsidRDefault="007B20F3" w:rsidP="007B20F3">
      <w:pPr>
        <w:pStyle w:val="a3"/>
        <w:rPr>
          <w:rFonts w:ascii="Times New Roman" w:hAnsi="Times New Roman"/>
          <w:sz w:val="24"/>
          <w:szCs w:val="24"/>
        </w:rPr>
      </w:pPr>
    </w:p>
    <w:p w:rsidR="007B20F3" w:rsidRPr="00EA5C54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7B20F3" w:rsidRPr="00EA5C54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7B20F3" w:rsidRPr="00EA5C54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7B20F3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7B20F3" w:rsidRPr="00EA5C54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7B20F3" w:rsidRPr="00EA5C54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7B20F3" w:rsidRPr="00C82C4A" w:rsidRDefault="007B20F3" w:rsidP="007B20F3">
      <w:pPr>
        <w:pStyle w:val="a3"/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7B20F3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36"/>
          <w:szCs w:val="36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7B20F3" w:rsidRPr="004A7FE6" w:rsidRDefault="007B20F3" w:rsidP="007B20F3">
      <w:pPr>
        <w:pStyle w:val="a3"/>
        <w:rPr>
          <w:rFonts w:ascii="Monotype Corsiva" w:hAnsi="Monotype Corsiva"/>
          <w:b/>
          <w:bCs/>
          <w:color w:val="E36C0A" w:themeColor="accent6" w:themeShade="BF"/>
          <w:sz w:val="36"/>
          <w:szCs w:val="36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4A7FE6">
        <w:rPr>
          <w:rFonts w:ascii="Monotype Corsiva" w:hAnsi="Monotype Corsiva"/>
          <w:b/>
          <w:bCs/>
          <w:color w:val="E36C0A" w:themeColor="accent6" w:themeShade="BF"/>
          <w:sz w:val="36"/>
          <w:szCs w:val="36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ЦЕНЫ УКАЗАНЫ ЗА ЧЕЛОВЕКА В НОМЕРЕ ЗА ВЕСЬ ТУР, в </w:t>
      </w:r>
      <w:r w:rsidRPr="004A7FE6">
        <w:rPr>
          <w:rFonts w:ascii="Monotype Corsiva" w:hAnsi="Monotype Corsiva"/>
          <w:b/>
          <w:bCs/>
          <w:color w:val="E36C0A" w:themeColor="accent6" w:themeShade="BF"/>
          <w:sz w:val="36"/>
          <w:szCs w:val="3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USD</w:t>
      </w:r>
    </w:p>
    <w:p w:rsidR="007B20F3" w:rsidRPr="007C4CD2" w:rsidRDefault="007B20F3" w:rsidP="007B20F3">
      <w:pPr>
        <w:pStyle w:val="a3"/>
        <w:jc w:val="center"/>
        <w:rPr>
          <w:rFonts w:ascii="Monotype Corsiva" w:hAnsi="Monotype Corsiva"/>
          <w:color w:val="E36C0A" w:themeColor="accent6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4A7FE6">
        <w:rPr>
          <w:rFonts w:ascii="Monotype Corsiva" w:hAnsi="Monotype Corsiva"/>
          <w:color w:val="E36C0A" w:themeColor="accent6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Цена актуальна толь</w:t>
      </w:r>
      <w:r w:rsidR="00F11B90">
        <w:rPr>
          <w:rFonts w:ascii="Monotype Corsiva" w:hAnsi="Monotype Corsiva"/>
          <w:color w:val="E36C0A" w:themeColor="accent6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ко в летний период: 01.06-01.10.</w:t>
      </w:r>
      <w:r w:rsidRPr="004A7FE6">
        <w:rPr>
          <w:rFonts w:ascii="Monotype Corsiva" w:hAnsi="Monotype Corsiva"/>
          <w:color w:val="E36C0A" w:themeColor="accent6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</w:p>
    <w:p w:rsidR="007B20F3" w:rsidRPr="007C4CD2" w:rsidRDefault="007B20F3" w:rsidP="007B20F3">
      <w:pPr>
        <w:pStyle w:val="a3"/>
        <w:jc w:val="center"/>
        <w:rPr>
          <w:rFonts w:ascii="Monotype Corsiva" w:hAnsi="Monotype Corsiva"/>
          <w:color w:val="E36C0A" w:themeColor="accent6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tbl>
      <w:tblPr>
        <w:tblStyle w:val="1-5"/>
        <w:tblpPr w:leftFromText="180" w:rightFromText="180" w:vertAnchor="text" w:horzAnchor="margin" w:tblpXSpec="center" w:tblpY="134"/>
        <w:tblW w:w="9183" w:type="dxa"/>
        <w:tblLook w:val="04A0" w:firstRow="1" w:lastRow="0" w:firstColumn="1" w:lastColumn="0" w:noHBand="0" w:noVBand="1"/>
      </w:tblPr>
      <w:tblGrid>
        <w:gridCol w:w="1914"/>
        <w:gridCol w:w="1729"/>
        <w:gridCol w:w="1729"/>
        <w:gridCol w:w="1729"/>
        <w:gridCol w:w="2082"/>
      </w:tblGrid>
      <w:tr w:rsidR="007B20F3" w:rsidTr="00841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00FF00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  <w:lang w:eastAsia="en-US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</w:rPr>
              <w:t>Проживание в Тбилиси и Батуми</w:t>
            </w:r>
          </w:p>
        </w:tc>
        <w:tc>
          <w:tcPr>
            <w:tcW w:w="1719" w:type="dxa"/>
            <w:shd w:val="clear" w:color="auto" w:fill="00FF00"/>
          </w:tcPr>
          <w:p w:rsidR="007B20F3" w:rsidRPr="00841593" w:rsidRDefault="007B20F3" w:rsidP="0032488E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FF"/>
              </w:rPr>
            </w:pPr>
            <w:r w:rsidRPr="00841593">
              <w:rPr>
                <w:rFonts w:ascii="Century Gothic" w:hAnsi="Century Gothic"/>
                <w:color w:val="0000FF"/>
              </w:rPr>
              <w:t xml:space="preserve">При </w:t>
            </w:r>
            <w:proofErr w:type="spellStart"/>
            <w:r w:rsidRPr="00841593">
              <w:rPr>
                <w:rFonts w:ascii="Century Gothic" w:hAnsi="Century Gothic"/>
                <w:color w:val="0000FF"/>
              </w:rPr>
              <w:t>дабл</w:t>
            </w:r>
            <w:proofErr w:type="spellEnd"/>
            <w:r w:rsidRPr="00841593">
              <w:rPr>
                <w:rFonts w:ascii="Century Gothic" w:hAnsi="Century Gothic"/>
                <w:color w:val="0000FF"/>
              </w:rPr>
              <w:t xml:space="preserve"> проживании</w:t>
            </w:r>
          </w:p>
        </w:tc>
        <w:tc>
          <w:tcPr>
            <w:tcW w:w="1719" w:type="dxa"/>
            <w:shd w:val="clear" w:color="auto" w:fill="00FF00"/>
          </w:tcPr>
          <w:p w:rsidR="007B20F3" w:rsidRPr="00841593" w:rsidRDefault="007B20F3" w:rsidP="0032488E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FF"/>
              </w:rPr>
            </w:pPr>
            <w:r w:rsidRPr="00841593">
              <w:rPr>
                <w:rFonts w:ascii="Century Gothic" w:hAnsi="Century Gothic"/>
                <w:color w:val="0000FF"/>
              </w:rPr>
              <w:t xml:space="preserve">При </w:t>
            </w:r>
            <w:proofErr w:type="spellStart"/>
            <w:r w:rsidRPr="00841593">
              <w:rPr>
                <w:rFonts w:ascii="Century Gothic" w:hAnsi="Century Gothic"/>
                <w:color w:val="0000FF"/>
              </w:rPr>
              <w:t>трипл</w:t>
            </w:r>
            <w:proofErr w:type="spellEnd"/>
            <w:r w:rsidRPr="00841593">
              <w:rPr>
                <w:rFonts w:ascii="Century Gothic" w:hAnsi="Century Gothic"/>
                <w:color w:val="0000FF"/>
              </w:rPr>
              <w:t xml:space="preserve"> проживании</w:t>
            </w:r>
          </w:p>
        </w:tc>
        <w:tc>
          <w:tcPr>
            <w:tcW w:w="1719" w:type="dxa"/>
            <w:shd w:val="clear" w:color="auto" w:fill="00FF00"/>
          </w:tcPr>
          <w:p w:rsidR="007B20F3" w:rsidRPr="00841593" w:rsidRDefault="007B20F3" w:rsidP="0032488E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FF"/>
              </w:rPr>
            </w:pPr>
            <w:r w:rsidRPr="00841593">
              <w:rPr>
                <w:rFonts w:ascii="Century Gothic" w:hAnsi="Century Gothic"/>
                <w:color w:val="0000FF"/>
              </w:rPr>
              <w:t>При сингл проживании</w:t>
            </w:r>
          </w:p>
        </w:tc>
        <w:tc>
          <w:tcPr>
            <w:tcW w:w="1719" w:type="dxa"/>
            <w:shd w:val="clear" w:color="auto" w:fill="00FF00"/>
          </w:tcPr>
          <w:p w:rsidR="007B20F3" w:rsidRPr="00841593" w:rsidRDefault="007B20F3" w:rsidP="0032488E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FF"/>
              </w:rPr>
            </w:pPr>
            <w:r w:rsidRPr="00841593">
              <w:rPr>
                <w:rFonts w:ascii="Century Gothic" w:hAnsi="Century Gothic"/>
                <w:color w:val="0000FF"/>
              </w:rPr>
              <w:t>Сингл индивидуально</w:t>
            </w:r>
          </w:p>
        </w:tc>
      </w:tr>
      <w:tr w:rsidR="007B20F3" w:rsidRPr="00EA5C54" w:rsidTr="00841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00FF00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3***: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80790F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277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80790F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260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637CB0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324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80790F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384</w:t>
            </w:r>
          </w:p>
        </w:tc>
      </w:tr>
      <w:tr w:rsidR="007B20F3" w:rsidRPr="00CB2F23" w:rsidTr="00841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00FF00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  <w:lang w:val="en-US" w:eastAsia="en-US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4****: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80790F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317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80790F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color w:val="0000FF"/>
                <w:sz w:val="36"/>
                <w:szCs w:val="36"/>
              </w:rPr>
              <w:t>299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637CB0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437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80790F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505</w:t>
            </w:r>
          </w:p>
        </w:tc>
      </w:tr>
      <w:tr w:rsidR="0080790F" w:rsidRPr="00CB2F23" w:rsidTr="00841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00FF00"/>
          </w:tcPr>
          <w:p w:rsidR="0080790F" w:rsidRPr="00841593" w:rsidRDefault="0080790F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4****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+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>: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br/>
            </w:r>
          </w:p>
        </w:tc>
        <w:tc>
          <w:tcPr>
            <w:tcW w:w="1719" w:type="dxa"/>
            <w:shd w:val="clear" w:color="auto" w:fill="99FF99"/>
          </w:tcPr>
          <w:p w:rsidR="0080790F" w:rsidRPr="00841593" w:rsidRDefault="0080790F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373</w:t>
            </w:r>
          </w:p>
        </w:tc>
        <w:tc>
          <w:tcPr>
            <w:tcW w:w="1719" w:type="dxa"/>
            <w:shd w:val="clear" w:color="auto" w:fill="99FF99"/>
          </w:tcPr>
          <w:p w:rsidR="0080790F" w:rsidRPr="00841593" w:rsidRDefault="0080790F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color w:val="0000FF"/>
                <w:sz w:val="36"/>
                <w:szCs w:val="36"/>
              </w:rPr>
              <w:t>350</w:t>
            </w:r>
          </w:p>
        </w:tc>
        <w:tc>
          <w:tcPr>
            <w:tcW w:w="1719" w:type="dxa"/>
            <w:shd w:val="clear" w:color="auto" w:fill="99FF99"/>
          </w:tcPr>
          <w:p w:rsidR="0080790F" w:rsidRPr="00841593" w:rsidRDefault="00637CB0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448</w:t>
            </w:r>
          </w:p>
        </w:tc>
        <w:tc>
          <w:tcPr>
            <w:tcW w:w="1719" w:type="dxa"/>
            <w:shd w:val="clear" w:color="auto" w:fill="99FF99"/>
          </w:tcPr>
          <w:p w:rsidR="0080790F" w:rsidRPr="00841593" w:rsidRDefault="00354BE9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543</w:t>
            </w:r>
          </w:p>
        </w:tc>
      </w:tr>
      <w:tr w:rsidR="007B20F3" w:rsidTr="00841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00FF00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b w:val="0"/>
                <w:color w:val="0000FF"/>
                <w:sz w:val="24"/>
                <w:szCs w:val="24"/>
                <w:lang w:val="en-US" w:eastAsia="en-US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5*****: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80790F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530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80790F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color w:val="0000FF"/>
                <w:sz w:val="36"/>
                <w:szCs w:val="36"/>
              </w:rPr>
              <w:t>499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637CB0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723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637CB0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788</w:t>
            </w:r>
          </w:p>
        </w:tc>
      </w:tr>
    </w:tbl>
    <w:p w:rsidR="007B20F3" w:rsidRPr="00CB2F23" w:rsidRDefault="007B20F3" w:rsidP="007B20F3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7B20F3" w:rsidRPr="00CB2F23" w:rsidRDefault="007B20F3" w:rsidP="007B20F3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7B20F3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7B20F3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7B20F3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7B20F3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7B20F3" w:rsidRDefault="007B20F3" w:rsidP="007B20F3">
      <w:pPr>
        <w:pStyle w:val="a3"/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7B20F3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7B20F3" w:rsidRPr="004A3F1F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178B3"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К</w:t>
      </w:r>
      <w:r w:rsidR="007B7A0A"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ОМИССИЯ 1</w:t>
      </w:r>
      <w:bookmarkStart w:id="0" w:name="_GoBack"/>
      <w:bookmarkEnd w:id="0"/>
      <w:r w:rsidRPr="00D178B3"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0%</w:t>
      </w:r>
    </w:p>
    <w:p w:rsidR="00583D76" w:rsidRPr="00637CB0" w:rsidRDefault="00583D76" w:rsidP="00583D76">
      <w:pPr>
        <w:rPr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583D76" w:rsidRPr="00583D76" w:rsidRDefault="00583D76" w:rsidP="00583D76">
      <w:pPr>
        <w:rPr>
          <w:rFonts w:ascii="Century Gothic" w:hAnsi="Century Gothic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1F65F4">
        <w:rPr>
          <w:rFonts w:ascii="Century Gothic" w:hAnsi="Century Gothic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Стоимость тура на детей:</w:t>
      </w:r>
    </w:p>
    <w:p w:rsidR="00583D76" w:rsidRPr="001F65F4" w:rsidRDefault="00583D76" w:rsidP="00583D76">
      <w:pPr>
        <w:rPr>
          <w:rFonts w:ascii="Century Gothic" w:hAnsi="Century Gothic"/>
          <w:b/>
          <w:color w:val="FF0000"/>
          <w:sz w:val="22"/>
          <w:szCs w:val="22"/>
        </w:rPr>
      </w:pPr>
      <w:r w:rsidRPr="001F65F4">
        <w:rPr>
          <w:rFonts w:ascii="Century Gothic" w:hAnsi="Century Gothic"/>
          <w:b/>
          <w:color w:val="FFFF00"/>
          <w:sz w:val="22"/>
          <w:szCs w:val="22"/>
        </w:rPr>
        <w:br/>
      </w:r>
      <w:r w:rsidRPr="001F65F4">
        <w:rPr>
          <w:rFonts w:ascii="Century Gothic" w:hAnsi="Century Gothic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1F65F4">
        <w:rPr>
          <w:rFonts w:ascii="Century Gothic" w:hAnsi="Century Gothic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дабл</w:t>
      </w:r>
      <w:proofErr w:type="spellEnd"/>
      <w:r w:rsidRPr="001F65F4">
        <w:rPr>
          <w:rFonts w:ascii="Century Gothic" w:hAnsi="Century Gothic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(1+1):</w:t>
      </w:r>
      <w:r w:rsidRPr="001F65F4">
        <w:rPr>
          <w:rFonts w:ascii="Century Gothic" w:hAnsi="Century Gothic"/>
          <w:b/>
          <w:color w:val="FF0000"/>
          <w:sz w:val="22"/>
          <w:szCs w:val="22"/>
        </w:rPr>
        <w:br/>
      </w:r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Дети (0-3) бесплатно (номер сингл) </w:t>
      </w:r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br/>
        <w:t xml:space="preserve">Дети (03-09) оплата 60%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>дабл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 ) </w:t>
      </w:r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br/>
        <w:t xml:space="preserve">Дети (10  и выше) 100% оплата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>дабл</w:t>
      </w:r>
      <w:proofErr w:type="spellEnd"/>
      <w:r w:rsidRPr="001F65F4">
        <w:rPr>
          <w:rFonts w:ascii="Century Gothic" w:hAnsi="Century Gothic"/>
          <w:b/>
          <w:sz w:val="22"/>
          <w:szCs w:val="22"/>
        </w:rPr>
        <w:t xml:space="preserve">) </w:t>
      </w:r>
      <w:r w:rsidRPr="001F65F4">
        <w:rPr>
          <w:rFonts w:ascii="Century Gothic" w:hAnsi="Century Gothic"/>
          <w:b/>
          <w:color w:val="FFFF00"/>
          <w:sz w:val="22"/>
          <w:szCs w:val="22"/>
        </w:rPr>
        <w:br/>
      </w:r>
      <w:r w:rsidRPr="001F65F4">
        <w:rPr>
          <w:rFonts w:ascii="Century Gothic" w:hAnsi="Century Gothic"/>
          <w:b/>
          <w:color w:val="FFFF00"/>
          <w:sz w:val="22"/>
          <w:szCs w:val="22"/>
        </w:rPr>
        <w:br/>
      </w:r>
      <w:r w:rsidRPr="001F65F4">
        <w:rPr>
          <w:rFonts w:ascii="Century Gothic" w:hAnsi="Century Gothic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1F65F4">
        <w:rPr>
          <w:rFonts w:ascii="Century Gothic" w:hAnsi="Century Gothic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трипл</w:t>
      </w:r>
      <w:proofErr w:type="spellEnd"/>
      <w:r w:rsidRPr="001F65F4">
        <w:rPr>
          <w:rFonts w:ascii="Century Gothic" w:hAnsi="Century Gothic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(2+1 ):</w:t>
      </w:r>
      <w:r w:rsidRPr="001F65F4">
        <w:rPr>
          <w:rFonts w:ascii="Century Gothic" w:hAnsi="Century Gothic"/>
          <w:b/>
          <w:color w:val="FF0000"/>
          <w:sz w:val="22"/>
          <w:szCs w:val="22"/>
        </w:rPr>
        <w:br/>
      </w:r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Дети (0-3) бесплатно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>дабл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) </w:t>
      </w:r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br/>
        <w:t xml:space="preserve">Дети (03-09) оплата 30%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>дабл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 + экстра бед ) </w:t>
      </w:r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br/>
        <w:t xml:space="preserve">Дети (10 -11) 50 % оплата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>дабл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 + экстра бед) </w:t>
      </w:r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br/>
        <w:t xml:space="preserve">Дети (12 и выше) 100% оплата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>трипл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>)</w:t>
      </w:r>
    </w:p>
    <w:p w:rsidR="00583D76" w:rsidRPr="001F65F4" w:rsidRDefault="00583D76" w:rsidP="00583D76">
      <w:pPr>
        <w:pStyle w:val="a3"/>
        <w:rPr>
          <w:rFonts w:ascii="Century Gothic" w:hAnsi="Century Gothic"/>
          <w:lang w:val="ru-RU"/>
        </w:rPr>
      </w:pPr>
      <w:r w:rsidRPr="001F65F4">
        <w:rPr>
          <w:rFonts w:ascii="Century Gothic" w:hAnsi="Century Gothic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При проживании в номере 4х местном (2+2 ):</w:t>
      </w:r>
      <w:r w:rsidRPr="001F65F4">
        <w:rPr>
          <w:rFonts w:ascii="Century Gothic" w:hAnsi="Century Gothic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1F65F4">
        <w:rPr>
          <w:rFonts w:ascii="Century Gothic" w:hAnsi="Century Gothic"/>
          <w:b/>
          <w:color w:val="17365D" w:themeColor="text2" w:themeShade="BF"/>
          <w:lang w:val="ru-RU"/>
        </w:rPr>
        <w:t xml:space="preserve">Дети (0-3) бесплатно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>трипл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 xml:space="preserve">), 2 детей (0-3) 20% оплата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>трипл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 xml:space="preserve">) </w:t>
      </w:r>
      <w:r w:rsidRPr="001F65F4">
        <w:rPr>
          <w:rFonts w:ascii="Century Gothic" w:hAnsi="Century Gothic"/>
          <w:b/>
          <w:color w:val="17365D" w:themeColor="text2" w:themeShade="BF"/>
          <w:lang w:val="ru-RU"/>
        </w:rPr>
        <w:br/>
      </w:r>
      <w:r w:rsidRPr="001F65F4">
        <w:rPr>
          <w:rFonts w:ascii="Century Gothic" w:hAnsi="Century Gothic"/>
          <w:b/>
          <w:color w:val="17365D" w:themeColor="text2" w:themeShade="BF"/>
          <w:lang w:val="ru-RU"/>
        </w:rPr>
        <w:lastRenderedPageBreak/>
        <w:t xml:space="preserve">Дети (03-09) оплата 30%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>трипл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 xml:space="preserve"> + экстра бед), 2детей (03-09) оплата 40%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>трипл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 xml:space="preserve"> +экстра)</w:t>
      </w:r>
      <w:r w:rsidRPr="001F65F4">
        <w:rPr>
          <w:rFonts w:ascii="Century Gothic" w:hAnsi="Century Gothic"/>
          <w:b/>
          <w:color w:val="17365D" w:themeColor="text2" w:themeShade="BF"/>
          <w:lang w:val="ru-RU"/>
        </w:rPr>
        <w:br/>
        <w:t xml:space="preserve">Дети (0-3 и 03-09) 30% оплата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>трипл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 xml:space="preserve"> )</w:t>
      </w:r>
      <w:r w:rsidRPr="001F65F4">
        <w:rPr>
          <w:rFonts w:ascii="Century Gothic" w:hAnsi="Century Gothic"/>
          <w:b/>
          <w:color w:val="17365D" w:themeColor="text2" w:themeShade="BF"/>
          <w:lang w:val="ru-RU"/>
        </w:rPr>
        <w:br/>
        <w:t>Дети (10 -11) 50 % оплата (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>трипл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 xml:space="preserve"> + экстра бед), 2 детей (10 -11) 50% оплата (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>трипл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 xml:space="preserve"> + экстра бед)</w:t>
      </w:r>
      <w:r w:rsidRPr="001F65F4">
        <w:rPr>
          <w:rFonts w:ascii="Century Gothic" w:hAnsi="Century Gothic"/>
          <w:b/>
          <w:color w:val="17365D" w:themeColor="text2" w:themeShade="BF"/>
          <w:lang w:val="ru-RU"/>
        </w:rPr>
        <w:br/>
        <w:t>Дети (12 и выше) 100% оплата (номер 4х местный)</w:t>
      </w:r>
    </w:p>
    <w:p w:rsidR="00583D76" w:rsidRPr="00583D76" w:rsidRDefault="00583D76" w:rsidP="0027697A">
      <w:pPr>
        <w:pStyle w:val="a7"/>
        <w:spacing w:after="0"/>
        <w:jc w:val="center"/>
        <w:rPr>
          <w:rFonts w:ascii="Comic Sans MS" w:eastAsia="Calibri" w:hAnsi="Comic Sans MS"/>
          <w:b/>
          <w:color w:val="C0000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7F0AEF" w:rsidRPr="00C74D6E" w:rsidRDefault="00B40246" w:rsidP="00B40246">
      <w:pPr>
        <w:pStyle w:val="a3"/>
        <w:rPr>
          <w:rFonts w:ascii="Comic Sans MS" w:hAnsi="Comic Sans MS"/>
          <w:b/>
          <w:color w:val="FFFF00"/>
          <w:sz w:val="32"/>
          <w:szCs w:val="32"/>
          <w:lang w:val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</w:pPr>
      <w:r w:rsidRPr="00080C54">
        <w:rPr>
          <w:rFonts w:ascii="Comic Sans MS" w:hAnsi="Comic Sans MS"/>
          <w:b/>
          <w:caps/>
          <w:color w:val="FFFF0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стоимость тура входит:</w:t>
      </w:r>
    </w:p>
    <w:p w:rsidR="00B40246" w:rsidRPr="00080C54" w:rsidRDefault="00B40246" w:rsidP="0069385B">
      <w:pPr>
        <w:pStyle w:val="a8"/>
        <w:numPr>
          <w:ilvl w:val="0"/>
          <w:numId w:val="6"/>
        </w:num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  <w:r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 xml:space="preserve">Трансфер в аэропорт </w:t>
      </w:r>
      <w:proofErr w:type="spellStart"/>
      <w:r w:rsidR="0027697A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>Батуми</w:t>
      </w:r>
      <w:proofErr w:type="spellEnd"/>
      <w:r w:rsidR="0027697A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 xml:space="preserve"> </w:t>
      </w:r>
      <w:r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и обратно</w:t>
      </w:r>
    </w:p>
    <w:p w:rsidR="00B40246" w:rsidRPr="00080C54" w:rsidRDefault="00B40246" w:rsidP="0069385B">
      <w:pPr>
        <w:pStyle w:val="a8"/>
        <w:numPr>
          <w:ilvl w:val="0"/>
          <w:numId w:val="6"/>
        </w:num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  <w:r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Весь трансфер в период тура</w:t>
      </w:r>
    </w:p>
    <w:p w:rsidR="00B40246" w:rsidRPr="00080C54" w:rsidRDefault="00B40246" w:rsidP="0069385B">
      <w:pPr>
        <w:pStyle w:val="a8"/>
        <w:numPr>
          <w:ilvl w:val="0"/>
          <w:numId w:val="6"/>
        </w:num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  <w:r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 xml:space="preserve">Проживание в </w:t>
      </w:r>
      <w:r w:rsidR="00DE5EAA"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гостиниц</w:t>
      </w:r>
      <w:r w:rsid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 xml:space="preserve">е выбранной категории </w:t>
      </w:r>
      <w:r w:rsidR="00F1616E"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в Батуми (3 ночи)</w:t>
      </w:r>
      <w:r w:rsid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, питание «ВВ»</w:t>
      </w:r>
      <w:r w:rsidR="00F1616E"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 xml:space="preserve"> </w:t>
      </w:r>
    </w:p>
    <w:p w:rsidR="00B40246" w:rsidRPr="00080C54" w:rsidRDefault="00B40246" w:rsidP="0069385B">
      <w:pPr>
        <w:pStyle w:val="a8"/>
        <w:numPr>
          <w:ilvl w:val="0"/>
          <w:numId w:val="6"/>
        </w:num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  <w:r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Все указанные в туре экскурсии</w:t>
      </w:r>
    </w:p>
    <w:p w:rsidR="00B40246" w:rsidRPr="00080C54" w:rsidRDefault="00B40246" w:rsidP="0069385B">
      <w:pPr>
        <w:pStyle w:val="a8"/>
        <w:numPr>
          <w:ilvl w:val="0"/>
          <w:numId w:val="6"/>
        </w:num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  <w:r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Обслуживание квалифицированного гида</w:t>
      </w:r>
    </w:p>
    <w:p w:rsidR="00EF63AF" w:rsidRDefault="00B40246" w:rsidP="00BE4D8F">
      <w:pPr>
        <w:pStyle w:val="a8"/>
        <w:numPr>
          <w:ilvl w:val="0"/>
          <w:numId w:val="6"/>
        </w:num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  <w:r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 xml:space="preserve">Входные билеты </w:t>
      </w:r>
      <w:r w:rsid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(</w:t>
      </w:r>
      <w:proofErr w:type="spellStart"/>
      <w:r w:rsid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>Ботанический</w:t>
      </w:r>
      <w:proofErr w:type="spellEnd"/>
      <w:r w:rsid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 xml:space="preserve"> Сад, </w:t>
      </w:r>
      <w:proofErr w:type="spellStart"/>
      <w:r w:rsidR="00BE4D8F" w:rsidRP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>крепость</w:t>
      </w:r>
      <w:proofErr w:type="spellEnd"/>
      <w:r w:rsidR="00BE4D8F" w:rsidRP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 xml:space="preserve"> </w:t>
      </w:r>
      <w:proofErr w:type="spellStart"/>
      <w:r w:rsidR="00BE4D8F" w:rsidRP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>Гонио</w:t>
      </w:r>
      <w:proofErr w:type="spellEnd"/>
      <w:r w:rsidR="00BE4D8F" w:rsidRP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 xml:space="preserve"> – </w:t>
      </w:r>
      <w:proofErr w:type="spellStart"/>
      <w:r w:rsidR="00BE4D8F" w:rsidRP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>Апсар</w:t>
      </w:r>
      <w:proofErr w:type="spellEnd"/>
      <w:r w:rsid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>)</w:t>
      </w:r>
    </w:p>
    <w:p w:rsidR="0027697A" w:rsidRPr="0027697A" w:rsidRDefault="0027697A" w:rsidP="0069385B">
      <w:pPr>
        <w:pStyle w:val="a8"/>
        <w:numPr>
          <w:ilvl w:val="0"/>
          <w:numId w:val="6"/>
        </w:num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  <w: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Подъемники в Батуми</w:t>
      </w:r>
    </w:p>
    <w:p w:rsidR="0027697A" w:rsidRPr="0027697A" w:rsidRDefault="0027697A" w:rsidP="0027697A">
      <w:p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</w:p>
    <w:p w:rsidR="0027697A" w:rsidRPr="0027697A" w:rsidRDefault="0027697A" w:rsidP="0027697A">
      <w:pPr>
        <w:rPr>
          <w:rStyle w:val="a4"/>
          <w:rFonts w:ascii="Comic Sans MS" w:hAnsi="Comic Sans MS"/>
          <w:i/>
          <w:color w:val="002060"/>
          <w:sz w:val="32"/>
          <w:szCs w:val="24"/>
        </w:rPr>
      </w:pPr>
      <w:r w:rsidRPr="0027697A">
        <w:rPr>
          <w:rStyle w:val="a4"/>
          <w:rFonts w:ascii="Comic Sans MS" w:hAnsi="Comic Sans MS"/>
          <w:i/>
          <w:color w:val="002060"/>
          <w:sz w:val="32"/>
          <w:szCs w:val="24"/>
        </w:rPr>
        <w:t>*</w:t>
      </w:r>
      <w:proofErr w:type="spellStart"/>
      <w:r>
        <w:rPr>
          <w:rStyle w:val="a4"/>
          <w:rFonts w:ascii="Comic Sans MS" w:hAnsi="Comic Sans MS"/>
          <w:i/>
          <w:color w:val="002060"/>
          <w:sz w:val="32"/>
          <w:szCs w:val="24"/>
          <w:lang w:val="uk-UA"/>
        </w:rPr>
        <w:t>Вечерняя</w:t>
      </w:r>
      <w:proofErr w:type="spellEnd"/>
      <w:r>
        <w:rPr>
          <w:rStyle w:val="a4"/>
          <w:rFonts w:ascii="Comic Sans MS" w:hAnsi="Comic Sans MS"/>
          <w:i/>
          <w:color w:val="002060"/>
          <w:sz w:val="32"/>
          <w:szCs w:val="24"/>
          <w:lang w:val="uk-UA"/>
        </w:rPr>
        <w:t xml:space="preserve"> </w:t>
      </w:r>
      <w:r w:rsidRPr="0027697A">
        <w:rPr>
          <w:rStyle w:val="a4"/>
          <w:rFonts w:ascii="Comic Sans MS" w:hAnsi="Comic Sans MS"/>
          <w:i/>
          <w:color w:val="002060"/>
          <w:sz w:val="32"/>
          <w:szCs w:val="24"/>
        </w:rPr>
        <w:t>Прогулка возможна только при хороших погодных условиях</w:t>
      </w:r>
    </w:p>
    <w:p w:rsidR="0027697A" w:rsidRPr="00841593" w:rsidRDefault="0027697A" w:rsidP="0027697A">
      <w:pPr>
        <w:rPr>
          <w:rFonts w:ascii="Comic Sans MS" w:hAnsi="Comic Sans MS"/>
          <w:bCs/>
          <w:color w:val="17365D" w:themeColor="text2" w:themeShade="BF"/>
          <w:sz w:val="24"/>
          <w:szCs w:val="24"/>
        </w:rPr>
      </w:pPr>
    </w:p>
    <w:p w:rsidR="00841593" w:rsidRDefault="00841593" w:rsidP="00841593">
      <w:pPr>
        <w:pStyle w:val="a3"/>
        <w:shd w:val="clear" w:color="auto" w:fill="00FF00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</w:t>
      </w:r>
      <w:r w:rsidRPr="00841593">
        <w:rPr>
          <w:rFonts w:ascii="Comic Sans MS" w:hAnsi="Comic Sans MS"/>
          <w:b/>
          <w:caps/>
          <w:noProof/>
          <w:color w:val="FF0000"/>
          <w:sz w:val="52"/>
          <w:szCs w:val="52"/>
          <w:highlight w:val="green"/>
          <w:shd w:val="clear" w:color="auto" w:fill="CC66FF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A3A3">
                    <w14:tint w14:val="66000"/>
                    <w14:satMod w14:val="160000"/>
                  </w14:srgbClr>
                </w14:gs>
                <w14:gs w14:pos="50000">
                  <w14:srgbClr w14:val="FFD8D8">
                    <w14:tint w14:val="44500"/>
                    <w14:satMod w14:val="160000"/>
                  </w14:srgbClr>
                </w14:gs>
                <w14:gs w14:pos="100000">
                  <w14:srgbClr w14:val="FFF5F5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ЖДЕМ ВАС В ГРУЗИИ !!!</w:t>
      </w:r>
    </w:p>
    <w:p w:rsidR="00841593" w:rsidRPr="00841593" w:rsidRDefault="00841593" w:rsidP="0027697A">
      <w:pPr>
        <w:rPr>
          <w:rFonts w:ascii="Comic Sans MS" w:hAnsi="Comic Sans MS"/>
          <w:bCs/>
          <w:color w:val="17365D" w:themeColor="text2" w:themeShade="BF"/>
          <w:sz w:val="24"/>
          <w:szCs w:val="24"/>
        </w:rPr>
      </w:pPr>
    </w:p>
    <w:sectPr w:rsidR="00841593" w:rsidRPr="00841593" w:rsidSect="00692D0F">
      <w:pgSz w:w="11906" w:h="16838"/>
      <w:pgMar w:top="284" w:right="282" w:bottom="142" w:left="2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4BA5"/>
      </v:shape>
    </w:pict>
  </w:numPicBullet>
  <w:abstractNum w:abstractNumId="0">
    <w:nsid w:val="22490C8F"/>
    <w:multiLevelType w:val="hybridMultilevel"/>
    <w:tmpl w:val="DB6EA5AA"/>
    <w:lvl w:ilvl="0" w:tplc="B328BB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B1D14"/>
    <w:multiLevelType w:val="hybridMultilevel"/>
    <w:tmpl w:val="9BD6CC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21383"/>
    <w:multiLevelType w:val="hybridMultilevel"/>
    <w:tmpl w:val="725A4554"/>
    <w:lvl w:ilvl="0" w:tplc="A8D09C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13F66"/>
    <w:multiLevelType w:val="hybridMultilevel"/>
    <w:tmpl w:val="7480ABC2"/>
    <w:lvl w:ilvl="0" w:tplc="A8D09C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55"/>
    <w:rsid w:val="00080C54"/>
    <w:rsid w:val="00084BC5"/>
    <w:rsid w:val="000F6197"/>
    <w:rsid w:val="00187BC3"/>
    <w:rsid w:val="00253B7A"/>
    <w:rsid w:val="0027697A"/>
    <w:rsid w:val="00300EA4"/>
    <w:rsid w:val="00354BE9"/>
    <w:rsid w:val="00377B86"/>
    <w:rsid w:val="00384473"/>
    <w:rsid w:val="004367C2"/>
    <w:rsid w:val="00457C59"/>
    <w:rsid w:val="00503C35"/>
    <w:rsid w:val="00534721"/>
    <w:rsid w:val="00583D76"/>
    <w:rsid w:val="005D0AEE"/>
    <w:rsid w:val="006349C1"/>
    <w:rsid w:val="00637CB0"/>
    <w:rsid w:val="00662855"/>
    <w:rsid w:val="00671AD3"/>
    <w:rsid w:val="00692D0F"/>
    <w:rsid w:val="0069385B"/>
    <w:rsid w:val="006E00E6"/>
    <w:rsid w:val="006E7FA2"/>
    <w:rsid w:val="007A2BEA"/>
    <w:rsid w:val="007B20F3"/>
    <w:rsid w:val="007B632F"/>
    <w:rsid w:val="007B7A0A"/>
    <w:rsid w:val="007F0AEF"/>
    <w:rsid w:val="00806DB5"/>
    <w:rsid w:val="0080790F"/>
    <w:rsid w:val="00841593"/>
    <w:rsid w:val="00881069"/>
    <w:rsid w:val="008E604E"/>
    <w:rsid w:val="00981D1A"/>
    <w:rsid w:val="00990E59"/>
    <w:rsid w:val="009F0307"/>
    <w:rsid w:val="00A03B3F"/>
    <w:rsid w:val="00A03D90"/>
    <w:rsid w:val="00A46535"/>
    <w:rsid w:val="00B27EBC"/>
    <w:rsid w:val="00B333F2"/>
    <w:rsid w:val="00B40246"/>
    <w:rsid w:val="00B622AE"/>
    <w:rsid w:val="00BB36B6"/>
    <w:rsid w:val="00BC6542"/>
    <w:rsid w:val="00BD07A0"/>
    <w:rsid w:val="00BE4D8F"/>
    <w:rsid w:val="00BF17BE"/>
    <w:rsid w:val="00C31B39"/>
    <w:rsid w:val="00C35EC7"/>
    <w:rsid w:val="00C74D6E"/>
    <w:rsid w:val="00CA19A0"/>
    <w:rsid w:val="00CD5311"/>
    <w:rsid w:val="00DE5EAA"/>
    <w:rsid w:val="00E16D87"/>
    <w:rsid w:val="00E428C5"/>
    <w:rsid w:val="00E93CD0"/>
    <w:rsid w:val="00EA7C80"/>
    <w:rsid w:val="00EC765E"/>
    <w:rsid w:val="00EE6FB2"/>
    <w:rsid w:val="00EF63AF"/>
    <w:rsid w:val="00F11B90"/>
    <w:rsid w:val="00F1616E"/>
    <w:rsid w:val="00F643B5"/>
    <w:rsid w:val="00F6608F"/>
    <w:rsid w:val="00F76EE1"/>
    <w:rsid w:val="00F9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9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55"/>
    <w:rPr>
      <w:rFonts w:ascii="Times New Roman" w:eastAsia="Times New Roman" w:hAnsi="Times New Roman"/>
      <w:lang w:val="ru-RU" w:eastAsia="ar-SA"/>
    </w:rPr>
  </w:style>
  <w:style w:type="paragraph" w:styleId="2">
    <w:name w:val="heading 2"/>
    <w:basedOn w:val="a"/>
    <w:next w:val="a"/>
    <w:link w:val="20"/>
    <w:uiPriority w:val="9"/>
    <w:qFormat/>
    <w:rsid w:val="0066285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855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6628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2855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6285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rsid w:val="006628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Normal (Web)"/>
    <w:basedOn w:val="a"/>
    <w:uiPriority w:val="99"/>
    <w:rsid w:val="0066285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5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CA19A0"/>
    <w:rPr>
      <w:b/>
      <w:bCs/>
      <w:i/>
      <w:iCs/>
      <w:spacing w:val="10"/>
    </w:rPr>
  </w:style>
  <w:style w:type="character" w:styleId="aa">
    <w:name w:val="Intense Emphasis"/>
    <w:qFormat/>
    <w:rsid w:val="00CA19A0"/>
    <w:rPr>
      <w:b/>
      <w:bCs/>
      <w:i/>
      <w:iCs/>
      <w:color w:val="4F81BD"/>
    </w:rPr>
  </w:style>
  <w:style w:type="character" w:customStyle="1" w:styleId="content">
    <w:name w:val="content"/>
    <w:basedOn w:val="a0"/>
    <w:rsid w:val="006E00E6"/>
  </w:style>
  <w:style w:type="character" w:styleId="ab">
    <w:name w:val="Hyperlink"/>
    <w:semiHidden/>
    <w:unhideWhenUsed/>
    <w:rsid w:val="009F03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4721"/>
  </w:style>
  <w:style w:type="table" w:styleId="1-3">
    <w:name w:val="Medium Shading 1 Accent 3"/>
    <w:basedOn w:val="a1"/>
    <w:uiPriority w:val="63"/>
    <w:rsid w:val="006349C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080C5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27697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60">
    <w:name w:val="Medium Grid 1 Accent 6"/>
    <w:basedOn w:val="a1"/>
    <w:uiPriority w:val="67"/>
    <w:rsid w:val="0027697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7B20F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55"/>
    <w:rPr>
      <w:rFonts w:ascii="Times New Roman" w:eastAsia="Times New Roman" w:hAnsi="Times New Roman"/>
      <w:lang w:val="ru-RU" w:eastAsia="ar-SA"/>
    </w:rPr>
  </w:style>
  <w:style w:type="paragraph" w:styleId="2">
    <w:name w:val="heading 2"/>
    <w:basedOn w:val="a"/>
    <w:next w:val="a"/>
    <w:link w:val="20"/>
    <w:uiPriority w:val="9"/>
    <w:qFormat/>
    <w:rsid w:val="0066285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855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6628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2855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6285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rsid w:val="006628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Normal (Web)"/>
    <w:basedOn w:val="a"/>
    <w:uiPriority w:val="99"/>
    <w:rsid w:val="0066285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5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CA19A0"/>
    <w:rPr>
      <w:b/>
      <w:bCs/>
      <w:i/>
      <w:iCs/>
      <w:spacing w:val="10"/>
    </w:rPr>
  </w:style>
  <w:style w:type="character" w:styleId="aa">
    <w:name w:val="Intense Emphasis"/>
    <w:qFormat/>
    <w:rsid w:val="00CA19A0"/>
    <w:rPr>
      <w:b/>
      <w:bCs/>
      <w:i/>
      <w:iCs/>
      <w:color w:val="4F81BD"/>
    </w:rPr>
  </w:style>
  <w:style w:type="character" w:customStyle="1" w:styleId="content">
    <w:name w:val="content"/>
    <w:basedOn w:val="a0"/>
    <w:rsid w:val="006E00E6"/>
  </w:style>
  <w:style w:type="character" w:styleId="ab">
    <w:name w:val="Hyperlink"/>
    <w:semiHidden/>
    <w:unhideWhenUsed/>
    <w:rsid w:val="009F03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4721"/>
  </w:style>
  <w:style w:type="table" w:styleId="1-3">
    <w:name w:val="Medium Shading 1 Accent 3"/>
    <w:basedOn w:val="a1"/>
    <w:uiPriority w:val="63"/>
    <w:rsid w:val="006349C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080C5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27697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60">
    <w:name w:val="Medium Grid 1 Accent 6"/>
    <w:basedOn w:val="a1"/>
    <w:uiPriority w:val="67"/>
    <w:rsid w:val="0027697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7B20F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837A-98D2-44F2-8540-D18AD6D0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Sales3</cp:lastModifiedBy>
  <cp:revision>2</cp:revision>
  <dcterms:created xsi:type="dcterms:W3CDTF">2019-12-09T13:43:00Z</dcterms:created>
  <dcterms:modified xsi:type="dcterms:W3CDTF">2019-12-09T13:43:00Z</dcterms:modified>
</cp:coreProperties>
</file>