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f" recolor="t" focus="100%" type="gradient"/>
    </v:background>
  </w:background>
  <w:body>
    <w:p w:rsidR="00CC140F" w:rsidRDefault="007F733D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</w:t>
      </w:r>
      <w:r w:rsidR="007F0DCF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6 дней/5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 w:rsidR="007F0DC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Гарантированные даты заезда</w:t>
      </w:r>
      <w:r w:rsidR="007F0DC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на 2020 год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: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EB6181" w:rsidRPr="00FC0E57" w:rsidRDefault="00CC140F" w:rsidP="00CC140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08.03-13.03; 22.03-27.03; 12.04-17.04; 26.04-01.05; 03.05-08.05; 24.05-29.05; 07.06-12.06; 21.06-26.06; 12.07-17.07; 26.07-31.07; 09.08-14.08; 23.08-28.08; 13.09-18.09; 20.09-25.09; 04.10-09.10; 18.10-23.10; 01.11-06.11; 15.11-20.11</w:t>
      </w:r>
    </w:p>
    <w:p w:rsidR="00EB6181" w:rsidRPr="007F733D" w:rsidRDefault="00EB6181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 Тбилиси</w:t>
      </w:r>
    </w:p>
    <w:p w:rsidR="008B7921" w:rsidRPr="00A84C81" w:rsidRDefault="008B7921" w:rsidP="008B792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1792" behindDoc="0" locked="0" layoutInCell="1" allowOverlap="1" wp14:anchorId="73728CBB" wp14:editId="0C8DE702">
            <wp:simplePos x="0" y="0"/>
            <wp:positionH relativeFrom="column">
              <wp:posOffset>3233420</wp:posOffset>
            </wp:positionH>
            <wp:positionV relativeFrom="paragraph">
              <wp:posOffset>160020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8B7921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Свободное время.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Ночь в отеле в Тбилиси.</w:t>
      </w:r>
    </w:p>
    <w:p w:rsidR="008B7921" w:rsidRPr="007F733D" w:rsidRDefault="008B7921" w:rsidP="008B792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 день 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>
        <w:rPr>
          <w:rFonts w:ascii="Century Gothic" w:hAnsi="Century Gothic"/>
          <w:bCs/>
          <w:iCs/>
          <w:color w:val="002060"/>
          <w:lang w:eastAsia="lv-LV"/>
        </w:rPr>
        <w:t>отел</w:t>
      </w:r>
      <w:r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Pr="00177556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  <w:r>
        <w:rPr>
          <w:rFonts w:ascii="Century Gothic" w:hAnsi="Century Gothic"/>
          <w:bCs/>
          <w:iCs/>
          <w:color w:val="002060"/>
          <w:lang w:eastAsia="lv-LV"/>
        </w:rPr>
        <w:t xml:space="preserve"> </w:t>
      </w:r>
    </w:p>
    <w:p w:rsidR="008B7921" w:rsidRPr="00177556" w:rsidRDefault="008B7921" w:rsidP="008B7921">
      <w:pPr>
        <w:keepNext/>
        <w:spacing w:after="0" w:line="240" w:lineRule="auto"/>
        <w:outlineLvl w:val="1"/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Century Gothic" w:hAnsi="Century Gothic" w:cs="Aharoni"/>
          <w:noProof/>
          <w:color w:val="002060"/>
        </w:rPr>
        <w:drawing>
          <wp:anchor distT="0" distB="0" distL="114300" distR="114300" simplePos="0" relativeHeight="251682816" behindDoc="0" locked="0" layoutInCell="1" allowOverlap="1" wp14:anchorId="3AE401FB" wp14:editId="582CD43F">
            <wp:simplePos x="0" y="0"/>
            <wp:positionH relativeFrom="column">
              <wp:posOffset>-103505</wp:posOffset>
            </wp:positionH>
            <wp:positionV relativeFrom="paragraph">
              <wp:posOffset>908685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>Самеба</w:t>
      </w:r>
      <w:proofErr w:type="spellEnd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» (Собор Пресвятой Троицы)  - чудо архитектурной мысли и гордость столицы.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Рике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Защитница Тбилиси - крепость «</w:t>
      </w:r>
      <w:proofErr w:type="spellStart"/>
      <w:r w:rsidRPr="00177556">
        <w:rPr>
          <w:rStyle w:val="a4"/>
          <w:rFonts w:ascii="Century Gothic" w:hAnsi="Century Gothic"/>
          <w:color w:val="002060"/>
          <w:lang w:val="ru-RU"/>
        </w:rPr>
        <w:t>Нарикала</w:t>
      </w:r>
      <w:proofErr w:type="spellEnd"/>
      <w:r w:rsidRPr="00177556">
        <w:rPr>
          <w:rStyle w:val="a4"/>
          <w:rFonts w:ascii="Century Gothic" w:hAnsi="Century Gothic"/>
          <w:color w:val="002060"/>
          <w:lang w:val="ru-RU"/>
        </w:rPr>
        <w:t xml:space="preserve">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8B7921" w:rsidRPr="00670EBE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 xml:space="preserve">улице 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Марджанешвили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.</w:t>
      </w: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Default="005930DD" w:rsidP="008B7921">
      <w:pPr>
        <w:pStyle w:val="a3"/>
        <w:rPr>
          <w:rFonts w:ascii="Century Gothic" w:hAnsi="Century Gothic"/>
          <w:bCs/>
          <w:iCs/>
          <w:color w:val="002060"/>
          <w:lang w:val="ru-RU" w:eastAsia="lv-LV"/>
        </w:rPr>
      </w:pPr>
      <w:r w:rsidRPr="005E50ED"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 wp14:anchorId="6D45A8AA" wp14:editId="24647945">
            <wp:simplePos x="0" y="0"/>
            <wp:positionH relativeFrom="column">
              <wp:posOffset>-78740</wp:posOffset>
            </wp:positionH>
            <wp:positionV relativeFrom="paragraph">
              <wp:posOffset>142240</wp:posOffset>
            </wp:positionV>
            <wp:extent cx="6877050" cy="2087880"/>
            <wp:effectExtent l="0" t="0" r="0" b="762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3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Первая остановка </w:t>
      </w:r>
      <w:proofErr w:type="gramStart"/>
      <w:r w:rsidRPr="00177556">
        <w:rPr>
          <w:rFonts w:ascii="Century Gothic" w:hAnsi="Century Gothic"/>
          <w:color w:val="002060"/>
          <w:lang w:val="ru-RU" w:eastAsia="lv-LV"/>
        </w:rPr>
        <w:t>в</w:t>
      </w:r>
      <w:r>
        <w:rPr>
          <w:rFonts w:ascii="Century Gothic" w:hAnsi="Century Gothic"/>
          <w:color w:val="002060"/>
          <w:lang w:val="ru-RU" w:eastAsia="lv-LV"/>
        </w:rPr>
        <w:t>о</w:t>
      </w:r>
      <w:proofErr w:type="gramEnd"/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Светицховели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177556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177556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</w:t>
      </w:r>
      <w:proofErr w:type="gramStart"/>
      <w:r w:rsidRPr="00177556">
        <w:rPr>
          <w:rFonts w:ascii="Century Gothic" w:hAnsi="Century Gothic"/>
          <w:color w:val="002060"/>
          <w:lang w:val="ru-RU" w:eastAsia="ru-RU"/>
        </w:rPr>
        <w:t>во</w:t>
      </w:r>
      <w:proofErr w:type="gramEnd"/>
      <w:r w:rsidRPr="00177556">
        <w:rPr>
          <w:rFonts w:ascii="Century Gothic" w:hAnsi="Century Gothic"/>
          <w:color w:val="002060"/>
          <w:lang w:val="ru-RU" w:eastAsia="ru-RU"/>
        </w:rPr>
        <w:t xml:space="preserve">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8B7921" w:rsidRDefault="008B7921" w:rsidP="008B792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B6181" w:rsidRPr="00A84C81" w:rsidRDefault="00EB6181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618030E" wp14:editId="5239F8C4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4B">
        <w:rPr>
          <w:rFonts w:ascii="Century Gothic" w:hAnsi="Century Gothic"/>
          <w:color w:val="002060"/>
        </w:rPr>
        <w:t>07:0</w:t>
      </w:r>
      <w:r w:rsidRPr="00F026FA">
        <w:rPr>
          <w:rFonts w:ascii="Century Gothic" w:hAnsi="Century Gothic"/>
          <w:color w:val="002060"/>
        </w:rPr>
        <w:t xml:space="preserve">0 трансфер </w:t>
      </w:r>
      <w:proofErr w:type="gramStart"/>
      <w:r w:rsidRPr="00F026FA">
        <w:rPr>
          <w:rFonts w:ascii="Century Gothic" w:hAnsi="Century Gothic"/>
          <w:color w:val="002060"/>
        </w:rPr>
        <w:t>на ж</w:t>
      </w:r>
      <w:proofErr w:type="gramEnd"/>
      <w:r w:rsidRPr="00F026FA">
        <w:rPr>
          <w:rFonts w:ascii="Century Gothic" w:hAnsi="Century Gothic"/>
          <w:color w:val="002060"/>
        </w:rPr>
        <w:t>/д вокзал Тбилиси.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</w:t>
      </w:r>
      <w:r w:rsidR="000A5E08">
        <w:rPr>
          <w:rFonts w:ascii="Century Gothic" w:hAnsi="Century Gothic"/>
          <w:color w:val="002060"/>
        </w:rPr>
        <w:t>8:0</w:t>
      </w:r>
      <w:r>
        <w:rPr>
          <w:rFonts w:ascii="Century Gothic" w:hAnsi="Century Gothic"/>
          <w:color w:val="002060"/>
        </w:rPr>
        <w:t>0</w:t>
      </w:r>
      <w:r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</w:t>
      </w:r>
      <w:r w:rsidR="000A5E08">
        <w:rPr>
          <w:rFonts w:ascii="Century Gothic" w:hAnsi="Century Gothic"/>
          <w:color w:val="002060"/>
        </w:rPr>
        <w:t>3:0</w:t>
      </w:r>
      <w:r w:rsidR="007B1852">
        <w:rPr>
          <w:rFonts w:ascii="Century Gothic" w:hAnsi="Century Gothic"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Pr="00F026FA">
        <w:rPr>
          <w:rFonts w:ascii="Century Gothic" w:hAnsi="Century Gothic"/>
          <w:color w:val="002060"/>
        </w:rPr>
        <w:t xml:space="preserve"> </w:t>
      </w:r>
      <w:r w:rsidR="007B1852">
        <w:rPr>
          <w:rFonts w:ascii="Century Gothic" w:hAnsi="Century Gothic"/>
          <w:color w:val="002060"/>
        </w:rPr>
        <w:t>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6672" behindDoc="0" locked="0" layoutInCell="1" allowOverlap="1" wp14:anchorId="5AAAFC87" wp14:editId="6CA6B5B6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0BC2D3AE" wp14:editId="4C3F65BE">
            <wp:simplePos x="0" y="0"/>
            <wp:positionH relativeFrom="column">
              <wp:posOffset>-194310</wp:posOffset>
            </wp:positionH>
            <wp:positionV relativeFrom="paragraph">
              <wp:posOffset>575945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FC0E57" w:rsidRPr="00AF707B" w:rsidRDefault="00FC0E57" w:rsidP="00FC0E57">
      <w:pPr>
        <w:spacing w:after="0"/>
        <w:rPr>
          <w:rFonts w:ascii="Century Gothic" w:hAnsi="Century Gothic"/>
          <w:color w:val="002060"/>
        </w:rPr>
      </w:pPr>
    </w:p>
    <w:p w:rsidR="00FC0E57" w:rsidRPr="00FC0E57" w:rsidRDefault="00FC0E57" w:rsidP="00FC0E57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</w:p>
    <w:p w:rsidR="00EB6181" w:rsidRPr="00F026FA" w:rsidRDefault="00EB6181" w:rsidP="00EB6181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4день </w:t>
      </w:r>
      <w:r w:rsidR="00EB6181" w:rsidRPr="0065772D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5147D17D" wp14:editId="4B3C7F40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6AEAA818" wp14:editId="473F857F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AF13ED0" wp14:editId="44039E0F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7B185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59157058" wp14:editId="2683CF9D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25433F" w:rsidRDefault="0025433F" w:rsidP="0025433F">
      <w:pPr>
        <w:jc w:val="both"/>
        <w:rPr>
          <w:rFonts w:ascii="Century Gothic" w:hAnsi="Century Gothic"/>
          <w:color w:val="002060"/>
        </w:rPr>
      </w:pPr>
      <w:r w:rsidRPr="0025433F">
        <w:rPr>
          <w:rFonts w:ascii="Century Gothic" w:hAnsi="Century Gothic"/>
          <w:b/>
          <w:color w:val="002060"/>
          <w:lang w:bidi="en-US"/>
        </w:rPr>
        <w:t>Факультативно:</w:t>
      </w:r>
      <w:r>
        <w:rPr>
          <w:rFonts w:ascii="Century Gothic" w:hAnsi="Century Gothic"/>
          <w:color w:val="002060"/>
          <w:lang w:bidi="en-US"/>
        </w:rPr>
        <w:t xml:space="preserve"> После экскурсии </w:t>
      </w:r>
      <w:r>
        <w:rPr>
          <w:rFonts w:ascii="Century Gothic" w:hAnsi="Century Gothic"/>
          <w:color w:val="002060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</w:rPr>
        <w:t>обед в горах в национальном ресторане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«</w:t>
      </w:r>
      <w:proofErr w:type="spellStart"/>
      <w:r>
        <w:rPr>
          <w:rFonts w:ascii="Century Gothic" w:hAnsi="Century Gothic"/>
          <w:b/>
          <w:color w:val="002060"/>
        </w:rPr>
        <w:t>Ninias</w:t>
      </w:r>
      <w:proofErr w:type="spellEnd"/>
      <w:r>
        <w:rPr>
          <w:rFonts w:ascii="Century Gothic" w:hAnsi="Century Gothic"/>
          <w:b/>
          <w:color w:val="002060"/>
        </w:rPr>
        <w:t xml:space="preserve"> </w:t>
      </w:r>
      <w:proofErr w:type="spellStart"/>
      <w:r>
        <w:rPr>
          <w:rFonts w:ascii="Century Gothic" w:hAnsi="Century Gothic"/>
          <w:b/>
          <w:color w:val="002060"/>
        </w:rPr>
        <w:t>bagi</w:t>
      </w:r>
      <w:proofErr w:type="spellEnd"/>
      <w:r>
        <w:rPr>
          <w:rFonts w:ascii="Century Gothic" w:hAnsi="Century Gothic"/>
          <w:b/>
          <w:color w:val="002060"/>
        </w:rPr>
        <w:t>»,</w:t>
      </w:r>
      <w:r>
        <w:rPr>
          <w:rFonts w:ascii="Century Gothic" w:hAnsi="Century Gothic"/>
          <w:color w:val="002060"/>
        </w:rPr>
        <w:t xml:space="preserve"> где Вы насладитесь вкуснейшей Аджарской кухней и </w:t>
      </w:r>
      <w:proofErr w:type="gramStart"/>
      <w:r>
        <w:rPr>
          <w:rFonts w:ascii="Century Gothic" w:hAnsi="Century Gothic"/>
          <w:color w:val="002060"/>
        </w:rPr>
        <w:t>самыми</w:t>
      </w:r>
      <w:proofErr w:type="gramEnd"/>
      <w:r>
        <w:rPr>
          <w:rFonts w:ascii="Century Gothic" w:hAnsi="Century Gothic"/>
          <w:color w:val="002060"/>
        </w:rPr>
        <w:t xml:space="preserve"> особенными в этом регионе </w:t>
      </w:r>
      <w:proofErr w:type="spellStart"/>
      <w:r>
        <w:rPr>
          <w:rFonts w:ascii="Century Gothic" w:hAnsi="Century Gothic"/>
          <w:color w:val="002060"/>
        </w:rPr>
        <w:t>хинкали</w:t>
      </w:r>
      <w:proofErr w:type="spellEnd"/>
      <w:r>
        <w:rPr>
          <w:rFonts w:ascii="Century Gothic" w:hAnsi="Century Gothic"/>
          <w:color w:val="002060"/>
        </w:rPr>
        <w:t xml:space="preserve">, так как только здесь их готовят по старинному рецепту. </w:t>
      </w:r>
    </w:p>
    <w:p w:rsidR="0025433F" w:rsidRDefault="0025433F" w:rsidP="0025433F">
      <w:pPr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Здесь же у Вас пройдет дегустация Аджарского вина и чачи.   </w:t>
      </w:r>
    </w:p>
    <w:p w:rsidR="00EB6181" w:rsidRPr="007216B5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D018B7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6 день  </w:t>
      </w:r>
      <w:r w:rsidR="00EB6181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EB6181" w:rsidRPr="00D018B7">
        <w:rPr>
          <w:rFonts w:ascii="Century Gothic" w:hAnsi="Century Gothic"/>
          <w:color w:val="002060"/>
        </w:rPr>
        <w:t>breakfast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</w:rPr>
        <w:t>box</w:t>
      </w:r>
      <w:r w:rsidR="00EB6181" w:rsidRPr="00D018B7">
        <w:rPr>
          <w:rFonts w:ascii="Century Gothic" w:hAnsi="Century Gothic"/>
          <w:color w:val="002060"/>
          <w:lang w:val="ru-RU"/>
        </w:rPr>
        <w:t>)</w:t>
      </w:r>
      <w:r w:rsidR="007B1852">
        <w:rPr>
          <w:rFonts w:ascii="Century Gothic" w:hAnsi="Century Gothic"/>
          <w:color w:val="002060"/>
          <w:lang w:val="ru-RU"/>
        </w:rPr>
        <w:t>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C5334B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06:3</w:t>
      </w:r>
      <w:r w:rsidR="00EB6181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9A7A67">
        <w:rPr>
          <w:rFonts w:ascii="Century Gothic" w:hAnsi="Century Gothic"/>
          <w:color w:val="002060"/>
          <w:lang w:val="ru-RU"/>
        </w:rPr>
        <w:t>07:30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EB6181">
        <w:rPr>
          <w:rFonts w:ascii="Century Gothic" w:hAnsi="Century Gothic"/>
          <w:color w:val="002060"/>
          <w:lang w:val="ru-RU"/>
        </w:rPr>
        <w:t xml:space="preserve">Батуми -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proofErr w:type="gramStart"/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.</w:t>
      </w:r>
      <w:proofErr w:type="gramEnd"/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Pr="00D018B7">
        <w:rPr>
          <w:rFonts w:ascii="Century Gothic" w:hAnsi="Century Gothic"/>
          <w:color w:val="002060"/>
        </w:rPr>
        <w:t>:</w:t>
      </w:r>
      <w:r w:rsidR="009A7A67">
        <w:rPr>
          <w:rFonts w:ascii="Century Gothic" w:hAnsi="Century Gothic"/>
          <w:color w:val="002060"/>
        </w:rPr>
        <w:t>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EB6181" w:rsidRDefault="00EB6181" w:rsidP="00EB6181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D018B7" w:rsidRDefault="00EB6181" w:rsidP="00EB6181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EB6181" w:rsidRPr="00D0313A" w:rsidRDefault="00EB6181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EB6181" w:rsidRPr="007F733D" w:rsidRDefault="00EB6181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*ТУРЫ ЗАЩИЩЕНЫ АВТОРСКИМ ПРАВОМ</w:t>
      </w:r>
    </w:p>
    <w:p w:rsidR="00EB6181" w:rsidRDefault="00EB6181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3A52B3" w:rsidRPr="003A52B3" w:rsidRDefault="003A52B3" w:rsidP="003A52B3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08.03-13.03; 22.03-27.03; 12.04-17.04; 24.05-29.05; 04.10-09.10; 18.10-23.10; 01.11-06.11; 15.11-20.11</w:t>
      </w:r>
    </w:p>
    <w:p w:rsidR="00EB6181" w:rsidRPr="00CE4170" w:rsidRDefault="00EB6181" w:rsidP="00EB61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6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EB6181" w:rsidRPr="00EF78DD" w:rsidTr="00A50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7030A0"/>
            <w:hideMark/>
          </w:tcPr>
          <w:p w:rsidR="00EB6181" w:rsidRPr="004065A0" w:rsidRDefault="00EB6181" w:rsidP="00A27058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7030A0"/>
            <w:hideMark/>
          </w:tcPr>
          <w:p w:rsidR="00EB6181" w:rsidRPr="004065A0" w:rsidRDefault="003A52B3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433F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Твин</w:t>
            </w:r>
          </w:p>
        </w:tc>
        <w:tc>
          <w:tcPr>
            <w:tcW w:w="1985" w:type="dxa"/>
            <w:shd w:val="clear" w:color="auto" w:fill="7030A0"/>
          </w:tcPr>
          <w:p w:rsidR="00EB6181" w:rsidRPr="004065A0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</w:p>
        </w:tc>
        <w:tc>
          <w:tcPr>
            <w:tcW w:w="1978" w:type="dxa"/>
            <w:shd w:val="clear" w:color="auto" w:fill="7030A0"/>
          </w:tcPr>
          <w:p w:rsidR="00EB6181" w:rsidRPr="004065A0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Трипл </w:t>
            </w:r>
          </w:p>
        </w:tc>
      </w:tr>
      <w:tr w:rsidR="00DC6062" w:rsidRPr="00EF78DD" w:rsidTr="00A50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hideMark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985" w:type="dxa"/>
            <w:hideMark/>
          </w:tcPr>
          <w:p w:rsidR="00DC6062" w:rsidRPr="008B17BE" w:rsidRDefault="008B17BE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330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978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25</w:t>
            </w:r>
          </w:p>
        </w:tc>
      </w:tr>
      <w:tr w:rsidR="00DC6062" w:rsidRPr="00EF78DD" w:rsidTr="00A50705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978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40</w:t>
            </w:r>
          </w:p>
        </w:tc>
      </w:tr>
      <w:tr w:rsidR="00DC6062" w:rsidRPr="00EF78DD" w:rsidTr="00A50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978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03</w:t>
            </w:r>
          </w:p>
        </w:tc>
      </w:tr>
      <w:tr w:rsidR="00DC6062" w:rsidRPr="00EF78DD" w:rsidTr="00A50705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lastRenderedPageBreak/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985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985" w:type="dxa"/>
          </w:tcPr>
          <w:p w:rsidR="00DC6062" w:rsidRPr="008B17BE" w:rsidRDefault="008B17BE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697</w:t>
            </w:r>
          </w:p>
        </w:tc>
        <w:tc>
          <w:tcPr>
            <w:tcW w:w="1978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20</w:t>
            </w:r>
          </w:p>
        </w:tc>
      </w:tr>
    </w:tbl>
    <w:p w:rsidR="00CD1E07" w:rsidRDefault="008B17BE" w:rsidP="00CD1E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0%</w:t>
      </w:r>
    </w:p>
    <w:p w:rsidR="003A52B3" w:rsidRDefault="003A52B3" w:rsidP="007F73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3A52B3" w:rsidRPr="003A52B3" w:rsidRDefault="003A52B3" w:rsidP="003A52B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3A52B3" w:rsidRPr="003A52B3" w:rsidRDefault="00042718" w:rsidP="003A52B3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26.04-01.05; 03.05-08.05; </w:t>
      </w:r>
      <w:r w:rsidR="003A52B3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07.06-12.06; 21.06-26.06; 12.07-17.07; 26.07-31.07; 09.08-14.08; 23.08-28.08; 13.09-18.09; 20.09-25.09; </w:t>
      </w:r>
    </w:p>
    <w:p w:rsidR="003A52B3" w:rsidRDefault="003A52B3" w:rsidP="0025433F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tbl>
      <w:tblPr>
        <w:tblStyle w:val="-6"/>
        <w:tblpPr w:leftFromText="180" w:rightFromText="180" w:vertAnchor="text" w:horzAnchor="margin" w:tblpXSpec="center" w:tblpY="-1"/>
        <w:tblW w:w="10739" w:type="dxa"/>
        <w:tblLook w:val="04A0" w:firstRow="1" w:lastRow="0" w:firstColumn="1" w:lastColumn="0" w:noHBand="0" w:noVBand="1"/>
      </w:tblPr>
      <w:tblGrid>
        <w:gridCol w:w="3214"/>
        <w:gridCol w:w="1895"/>
        <w:gridCol w:w="1807"/>
        <w:gridCol w:w="1909"/>
        <w:gridCol w:w="1914"/>
      </w:tblGrid>
      <w:tr w:rsidR="0025433F" w:rsidRPr="00EF78DD" w:rsidTr="0025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shd w:val="clear" w:color="auto" w:fill="7030A0"/>
            <w:hideMark/>
          </w:tcPr>
          <w:p w:rsidR="0025433F" w:rsidRPr="004065A0" w:rsidRDefault="0025433F" w:rsidP="00D535F5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895" w:type="dxa"/>
            <w:shd w:val="clear" w:color="auto" w:fill="7030A0"/>
            <w:hideMark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807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Твин</w:t>
            </w:r>
          </w:p>
        </w:tc>
        <w:tc>
          <w:tcPr>
            <w:tcW w:w="1909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14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DC6062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hideMark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895" w:type="dxa"/>
            <w:hideMark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807" w:type="dxa"/>
          </w:tcPr>
          <w:p w:rsidR="00DC6062" w:rsidRPr="008B17BE" w:rsidRDefault="008B17BE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387</w:t>
            </w:r>
          </w:p>
        </w:tc>
        <w:tc>
          <w:tcPr>
            <w:tcW w:w="1909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914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60</w:t>
            </w:r>
          </w:p>
        </w:tc>
      </w:tr>
      <w:tr w:rsidR="00DC6062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895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86</w:t>
            </w:r>
          </w:p>
        </w:tc>
        <w:tc>
          <w:tcPr>
            <w:tcW w:w="1807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06</w:t>
            </w:r>
          </w:p>
        </w:tc>
        <w:tc>
          <w:tcPr>
            <w:tcW w:w="1909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914" w:type="dxa"/>
          </w:tcPr>
          <w:p w:rsidR="00DC6062" w:rsidRPr="008B17BE" w:rsidRDefault="00DC6062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80</w:t>
            </w:r>
          </w:p>
        </w:tc>
      </w:tr>
      <w:tr w:rsidR="00DC6062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895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807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909" w:type="dxa"/>
          </w:tcPr>
          <w:p w:rsidR="00DC6062" w:rsidRPr="008B17BE" w:rsidRDefault="008B17BE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698</w:t>
            </w:r>
          </w:p>
        </w:tc>
        <w:tc>
          <w:tcPr>
            <w:tcW w:w="1914" w:type="dxa"/>
          </w:tcPr>
          <w:p w:rsidR="00DC6062" w:rsidRPr="008B17BE" w:rsidRDefault="00DC6062" w:rsidP="008B17B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8B17BE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</w:t>
            </w:r>
          </w:p>
        </w:tc>
      </w:tr>
      <w:tr w:rsidR="00DC6062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DC6062" w:rsidRPr="007F733D" w:rsidRDefault="00DC6062" w:rsidP="00DC606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895" w:type="dxa"/>
          </w:tcPr>
          <w:p w:rsidR="00DC6062" w:rsidRPr="008B17BE" w:rsidRDefault="008B17BE" w:rsidP="008B17B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1807" w:type="dxa"/>
          </w:tcPr>
          <w:p w:rsidR="00DC6062" w:rsidRPr="008B17BE" w:rsidRDefault="008B17BE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1909" w:type="dxa"/>
          </w:tcPr>
          <w:p w:rsidR="00DC6062" w:rsidRPr="008B17BE" w:rsidRDefault="008B17BE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746</w:t>
            </w:r>
          </w:p>
        </w:tc>
        <w:tc>
          <w:tcPr>
            <w:tcW w:w="1914" w:type="dxa"/>
          </w:tcPr>
          <w:p w:rsidR="00DC6062" w:rsidRPr="008B17BE" w:rsidRDefault="008B17BE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48</w:t>
            </w: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</w:p>
        </w:tc>
      </w:tr>
    </w:tbl>
    <w:p w:rsidR="00CD1E07" w:rsidRPr="007F733D" w:rsidRDefault="008B17BE" w:rsidP="002C78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</w:t>
      </w:r>
      <w:r w:rsidR="003A52B3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0%</w:t>
      </w:r>
    </w:p>
    <w:p w:rsidR="00A50705" w:rsidRPr="00030E7D" w:rsidRDefault="00A50705" w:rsidP="00EB6181">
      <w:pPr>
        <w:spacing w:after="0" w:line="240" w:lineRule="auto"/>
        <w:rPr>
          <w:rFonts w:ascii="Georgia" w:eastAsia="Times New Roman" w:hAnsi="Georgia"/>
          <w:b/>
          <w:bCs/>
          <w:color w:val="D60093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Default="00EB6181" w:rsidP="007F73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Отели 4* улучшенные и 5* просчитываются под запрос</w:t>
      </w:r>
    </w:p>
    <w:p w:rsidR="00CD1E07" w:rsidRDefault="00CD1E07" w:rsidP="007F73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В стоимость тура входит: </w:t>
      </w:r>
    </w:p>
    <w:p w:rsidR="00EB6181" w:rsidRPr="0002481D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  <w:r w:rsidR="0002481D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 w:rsidR="0002481D" w:rsidRPr="0002481D">
        <w:rPr>
          <w:rFonts w:ascii="Century Gothic" w:eastAsia="Times New Roman" w:hAnsi="Century Gothic"/>
          <w:b/>
          <w:color w:val="17365D" w:themeColor="text2" w:themeShade="BF"/>
          <w:lang w:eastAsia="lv-LV"/>
        </w:rPr>
        <w:t xml:space="preserve">(только в даты тура) 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C140F" w:rsidRDefault="00EB6181" w:rsidP="003A52B3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 при хороших погодных условиях</w:t>
      </w:r>
    </w:p>
    <w:p w:rsidR="007F0DCF" w:rsidRDefault="007F0DCF" w:rsidP="003A52B3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7F0DCF" w:rsidRDefault="007F0DCF" w:rsidP="007F0DCF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неизменным!!!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Групповые трансферы в турах включены подарочно, потому не могут быть вычтены со стоимости.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9D0694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Групповые трансферы осуществляются только: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  <w:t>при заезде в воскресенье с 10:00утра  до 04:00 утра следующего дня</w:t>
      </w:r>
      <w:r w:rsidR="0002481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(понедельника)</w:t>
      </w:r>
      <w:proofErr w:type="gram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proofErr w:type="gram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proofErr w:type="gram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</w:t>
      </w:r>
      <w:proofErr w:type="gram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ри выезде:</w:t>
      </w:r>
      <w:r w:rsidR="0002481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в четверг с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23:00 до 22:00</w:t>
      </w:r>
      <w:r w:rsidRPr="0070086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02481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следующего дня (пятницы) </w:t>
      </w:r>
    </w:p>
    <w:p w:rsidR="007F0DCF" w:rsidRDefault="007F0DCF" w:rsidP="0002481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00867">
        <w:rPr>
          <w:rFonts w:ascii="Century Gothic" w:hAnsi="Century Gothic"/>
          <w:b/>
          <w:color w:val="0000FF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700867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Стоимость доп. трансфера в одну сторону: 1-3 чел – 20$, 3чел -30$ </w:t>
      </w:r>
      <w:proofErr w:type="spellStart"/>
      <w:r w:rsidRPr="00700867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минивен</w:t>
      </w:r>
      <w:proofErr w:type="spellEnd"/>
      <w:r w:rsidRPr="00700867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4-6чел 35$; </w:t>
      </w:r>
    </w:p>
    <w:p w:rsidR="0002481D" w:rsidRPr="0002481D" w:rsidRDefault="0002481D" w:rsidP="0002481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EB6181" w:rsidRPr="005930DD" w:rsidRDefault="00EB6181" w:rsidP="005930DD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</w:t>
      </w:r>
      <w:r w:rsidR="005930DD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Т ВАС С НЕТЕРПЕНИЕМ </w:t>
      </w:r>
    </w:p>
    <w:sectPr w:rsidR="00EB6181" w:rsidRPr="005930DD" w:rsidSect="00BA4D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9"/>
    <w:rsid w:val="0002481D"/>
    <w:rsid w:val="00042718"/>
    <w:rsid w:val="00073416"/>
    <w:rsid w:val="000A5E08"/>
    <w:rsid w:val="001B5477"/>
    <w:rsid w:val="001D0E08"/>
    <w:rsid w:val="0025433F"/>
    <w:rsid w:val="002C780B"/>
    <w:rsid w:val="0034191C"/>
    <w:rsid w:val="003A52B3"/>
    <w:rsid w:val="003B314E"/>
    <w:rsid w:val="004246EB"/>
    <w:rsid w:val="004B6DE9"/>
    <w:rsid w:val="005930DD"/>
    <w:rsid w:val="006571C7"/>
    <w:rsid w:val="007B1852"/>
    <w:rsid w:val="007F0DCF"/>
    <w:rsid w:val="007F733D"/>
    <w:rsid w:val="008B17BE"/>
    <w:rsid w:val="008B7921"/>
    <w:rsid w:val="009A7A67"/>
    <w:rsid w:val="009F2D8B"/>
    <w:rsid w:val="00A50705"/>
    <w:rsid w:val="00BA4D9C"/>
    <w:rsid w:val="00C1514A"/>
    <w:rsid w:val="00C5334B"/>
    <w:rsid w:val="00CC140F"/>
    <w:rsid w:val="00CD1E07"/>
    <w:rsid w:val="00D61D07"/>
    <w:rsid w:val="00DC6062"/>
    <w:rsid w:val="00EB6181"/>
    <w:rsid w:val="00EC7EEB"/>
    <w:rsid w:val="00FC0E57"/>
    <w:rsid w:val="00FC2474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2019-12-11T11:17:00Z</dcterms:created>
  <dcterms:modified xsi:type="dcterms:W3CDTF">2019-12-11T11:17:00Z</dcterms:modified>
</cp:coreProperties>
</file>