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E" w:rsidRDefault="00B82C29" w:rsidP="00582DFF">
      <w:pPr>
        <w:spacing w:after="0"/>
        <w:rPr>
          <w:b/>
          <w:bCs/>
          <w:i/>
          <w:iCs/>
          <w:color w:val="548DD4"/>
          <w:sz w:val="32"/>
          <w:szCs w:val="32"/>
        </w:rPr>
      </w:pPr>
      <w:r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11963400</wp:posOffset>
                </wp:positionH>
                <wp:positionV relativeFrom="paragraph">
                  <wp:posOffset>-57150</wp:posOffset>
                </wp:positionV>
                <wp:extent cx="2981325" cy="2200275"/>
                <wp:effectExtent l="1905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5D" w:rsidRDefault="0052085D" w:rsidP="0052085D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00350" cy="2105025"/>
                                  <wp:effectExtent l="19050" t="0" r="0" b="0"/>
                                  <wp:docPr id="14" name="Picture 35" descr="PicsArt_134784035983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PicsArt_134784035983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0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42pt;margin-top:-4.5pt;width:234.7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Bl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" filled="f" stroked="f">
                <v:textbox>
                  <w:txbxContent>
                    <w:p w:rsidR="0052085D" w:rsidRDefault="0052085D" w:rsidP="0052085D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00350" cy="2105025"/>
                            <wp:effectExtent l="19050" t="0" r="0" b="0"/>
                            <wp:docPr id="14" name="Picture 35" descr="PicsArt_134784035983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PicsArt_1347840359834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0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230F">
        <w:rPr>
          <w:bCs/>
          <w:i/>
          <w:iCs/>
          <w:color w:val="000000" w:themeColor="text1"/>
          <w:sz w:val="32"/>
          <w:szCs w:val="32"/>
        </w:rPr>
        <w:t>«</w:t>
      </w:r>
      <w:r w:rsidR="00475021">
        <w:rPr>
          <w:bCs/>
          <w:i/>
          <w:iCs/>
          <w:color w:val="000000" w:themeColor="text1"/>
          <w:sz w:val="32"/>
          <w:szCs w:val="32"/>
        </w:rPr>
        <w:t>Цацки-</w:t>
      </w:r>
      <w:proofErr w:type="spellStart"/>
      <w:r w:rsidR="00475021">
        <w:rPr>
          <w:bCs/>
          <w:i/>
          <w:iCs/>
          <w:color w:val="000000" w:themeColor="text1"/>
          <w:sz w:val="32"/>
          <w:szCs w:val="32"/>
        </w:rPr>
        <w:t>мацацки</w:t>
      </w:r>
      <w:proofErr w:type="spellEnd"/>
      <w:r w:rsidR="00475021">
        <w:rPr>
          <w:bCs/>
          <w:i/>
          <w:iCs/>
          <w:color w:val="000000" w:themeColor="text1"/>
          <w:sz w:val="32"/>
          <w:szCs w:val="32"/>
        </w:rPr>
        <w:t xml:space="preserve"> или гадание на Чаче в новогоднюю ночь</w:t>
      </w:r>
      <w:r w:rsidR="0024230F">
        <w:rPr>
          <w:bCs/>
          <w:i/>
          <w:iCs/>
          <w:color w:val="000000" w:themeColor="text1"/>
          <w:sz w:val="32"/>
          <w:szCs w:val="32"/>
        </w:rPr>
        <w:t>»</w:t>
      </w:r>
      <w:r w:rsidR="00475021">
        <w:rPr>
          <w:b/>
          <w:bCs/>
          <w:i/>
          <w:iCs/>
          <w:color w:val="548DD4"/>
          <w:sz w:val="32"/>
          <w:szCs w:val="32"/>
        </w:rPr>
        <w:t xml:space="preserve"> </w:t>
      </w:r>
      <w:r w:rsidR="00967E56">
        <w:rPr>
          <w:b/>
          <w:bCs/>
          <w:i/>
          <w:iCs/>
          <w:color w:val="548DD4"/>
          <w:sz w:val="32"/>
          <w:szCs w:val="32"/>
        </w:rPr>
        <w:t xml:space="preserve"> </w:t>
      </w:r>
    </w:p>
    <w:p w:rsidR="0052085D" w:rsidRPr="00AC0C3E" w:rsidRDefault="00AC0C3E" w:rsidP="00AC0C3E">
      <w:pPr>
        <w:spacing w:after="0"/>
        <w:jc w:val="right"/>
        <w:rPr>
          <w:bCs/>
          <w:i/>
          <w:iCs/>
          <w:color w:val="000000" w:themeColor="text1"/>
          <w:sz w:val="32"/>
          <w:szCs w:val="32"/>
        </w:rPr>
      </w:pPr>
      <w:r>
        <w:rPr>
          <w:bCs/>
          <w:i/>
          <w:iCs/>
          <w:color w:val="000000" w:themeColor="text1"/>
          <w:sz w:val="32"/>
          <w:szCs w:val="32"/>
        </w:rPr>
        <w:t>8</w:t>
      </w:r>
      <w:r w:rsidRPr="00AC0C3E">
        <w:rPr>
          <w:bCs/>
          <w:i/>
          <w:iCs/>
          <w:color w:val="000000" w:themeColor="text1"/>
          <w:sz w:val="32"/>
          <w:szCs w:val="32"/>
        </w:rPr>
        <w:t xml:space="preserve"> дней/7 ночей</w:t>
      </w:r>
    </w:p>
    <w:p w:rsidR="0034035E" w:rsidRPr="000B2FAA" w:rsidRDefault="00F25962" w:rsidP="00582DFF">
      <w:pPr>
        <w:spacing w:after="0" w:line="20" w:lineRule="atLeast"/>
        <w:jc w:val="right"/>
        <w:rPr>
          <w:rFonts w:ascii="Sylfaen" w:hAnsi="Sylfaen"/>
          <w:bCs/>
          <w:i/>
          <w:sz w:val="24"/>
          <w:szCs w:val="24"/>
          <w:u w:val="single"/>
        </w:rPr>
      </w:pPr>
      <w:r>
        <w:rPr>
          <w:rFonts w:ascii="Sylfaen" w:hAnsi="Sylfaen"/>
          <w:bCs/>
          <w:i/>
          <w:sz w:val="24"/>
          <w:szCs w:val="24"/>
          <w:u w:val="single"/>
        </w:rPr>
        <w:t>Период</w:t>
      </w:r>
      <w:r w:rsidR="002D1FBC">
        <w:rPr>
          <w:rFonts w:ascii="Sylfaen" w:hAnsi="Sylfaen"/>
          <w:bCs/>
          <w:i/>
          <w:sz w:val="24"/>
          <w:szCs w:val="24"/>
          <w:u w:val="single"/>
        </w:rPr>
        <w:t xml:space="preserve">: </w:t>
      </w:r>
      <w:r w:rsidR="00475021">
        <w:rPr>
          <w:rFonts w:ascii="Sylfaen" w:hAnsi="Sylfaen"/>
          <w:bCs/>
          <w:i/>
          <w:sz w:val="24"/>
          <w:szCs w:val="24"/>
          <w:u w:val="single"/>
        </w:rPr>
        <w:t xml:space="preserve"> </w:t>
      </w:r>
      <w:r w:rsidR="00475021" w:rsidRPr="000B2FAA">
        <w:rPr>
          <w:rFonts w:ascii="Sylfaen" w:hAnsi="Sylfaen"/>
          <w:bCs/>
          <w:i/>
          <w:sz w:val="24"/>
          <w:szCs w:val="24"/>
          <w:u w:val="single"/>
        </w:rPr>
        <w:t>27</w:t>
      </w:r>
      <w:r w:rsidR="00B9388F">
        <w:rPr>
          <w:rFonts w:ascii="Sylfaen" w:hAnsi="Sylfaen"/>
          <w:bCs/>
          <w:i/>
          <w:sz w:val="24"/>
          <w:szCs w:val="24"/>
          <w:u w:val="single"/>
        </w:rPr>
        <w:t xml:space="preserve"> </w:t>
      </w:r>
      <w:r w:rsidR="002D1FBC">
        <w:rPr>
          <w:rFonts w:ascii="Sylfaen" w:hAnsi="Sylfaen"/>
          <w:bCs/>
          <w:i/>
          <w:sz w:val="24"/>
          <w:szCs w:val="24"/>
          <w:u w:val="single"/>
        </w:rPr>
        <w:t>декабря 201</w:t>
      </w:r>
      <w:r w:rsidR="00475021" w:rsidRPr="000B2FAA">
        <w:rPr>
          <w:rFonts w:ascii="Sylfaen" w:hAnsi="Sylfaen"/>
          <w:bCs/>
          <w:i/>
          <w:sz w:val="24"/>
          <w:szCs w:val="24"/>
          <w:u w:val="single"/>
        </w:rPr>
        <w:t>7</w:t>
      </w:r>
      <w:r w:rsidR="0034035E" w:rsidRPr="0034035E">
        <w:rPr>
          <w:rFonts w:ascii="Sylfaen" w:hAnsi="Sylfaen"/>
          <w:bCs/>
          <w:i/>
          <w:sz w:val="24"/>
          <w:szCs w:val="24"/>
          <w:u w:val="single"/>
        </w:rPr>
        <w:t xml:space="preserve"> </w:t>
      </w:r>
      <w:r>
        <w:rPr>
          <w:rFonts w:ascii="Sylfaen" w:hAnsi="Sylfaen"/>
          <w:bCs/>
          <w:i/>
          <w:sz w:val="24"/>
          <w:szCs w:val="24"/>
          <w:u w:val="single"/>
        </w:rPr>
        <w:t xml:space="preserve">- </w:t>
      </w:r>
      <w:r w:rsidR="00475021" w:rsidRPr="000B2FAA">
        <w:rPr>
          <w:rFonts w:ascii="Sylfaen" w:hAnsi="Sylfaen"/>
          <w:bCs/>
          <w:i/>
          <w:sz w:val="24"/>
          <w:szCs w:val="24"/>
          <w:u w:val="single"/>
        </w:rPr>
        <w:t>3</w:t>
      </w:r>
      <w:r w:rsidR="0034035E" w:rsidRPr="0034035E">
        <w:rPr>
          <w:rFonts w:ascii="Sylfaen" w:hAnsi="Sylfaen"/>
          <w:bCs/>
          <w:i/>
          <w:sz w:val="24"/>
          <w:szCs w:val="24"/>
          <w:u w:val="single"/>
        </w:rPr>
        <w:t xml:space="preserve"> января 201</w:t>
      </w:r>
      <w:r w:rsidR="00475021" w:rsidRPr="000B2FAA">
        <w:rPr>
          <w:rFonts w:ascii="Sylfaen" w:hAnsi="Sylfaen"/>
          <w:bCs/>
          <w:i/>
          <w:sz w:val="24"/>
          <w:szCs w:val="24"/>
          <w:u w:val="single"/>
        </w:rPr>
        <w:t>8</w:t>
      </w:r>
    </w:p>
    <w:p w:rsidR="00582DFF" w:rsidRPr="00105056" w:rsidRDefault="00105056" w:rsidP="00105056">
      <w:pPr>
        <w:spacing w:after="0" w:line="20" w:lineRule="atLeast"/>
        <w:jc w:val="right"/>
        <w:rPr>
          <w:rFonts w:ascii="Sylfaen" w:hAnsi="Sylfaen"/>
          <w:bCs/>
          <w:i/>
          <w:color w:val="FF0000"/>
          <w:sz w:val="20"/>
          <w:szCs w:val="20"/>
          <w:u w:val="single"/>
        </w:rPr>
      </w:pPr>
      <w:r w:rsidRPr="00105056">
        <w:rPr>
          <w:rFonts w:ascii="Sylfaen" w:hAnsi="Sylfaen"/>
          <w:bCs/>
          <w:i/>
          <w:color w:val="FF0000"/>
          <w:sz w:val="20"/>
          <w:szCs w:val="20"/>
          <w:u w:val="single"/>
        </w:rPr>
        <w:t xml:space="preserve">Батуми – Кутаиси - Тбилиси – Мцхета – Гори – </w:t>
      </w:r>
      <w:proofErr w:type="spellStart"/>
      <w:r w:rsidRPr="00105056">
        <w:rPr>
          <w:rFonts w:ascii="Sylfaen" w:hAnsi="Sylfaen"/>
          <w:bCs/>
          <w:i/>
          <w:color w:val="FF0000"/>
          <w:sz w:val="20"/>
          <w:szCs w:val="20"/>
          <w:u w:val="single"/>
        </w:rPr>
        <w:t>Уплисцихе</w:t>
      </w:r>
      <w:proofErr w:type="spellEnd"/>
      <w:r w:rsidRPr="00105056">
        <w:rPr>
          <w:rFonts w:ascii="Sylfaen" w:hAnsi="Sylfaen"/>
          <w:bCs/>
          <w:i/>
          <w:color w:val="FF0000"/>
          <w:sz w:val="20"/>
          <w:szCs w:val="20"/>
          <w:u w:val="single"/>
        </w:rPr>
        <w:t xml:space="preserve"> – Батуми – Горная Аджария</w:t>
      </w:r>
    </w:p>
    <w:p w:rsidR="008E12F8" w:rsidRPr="002D1FBC" w:rsidRDefault="008E12F8" w:rsidP="00582DFF">
      <w:pPr>
        <w:spacing w:after="0" w:line="20" w:lineRule="atLeast"/>
        <w:rPr>
          <w:rFonts w:ascii="Sylfaen" w:hAnsi="Sylfaen"/>
          <w:bCs/>
          <w:i/>
          <w:sz w:val="24"/>
          <w:szCs w:val="24"/>
          <w:u w:val="single"/>
        </w:rPr>
      </w:pPr>
      <w:bookmarkStart w:id="0" w:name="_GoBack"/>
      <w:bookmarkEnd w:id="0"/>
    </w:p>
    <w:p w:rsidR="0052085D" w:rsidRPr="00582DFF" w:rsidRDefault="00475021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r w:rsidRPr="00475021">
        <w:rPr>
          <w:rFonts w:ascii="Sylfaen" w:hAnsi="Sylfaen"/>
          <w:b/>
          <w:bCs/>
          <w:color w:val="000000" w:themeColor="text1"/>
          <w:sz w:val="16"/>
          <w:szCs w:val="16"/>
        </w:rPr>
        <w:t>27</w:t>
      </w:r>
      <w:r w:rsidR="00A06AA5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.</w:t>
      </w:r>
      <w:r w:rsidR="002D1FBC" w:rsidRPr="00CB7F86">
        <w:rPr>
          <w:rFonts w:ascii="Sylfaen" w:hAnsi="Sylfaen"/>
          <w:b/>
          <w:bCs/>
          <w:color w:val="000000" w:themeColor="text1"/>
          <w:sz w:val="16"/>
          <w:szCs w:val="16"/>
        </w:rPr>
        <w:t>12</w:t>
      </w:r>
      <w:r w:rsidR="0052085D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- День первый</w:t>
      </w:r>
      <w:r w:rsidR="000B2FAA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то ли </w:t>
      </w:r>
      <w:proofErr w:type="gramStart"/>
      <w:r w:rsidR="000B2FAA">
        <w:rPr>
          <w:rFonts w:ascii="Sylfaen" w:hAnsi="Sylfaen"/>
          <w:b/>
          <w:bCs/>
          <w:color w:val="000000" w:themeColor="text1"/>
          <w:sz w:val="16"/>
          <w:szCs w:val="16"/>
        </w:rPr>
        <w:t>Лас-Вегас</w:t>
      </w:r>
      <w:proofErr w:type="gramEnd"/>
      <w:r w:rsidR="000B2FAA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то ли надо подумать</w:t>
      </w:r>
    </w:p>
    <w:p w:rsidR="0080154A" w:rsidRPr="0080154A" w:rsidRDefault="0052085D" w:rsidP="0080154A">
      <w:pPr>
        <w:pStyle w:val="a4"/>
        <w:numPr>
          <w:ilvl w:val="0"/>
          <w:numId w:val="13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582DFF">
        <w:rPr>
          <w:rFonts w:ascii="Sylfaen" w:hAnsi="Sylfaen"/>
          <w:color w:val="000000" w:themeColor="text1"/>
          <w:sz w:val="16"/>
          <w:szCs w:val="16"/>
        </w:rPr>
        <w:t xml:space="preserve">Прибытие в </w:t>
      </w:r>
      <w:r w:rsidR="004A5B00" w:rsidRPr="00582DFF">
        <w:rPr>
          <w:rFonts w:ascii="Sylfaen" w:hAnsi="Sylfaen"/>
          <w:color w:val="000000" w:themeColor="text1"/>
          <w:sz w:val="16"/>
          <w:szCs w:val="16"/>
        </w:rPr>
        <w:t>а/</w:t>
      </w:r>
      <w:proofErr w:type="gramStart"/>
      <w:r w:rsidR="004A5B00" w:rsidRPr="00582DFF">
        <w:rPr>
          <w:rFonts w:ascii="Sylfaen" w:hAnsi="Sylfaen"/>
          <w:color w:val="000000" w:themeColor="text1"/>
          <w:sz w:val="16"/>
          <w:szCs w:val="16"/>
        </w:rPr>
        <w:t>п</w:t>
      </w:r>
      <w:proofErr w:type="gramEnd"/>
      <w:r w:rsidR="004A5B00" w:rsidRPr="00582DFF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475021">
        <w:rPr>
          <w:rFonts w:ascii="Sylfaen" w:hAnsi="Sylfaen"/>
          <w:color w:val="000000" w:themeColor="text1"/>
          <w:sz w:val="16"/>
          <w:szCs w:val="16"/>
        </w:rPr>
        <w:t xml:space="preserve">г. </w:t>
      </w:r>
      <w:r w:rsidR="00DB2461" w:rsidRPr="00582DFF">
        <w:rPr>
          <w:rFonts w:ascii="Sylfaen" w:hAnsi="Sylfaen"/>
          <w:color w:val="000000" w:themeColor="text1"/>
          <w:sz w:val="16"/>
          <w:szCs w:val="16"/>
        </w:rPr>
        <w:t>Батуми</w:t>
      </w:r>
      <w:r w:rsidR="00A06AA5" w:rsidRPr="00582DFF">
        <w:rPr>
          <w:rFonts w:ascii="Sylfaen" w:hAnsi="Sylfaen"/>
          <w:color w:val="000000" w:themeColor="text1"/>
          <w:sz w:val="16"/>
          <w:szCs w:val="16"/>
        </w:rPr>
        <w:t>;</w:t>
      </w:r>
      <w:r w:rsidR="00967E56" w:rsidRPr="00582DFF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A06AA5" w:rsidRPr="00582DFF">
        <w:rPr>
          <w:rFonts w:ascii="Sylfaen" w:hAnsi="Sylfaen"/>
          <w:color w:val="000000" w:themeColor="text1"/>
          <w:sz w:val="16"/>
          <w:szCs w:val="16"/>
        </w:rPr>
        <w:t>трансфер</w:t>
      </w:r>
      <w:r w:rsidR="00DF676E">
        <w:rPr>
          <w:rFonts w:ascii="Sylfaen" w:hAnsi="Sylfaen"/>
          <w:color w:val="000000" w:themeColor="text1"/>
          <w:sz w:val="16"/>
          <w:szCs w:val="16"/>
        </w:rPr>
        <w:t xml:space="preserve"> в отель</w:t>
      </w:r>
      <w:r w:rsidR="003612CC" w:rsidRPr="002A3183">
        <w:rPr>
          <w:rFonts w:ascii="Sylfaen" w:hAnsi="Sylfaen"/>
          <w:color w:val="000000" w:themeColor="text1"/>
          <w:sz w:val="16"/>
          <w:szCs w:val="16"/>
        </w:rPr>
        <w:t>,</w:t>
      </w:r>
      <w:r w:rsidR="0080154A" w:rsidRPr="0080154A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3612CC" w:rsidRPr="00582DFF">
        <w:rPr>
          <w:rFonts w:ascii="Sylfaen" w:hAnsi="Sylfaen"/>
          <w:color w:val="000000" w:themeColor="text1"/>
          <w:sz w:val="16"/>
          <w:szCs w:val="16"/>
        </w:rPr>
        <w:t>размещение</w:t>
      </w:r>
      <w:r w:rsidR="00475021">
        <w:rPr>
          <w:rFonts w:ascii="Sylfaen" w:hAnsi="Sylfaen"/>
          <w:color w:val="000000" w:themeColor="text1"/>
          <w:sz w:val="16"/>
          <w:szCs w:val="16"/>
        </w:rPr>
        <w:t xml:space="preserve"> в отеле</w:t>
      </w:r>
    </w:p>
    <w:p w:rsidR="00713334" w:rsidRDefault="00475021" w:rsidP="0080154A">
      <w:pPr>
        <w:pStyle w:val="a4"/>
        <w:numPr>
          <w:ilvl w:val="0"/>
          <w:numId w:val="13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Вечеро</w:t>
      </w:r>
      <w:r w:rsidR="003B0B59">
        <w:rPr>
          <w:rFonts w:ascii="Sylfaen" w:hAnsi="Sylfaen"/>
          <w:color w:val="000000" w:themeColor="text1"/>
          <w:sz w:val="16"/>
          <w:szCs w:val="16"/>
        </w:rPr>
        <w:t>м</w:t>
      </w:r>
      <w:r>
        <w:rPr>
          <w:rFonts w:ascii="Sylfaen" w:hAnsi="Sylfaen"/>
          <w:color w:val="000000" w:themeColor="text1"/>
          <w:sz w:val="16"/>
          <w:szCs w:val="16"/>
        </w:rPr>
        <w:t xml:space="preserve"> занимательная э</w:t>
      </w:r>
      <w:r w:rsidR="0076778B">
        <w:rPr>
          <w:rFonts w:ascii="Sylfaen" w:hAnsi="Sylfaen"/>
          <w:color w:val="000000" w:themeColor="text1"/>
          <w:sz w:val="16"/>
          <w:szCs w:val="16"/>
        </w:rPr>
        <w:t>кскурсия «Вечерний Батуми»</w:t>
      </w:r>
      <w:r w:rsidR="0080154A" w:rsidRPr="00582DFF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3B0B59">
        <w:rPr>
          <w:rFonts w:ascii="Sylfaen" w:hAnsi="Sylfaen"/>
          <w:color w:val="000000" w:themeColor="text1"/>
          <w:sz w:val="16"/>
          <w:szCs w:val="16"/>
        </w:rPr>
        <w:t xml:space="preserve">- </w:t>
      </w:r>
      <w:r w:rsidR="0080154A" w:rsidRPr="00582DFF">
        <w:rPr>
          <w:rFonts w:ascii="Sylfaen" w:hAnsi="Sylfaen"/>
          <w:color w:val="000000" w:themeColor="text1"/>
          <w:sz w:val="16"/>
          <w:szCs w:val="16"/>
        </w:rPr>
        <w:t>пеший тур по Батуми. Вы пройдетесь по улочкам старого Батуми, посетите  церковь Святого Николая, Армянскую церковь, Площадь «</w:t>
      </w:r>
      <w:proofErr w:type="spellStart"/>
      <w:r w:rsidR="0080154A" w:rsidRPr="00582DFF">
        <w:rPr>
          <w:rFonts w:ascii="Sylfaen" w:hAnsi="Sylfaen"/>
          <w:color w:val="000000" w:themeColor="text1"/>
          <w:sz w:val="16"/>
          <w:szCs w:val="16"/>
        </w:rPr>
        <w:t>Piazza</w:t>
      </w:r>
      <w:proofErr w:type="spellEnd"/>
      <w:r w:rsidR="0080154A" w:rsidRPr="00582DFF">
        <w:rPr>
          <w:rFonts w:ascii="Sylfaen" w:hAnsi="Sylfaen"/>
          <w:color w:val="000000" w:themeColor="text1"/>
          <w:sz w:val="16"/>
          <w:szCs w:val="16"/>
        </w:rPr>
        <w:t xml:space="preserve">», мечеть и турецкий квартал. Далее посещение приморского парка, площади «Батумских Чудес», там вы увидите алфавитную башню, батумский маяк с координатами 41/41, башню чачи, стальные скульптуры двух влюбленных </w:t>
      </w:r>
      <w:proofErr w:type="spellStart"/>
      <w:r w:rsidR="0080154A" w:rsidRPr="00582DFF">
        <w:rPr>
          <w:rFonts w:ascii="Sylfaen" w:hAnsi="Sylfaen"/>
          <w:color w:val="000000" w:themeColor="text1"/>
          <w:sz w:val="16"/>
          <w:szCs w:val="16"/>
        </w:rPr>
        <w:t>Нино</w:t>
      </w:r>
      <w:proofErr w:type="spellEnd"/>
      <w:r w:rsidR="0080154A" w:rsidRPr="00582DFF">
        <w:rPr>
          <w:rFonts w:ascii="Sylfaen" w:hAnsi="Sylfaen"/>
          <w:color w:val="000000" w:themeColor="text1"/>
          <w:sz w:val="16"/>
          <w:szCs w:val="16"/>
        </w:rPr>
        <w:t xml:space="preserve"> и Али.</w:t>
      </w:r>
    </w:p>
    <w:p w:rsidR="0076778B" w:rsidRPr="0076778B" w:rsidRDefault="0076778B" w:rsidP="0076778B">
      <w:pPr>
        <w:spacing w:after="0" w:line="20" w:lineRule="atLeast"/>
        <w:ind w:left="792"/>
        <w:rPr>
          <w:rFonts w:ascii="Sylfaen" w:hAnsi="Sylfaen"/>
          <w:color w:val="000000" w:themeColor="text1"/>
          <w:sz w:val="16"/>
          <w:szCs w:val="16"/>
        </w:rPr>
      </w:pPr>
    </w:p>
    <w:p w:rsidR="008E12F8" w:rsidRDefault="008E12F8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52085D" w:rsidRPr="00582DFF" w:rsidRDefault="00475021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r w:rsidRPr="000B2FAA">
        <w:rPr>
          <w:rFonts w:ascii="Sylfaen" w:hAnsi="Sylfaen"/>
          <w:b/>
          <w:bCs/>
          <w:color w:val="000000" w:themeColor="text1"/>
          <w:sz w:val="16"/>
          <w:szCs w:val="16"/>
        </w:rPr>
        <w:t>28</w:t>
      </w:r>
      <w:r w:rsidR="00A6003B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.</w:t>
      </w:r>
      <w:r w:rsidR="0052085D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12 - День второй</w:t>
      </w:r>
      <w:r w:rsidR="000B2FAA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По </w:t>
      </w:r>
      <w:r w:rsidR="005A1EE1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горам </w:t>
      </w:r>
      <w:r w:rsidR="008E12F8">
        <w:rPr>
          <w:rFonts w:ascii="Sylfaen" w:hAnsi="Sylfaen"/>
          <w:b/>
          <w:bCs/>
          <w:color w:val="000000" w:themeColor="text1"/>
          <w:sz w:val="16"/>
          <w:szCs w:val="16"/>
        </w:rPr>
        <w:t>в С</w:t>
      </w:r>
      <w:r w:rsidR="000B2FAA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толицу </w:t>
      </w:r>
    </w:p>
    <w:p w:rsidR="00F9742E" w:rsidRDefault="00F9742E" w:rsidP="00582DFF">
      <w:pPr>
        <w:pStyle w:val="a4"/>
        <w:numPr>
          <w:ilvl w:val="0"/>
          <w:numId w:val="13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582DFF">
        <w:rPr>
          <w:rFonts w:ascii="Sylfaen" w:hAnsi="Sylfaen"/>
          <w:color w:val="000000" w:themeColor="text1"/>
          <w:sz w:val="16"/>
          <w:szCs w:val="16"/>
        </w:rPr>
        <w:t>Завтрак в отеле</w:t>
      </w:r>
    </w:p>
    <w:p w:rsidR="0076778B" w:rsidRDefault="0076778B" w:rsidP="00582DFF">
      <w:pPr>
        <w:pStyle w:val="a4"/>
        <w:numPr>
          <w:ilvl w:val="0"/>
          <w:numId w:val="13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 xml:space="preserve">Ранний выезд </w:t>
      </w:r>
      <w:r w:rsidR="003B0B59">
        <w:rPr>
          <w:rFonts w:ascii="Sylfaen" w:hAnsi="Sylfaen"/>
          <w:color w:val="000000" w:themeColor="text1"/>
          <w:sz w:val="16"/>
          <w:szCs w:val="16"/>
        </w:rPr>
        <w:t>по</w:t>
      </w:r>
      <w:r>
        <w:rPr>
          <w:rFonts w:ascii="Sylfaen" w:hAnsi="Sylfaen"/>
          <w:color w:val="000000" w:themeColor="text1"/>
          <w:sz w:val="16"/>
          <w:szCs w:val="16"/>
        </w:rPr>
        <w:t xml:space="preserve"> направлени</w:t>
      </w:r>
      <w:r w:rsidR="003B0B59">
        <w:rPr>
          <w:rFonts w:ascii="Sylfaen" w:hAnsi="Sylfaen"/>
          <w:color w:val="000000" w:themeColor="text1"/>
          <w:sz w:val="16"/>
          <w:szCs w:val="16"/>
        </w:rPr>
        <w:t>ю</w:t>
      </w:r>
      <w:r>
        <w:rPr>
          <w:rFonts w:ascii="Sylfaen" w:hAnsi="Sylfaen"/>
          <w:color w:val="000000" w:themeColor="text1"/>
          <w:sz w:val="16"/>
          <w:szCs w:val="16"/>
        </w:rPr>
        <w:t xml:space="preserve"> Тбилиси</w:t>
      </w:r>
    </w:p>
    <w:p w:rsidR="0076778B" w:rsidRDefault="0076778B" w:rsidP="0076778B">
      <w:pPr>
        <w:pStyle w:val="a4"/>
        <w:numPr>
          <w:ilvl w:val="0"/>
          <w:numId w:val="16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 xml:space="preserve">По дороге </w:t>
      </w:r>
      <w:r w:rsidR="003B0B59">
        <w:rPr>
          <w:rFonts w:ascii="Sylfaen" w:hAnsi="Sylfaen"/>
          <w:color w:val="000000" w:themeColor="text1"/>
          <w:sz w:val="16"/>
          <w:szCs w:val="16"/>
        </w:rPr>
        <w:t>Вы посетите</w:t>
      </w:r>
      <w:r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3B0B59">
        <w:rPr>
          <w:rFonts w:ascii="Sylfaen" w:hAnsi="Sylfaen"/>
          <w:color w:val="000000" w:themeColor="text1"/>
          <w:sz w:val="16"/>
          <w:szCs w:val="16"/>
        </w:rPr>
        <w:t>древнюю столицу Г</w:t>
      </w:r>
      <w:r>
        <w:rPr>
          <w:rFonts w:ascii="Sylfaen" w:hAnsi="Sylfaen"/>
          <w:color w:val="000000" w:themeColor="text1"/>
          <w:sz w:val="16"/>
          <w:szCs w:val="16"/>
        </w:rPr>
        <w:t>рузии</w:t>
      </w:r>
      <w:r w:rsidRPr="00582DFF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3B0B59">
        <w:rPr>
          <w:rFonts w:ascii="Sylfaen" w:hAnsi="Sylfaen"/>
          <w:color w:val="000000" w:themeColor="text1"/>
          <w:sz w:val="16"/>
          <w:szCs w:val="16"/>
        </w:rPr>
        <w:t xml:space="preserve">- город Кутаиси, </w:t>
      </w:r>
      <w:r>
        <w:rPr>
          <w:rFonts w:ascii="Sylfaen" w:hAnsi="Sylfaen"/>
          <w:color w:val="000000" w:themeColor="text1"/>
          <w:sz w:val="16"/>
          <w:szCs w:val="16"/>
        </w:rPr>
        <w:t xml:space="preserve">древние монастыри </w:t>
      </w:r>
      <w:r w:rsidRPr="00582DFF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Pr="00582DFF">
        <w:rPr>
          <w:rFonts w:ascii="Sylfaen" w:hAnsi="Sylfaen"/>
          <w:color w:val="000000" w:themeColor="text1"/>
          <w:sz w:val="16"/>
          <w:szCs w:val="16"/>
        </w:rPr>
        <w:t>Моцамету</w:t>
      </w:r>
      <w:proofErr w:type="spellEnd"/>
      <w:r w:rsidRPr="00582DFF">
        <w:rPr>
          <w:rFonts w:ascii="Sylfaen" w:hAnsi="Sylfaen"/>
          <w:color w:val="000000" w:themeColor="text1"/>
          <w:sz w:val="16"/>
          <w:szCs w:val="16"/>
        </w:rPr>
        <w:t xml:space="preserve">, </w:t>
      </w:r>
      <w:proofErr w:type="spellStart"/>
      <w:r w:rsidRPr="00582DFF">
        <w:rPr>
          <w:rFonts w:ascii="Sylfaen" w:hAnsi="Sylfaen"/>
          <w:color w:val="000000" w:themeColor="text1"/>
          <w:sz w:val="16"/>
          <w:szCs w:val="16"/>
        </w:rPr>
        <w:t>Гела</w:t>
      </w:r>
      <w:r>
        <w:rPr>
          <w:rFonts w:ascii="Sylfaen" w:hAnsi="Sylfaen"/>
          <w:color w:val="000000" w:themeColor="text1"/>
          <w:sz w:val="16"/>
          <w:szCs w:val="16"/>
        </w:rPr>
        <w:t>тский</w:t>
      </w:r>
      <w:proofErr w:type="spellEnd"/>
      <w:r>
        <w:rPr>
          <w:rFonts w:ascii="Sylfaen" w:hAnsi="Sylfaen"/>
          <w:color w:val="000000" w:themeColor="text1"/>
          <w:sz w:val="16"/>
          <w:szCs w:val="16"/>
        </w:rPr>
        <w:t xml:space="preserve"> монастырь, Храм  </w:t>
      </w:r>
      <w:proofErr w:type="spellStart"/>
      <w:r>
        <w:rPr>
          <w:rFonts w:ascii="Sylfaen" w:hAnsi="Sylfaen"/>
          <w:color w:val="000000" w:themeColor="text1"/>
          <w:sz w:val="16"/>
          <w:szCs w:val="16"/>
        </w:rPr>
        <w:t>Б</w:t>
      </w:r>
      <w:r w:rsidR="003B0B59">
        <w:rPr>
          <w:rFonts w:ascii="Sylfaen" w:hAnsi="Sylfaen"/>
          <w:color w:val="000000" w:themeColor="text1"/>
          <w:sz w:val="16"/>
          <w:szCs w:val="16"/>
        </w:rPr>
        <w:t>а</w:t>
      </w:r>
      <w:r>
        <w:rPr>
          <w:rFonts w:ascii="Sylfaen" w:hAnsi="Sylfaen"/>
          <w:color w:val="000000" w:themeColor="text1"/>
          <w:sz w:val="16"/>
          <w:szCs w:val="16"/>
        </w:rPr>
        <w:t>грата</w:t>
      </w:r>
      <w:proofErr w:type="spellEnd"/>
      <w:r w:rsidR="003B0B59">
        <w:rPr>
          <w:rFonts w:ascii="Sylfaen" w:hAnsi="Sylfaen"/>
          <w:color w:val="000000" w:themeColor="text1"/>
          <w:sz w:val="16"/>
          <w:szCs w:val="16"/>
        </w:rPr>
        <w:t>,</w:t>
      </w:r>
      <w:r>
        <w:rPr>
          <w:rFonts w:ascii="Sylfaen" w:hAnsi="Sylfaen"/>
          <w:color w:val="000000" w:themeColor="text1"/>
          <w:sz w:val="16"/>
          <w:szCs w:val="16"/>
        </w:rPr>
        <w:t xml:space="preserve"> а также </w:t>
      </w:r>
      <w:r w:rsidRPr="00582DFF">
        <w:rPr>
          <w:rFonts w:ascii="Sylfaen" w:hAnsi="Sylfaen"/>
          <w:color w:val="000000" w:themeColor="text1"/>
          <w:sz w:val="16"/>
          <w:szCs w:val="16"/>
        </w:rPr>
        <w:t xml:space="preserve">Старый город. </w:t>
      </w:r>
      <w:r w:rsidR="003B0B59">
        <w:rPr>
          <w:rFonts w:ascii="Sylfaen" w:hAnsi="Sylfaen"/>
          <w:color w:val="000000" w:themeColor="text1"/>
          <w:sz w:val="16"/>
          <w:szCs w:val="16"/>
        </w:rPr>
        <w:t>В К</w:t>
      </w:r>
      <w:r w:rsidR="00176655">
        <w:rPr>
          <w:rFonts w:ascii="Sylfaen" w:hAnsi="Sylfaen"/>
          <w:color w:val="000000" w:themeColor="text1"/>
          <w:sz w:val="16"/>
          <w:szCs w:val="16"/>
        </w:rPr>
        <w:t>утаиси отведено время на обед</w:t>
      </w:r>
      <w:r w:rsidR="003B0B59">
        <w:rPr>
          <w:rFonts w:ascii="Sylfaen" w:hAnsi="Sylfaen"/>
          <w:color w:val="000000" w:themeColor="text1"/>
          <w:sz w:val="16"/>
          <w:szCs w:val="16"/>
        </w:rPr>
        <w:t>.</w:t>
      </w:r>
    </w:p>
    <w:p w:rsidR="0076778B" w:rsidRDefault="0076778B" w:rsidP="0076778B">
      <w:pPr>
        <w:pStyle w:val="a4"/>
        <w:numPr>
          <w:ilvl w:val="0"/>
          <w:numId w:val="16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 xml:space="preserve">По </w:t>
      </w:r>
      <w:r w:rsidR="003B0B59">
        <w:rPr>
          <w:rFonts w:ascii="Sylfaen" w:hAnsi="Sylfaen"/>
          <w:color w:val="000000" w:themeColor="text1"/>
          <w:sz w:val="16"/>
          <w:szCs w:val="16"/>
        </w:rPr>
        <w:t>дороге в Тбилиси В</w:t>
      </w:r>
      <w:r w:rsidR="000B2FAA">
        <w:rPr>
          <w:rFonts w:ascii="Sylfaen" w:hAnsi="Sylfaen"/>
          <w:color w:val="000000" w:themeColor="text1"/>
          <w:sz w:val="16"/>
          <w:szCs w:val="16"/>
        </w:rPr>
        <w:t>ы проеди</w:t>
      </w:r>
      <w:r w:rsidR="003B0B59">
        <w:rPr>
          <w:rFonts w:ascii="Sylfaen" w:hAnsi="Sylfaen"/>
          <w:color w:val="000000" w:themeColor="text1"/>
          <w:sz w:val="16"/>
          <w:szCs w:val="16"/>
        </w:rPr>
        <w:t>те</w:t>
      </w:r>
      <w:r w:rsidR="000B2FAA">
        <w:rPr>
          <w:rFonts w:ascii="Sylfaen" w:hAnsi="Sylfaen"/>
          <w:color w:val="000000" w:themeColor="text1"/>
          <w:sz w:val="16"/>
          <w:szCs w:val="16"/>
        </w:rPr>
        <w:t xml:space="preserve"> через «</w:t>
      </w:r>
      <w:proofErr w:type="spellStart"/>
      <w:r w:rsidR="000B2FAA">
        <w:rPr>
          <w:rFonts w:ascii="Sylfaen" w:hAnsi="Sylfaen"/>
          <w:color w:val="000000" w:themeColor="text1"/>
          <w:sz w:val="16"/>
          <w:szCs w:val="16"/>
        </w:rPr>
        <w:t>Р</w:t>
      </w:r>
      <w:r>
        <w:rPr>
          <w:rFonts w:ascii="Sylfaen" w:hAnsi="Sylfaen"/>
          <w:color w:val="000000" w:themeColor="text1"/>
          <w:sz w:val="16"/>
          <w:szCs w:val="16"/>
        </w:rPr>
        <w:t>икоский</w:t>
      </w:r>
      <w:proofErr w:type="spellEnd"/>
      <w:r>
        <w:rPr>
          <w:rFonts w:ascii="Sylfaen" w:hAnsi="Sylfaen"/>
          <w:color w:val="000000" w:themeColor="text1"/>
          <w:sz w:val="16"/>
          <w:szCs w:val="16"/>
        </w:rPr>
        <w:t xml:space="preserve"> перевал</w:t>
      </w:r>
      <w:r w:rsidR="000B2FAA">
        <w:rPr>
          <w:rFonts w:ascii="Sylfaen" w:hAnsi="Sylfaen"/>
          <w:color w:val="000000" w:themeColor="text1"/>
          <w:sz w:val="16"/>
          <w:szCs w:val="16"/>
        </w:rPr>
        <w:t>»</w:t>
      </w:r>
      <w:r w:rsidR="003B0B59">
        <w:rPr>
          <w:rFonts w:ascii="Sylfaen" w:hAnsi="Sylfaen"/>
          <w:color w:val="000000" w:themeColor="text1"/>
          <w:sz w:val="16"/>
          <w:szCs w:val="16"/>
        </w:rPr>
        <w:t>,</w:t>
      </w:r>
      <w:r w:rsidR="000B2FAA">
        <w:rPr>
          <w:rFonts w:ascii="Sylfaen" w:hAnsi="Sylfaen"/>
          <w:color w:val="000000" w:themeColor="text1"/>
          <w:sz w:val="16"/>
          <w:szCs w:val="16"/>
        </w:rPr>
        <w:t xml:space="preserve"> </w:t>
      </w:r>
      <w:r>
        <w:rPr>
          <w:rFonts w:ascii="Sylfaen" w:hAnsi="Sylfaen"/>
          <w:color w:val="000000" w:themeColor="text1"/>
          <w:sz w:val="16"/>
          <w:szCs w:val="16"/>
        </w:rPr>
        <w:t xml:space="preserve">который </w:t>
      </w:r>
      <w:r w:rsidR="000B2FAA">
        <w:rPr>
          <w:rFonts w:ascii="Sylfaen" w:hAnsi="Sylfaen"/>
          <w:color w:val="000000" w:themeColor="text1"/>
          <w:sz w:val="16"/>
          <w:szCs w:val="16"/>
        </w:rPr>
        <w:t xml:space="preserve">является одной из самых главных транспортных жил страны и </w:t>
      </w:r>
      <w:r>
        <w:rPr>
          <w:rFonts w:ascii="Sylfaen" w:hAnsi="Sylfaen"/>
          <w:color w:val="000000" w:themeColor="text1"/>
          <w:sz w:val="16"/>
          <w:szCs w:val="16"/>
        </w:rPr>
        <w:t>соединяет</w:t>
      </w:r>
      <w:r w:rsidR="000B2FAA">
        <w:rPr>
          <w:rFonts w:ascii="Sylfaen" w:hAnsi="Sylfaen"/>
          <w:color w:val="000000" w:themeColor="text1"/>
          <w:sz w:val="16"/>
          <w:szCs w:val="16"/>
        </w:rPr>
        <w:t xml:space="preserve"> восточную и западную Г</w:t>
      </w:r>
      <w:r>
        <w:rPr>
          <w:rFonts w:ascii="Sylfaen" w:hAnsi="Sylfaen"/>
          <w:color w:val="000000" w:themeColor="text1"/>
          <w:sz w:val="16"/>
          <w:szCs w:val="16"/>
        </w:rPr>
        <w:t>рузию</w:t>
      </w:r>
      <w:r w:rsidR="000B2FAA">
        <w:rPr>
          <w:rFonts w:ascii="Sylfaen" w:hAnsi="Sylfaen"/>
          <w:color w:val="000000" w:themeColor="text1"/>
          <w:sz w:val="16"/>
          <w:szCs w:val="16"/>
        </w:rPr>
        <w:t>.</w:t>
      </w:r>
      <w:r>
        <w:rPr>
          <w:rFonts w:ascii="Sylfaen" w:hAnsi="Sylfaen"/>
          <w:color w:val="000000" w:themeColor="text1"/>
          <w:sz w:val="16"/>
          <w:szCs w:val="16"/>
        </w:rPr>
        <w:t xml:space="preserve"> </w:t>
      </w:r>
    </w:p>
    <w:p w:rsidR="000B2FAA" w:rsidRDefault="000B2FAA" w:rsidP="0076778B">
      <w:pPr>
        <w:pStyle w:val="a4"/>
        <w:numPr>
          <w:ilvl w:val="0"/>
          <w:numId w:val="16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 xml:space="preserve">Прибытие в Тбилиси, </w:t>
      </w:r>
      <w:proofErr w:type="spellStart"/>
      <w:r>
        <w:rPr>
          <w:rFonts w:ascii="Sylfaen" w:hAnsi="Sylfaen"/>
          <w:color w:val="000000" w:themeColor="text1"/>
          <w:sz w:val="16"/>
          <w:szCs w:val="16"/>
        </w:rPr>
        <w:t>рзмещение</w:t>
      </w:r>
      <w:proofErr w:type="spellEnd"/>
      <w:r>
        <w:rPr>
          <w:rFonts w:ascii="Sylfaen" w:hAnsi="Sylfaen"/>
          <w:color w:val="000000" w:themeColor="text1"/>
          <w:sz w:val="16"/>
          <w:szCs w:val="16"/>
        </w:rPr>
        <w:t xml:space="preserve"> в отеле</w:t>
      </w:r>
      <w:r w:rsidR="003B0B59">
        <w:rPr>
          <w:rFonts w:ascii="Sylfaen" w:hAnsi="Sylfaen"/>
          <w:color w:val="000000" w:themeColor="text1"/>
          <w:sz w:val="16"/>
          <w:szCs w:val="16"/>
        </w:rPr>
        <w:t>.</w:t>
      </w:r>
      <w:r>
        <w:rPr>
          <w:rFonts w:ascii="Sylfaen" w:hAnsi="Sylfaen"/>
          <w:color w:val="000000" w:themeColor="text1"/>
          <w:sz w:val="16"/>
          <w:szCs w:val="16"/>
        </w:rPr>
        <w:t xml:space="preserve"> </w:t>
      </w:r>
    </w:p>
    <w:p w:rsidR="000B2FAA" w:rsidRPr="0080154A" w:rsidRDefault="003B0B59" w:rsidP="0076778B">
      <w:pPr>
        <w:pStyle w:val="a4"/>
        <w:numPr>
          <w:ilvl w:val="0"/>
          <w:numId w:val="16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Обзорная экскурсия по Тбилиси: с</w:t>
      </w:r>
      <w:r w:rsidR="005A1EE1" w:rsidRPr="005A1EE1">
        <w:rPr>
          <w:rFonts w:ascii="Sylfaen" w:hAnsi="Sylfaen"/>
          <w:color w:val="000000" w:themeColor="text1"/>
          <w:sz w:val="16"/>
          <w:szCs w:val="16"/>
        </w:rPr>
        <w:t xml:space="preserve">тарый город, церковь </w:t>
      </w:r>
      <w:proofErr w:type="spellStart"/>
      <w:r w:rsidR="005A1EE1" w:rsidRPr="005A1EE1">
        <w:rPr>
          <w:rFonts w:ascii="Sylfaen" w:hAnsi="Sylfaen"/>
          <w:color w:val="000000" w:themeColor="text1"/>
          <w:sz w:val="16"/>
          <w:szCs w:val="16"/>
        </w:rPr>
        <w:t>Метехи</w:t>
      </w:r>
      <w:proofErr w:type="spellEnd"/>
      <w:r w:rsidR="005A1EE1" w:rsidRPr="005A1EE1">
        <w:rPr>
          <w:rFonts w:ascii="Sylfaen" w:hAnsi="Sylfaen"/>
          <w:color w:val="000000" w:themeColor="text1"/>
          <w:sz w:val="16"/>
          <w:szCs w:val="16"/>
        </w:rPr>
        <w:t xml:space="preserve">, улочка </w:t>
      </w:r>
      <w:proofErr w:type="spellStart"/>
      <w:r w:rsidR="005A1EE1" w:rsidRPr="005A1EE1">
        <w:rPr>
          <w:rFonts w:ascii="Sylfaen" w:hAnsi="Sylfaen"/>
          <w:color w:val="000000" w:themeColor="text1"/>
          <w:sz w:val="16"/>
          <w:szCs w:val="16"/>
        </w:rPr>
        <w:t>Шардени</w:t>
      </w:r>
      <w:proofErr w:type="spellEnd"/>
      <w:r w:rsidR="005A1EE1" w:rsidRPr="005A1EE1">
        <w:rPr>
          <w:rFonts w:ascii="Sylfaen" w:hAnsi="Sylfaen"/>
          <w:color w:val="000000" w:themeColor="text1"/>
          <w:sz w:val="16"/>
          <w:szCs w:val="16"/>
        </w:rPr>
        <w:t xml:space="preserve">, мост Мира, парк </w:t>
      </w:r>
      <w:proofErr w:type="spellStart"/>
      <w:r w:rsidR="005A1EE1" w:rsidRPr="005A1EE1">
        <w:rPr>
          <w:rFonts w:ascii="Sylfaen" w:hAnsi="Sylfaen"/>
          <w:color w:val="000000" w:themeColor="text1"/>
          <w:sz w:val="16"/>
          <w:szCs w:val="16"/>
        </w:rPr>
        <w:t>Рике</w:t>
      </w:r>
      <w:proofErr w:type="spellEnd"/>
      <w:r w:rsidR="005A1EE1" w:rsidRPr="005A1EE1">
        <w:rPr>
          <w:rFonts w:ascii="Sylfaen" w:hAnsi="Sylfaen"/>
          <w:color w:val="000000" w:themeColor="text1"/>
          <w:sz w:val="16"/>
          <w:szCs w:val="16"/>
        </w:rPr>
        <w:t>, откуда подниме</w:t>
      </w:r>
      <w:r>
        <w:rPr>
          <w:rFonts w:ascii="Sylfaen" w:hAnsi="Sylfaen"/>
          <w:color w:val="000000" w:themeColor="text1"/>
          <w:sz w:val="16"/>
          <w:szCs w:val="16"/>
        </w:rPr>
        <w:t>тесь</w:t>
      </w:r>
      <w:r w:rsidR="005A1EE1" w:rsidRPr="005A1EE1">
        <w:rPr>
          <w:rFonts w:ascii="Sylfaen" w:hAnsi="Sylfaen"/>
          <w:color w:val="000000" w:themeColor="text1"/>
          <w:sz w:val="16"/>
          <w:szCs w:val="16"/>
        </w:rPr>
        <w:t xml:space="preserve"> на канатной дороге к крепости </w:t>
      </w:r>
      <w:proofErr w:type="spellStart"/>
      <w:r w:rsidR="005A1EE1" w:rsidRPr="005A1EE1">
        <w:rPr>
          <w:rFonts w:ascii="Sylfaen" w:hAnsi="Sylfaen"/>
          <w:color w:val="000000" w:themeColor="text1"/>
          <w:sz w:val="16"/>
          <w:szCs w:val="16"/>
        </w:rPr>
        <w:t>Нарикала</w:t>
      </w:r>
      <w:proofErr w:type="spellEnd"/>
      <w:r w:rsidR="005A1EE1" w:rsidRPr="005A1EE1">
        <w:rPr>
          <w:rFonts w:ascii="Sylfaen" w:hAnsi="Sylfaen"/>
          <w:color w:val="000000" w:themeColor="text1"/>
          <w:sz w:val="16"/>
          <w:szCs w:val="16"/>
        </w:rPr>
        <w:t>, после осмотра крепости</w:t>
      </w:r>
      <w:r w:rsidR="005A1EE1" w:rsidRPr="005A1EE1">
        <w:rPr>
          <w:rFonts w:ascii="Sylfaen" w:hAnsi="Sylfaen"/>
          <w:color w:val="000000" w:themeColor="text1"/>
          <w:sz w:val="16"/>
          <w:szCs w:val="16"/>
          <w:lang w:val="en-US"/>
        </w:rPr>
        <w:t> </w:t>
      </w:r>
      <w:r w:rsidR="005A1EE1" w:rsidRPr="005A1EE1">
        <w:rPr>
          <w:rFonts w:ascii="Sylfaen" w:hAnsi="Sylfaen"/>
          <w:color w:val="000000" w:themeColor="text1"/>
          <w:sz w:val="16"/>
          <w:szCs w:val="16"/>
        </w:rPr>
        <w:t>спусти</w:t>
      </w:r>
      <w:r>
        <w:rPr>
          <w:rFonts w:ascii="Sylfaen" w:hAnsi="Sylfaen"/>
          <w:color w:val="000000" w:themeColor="text1"/>
          <w:sz w:val="16"/>
          <w:szCs w:val="16"/>
        </w:rPr>
        <w:t>тесь</w:t>
      </w:r>
      <w:r w:rsidR="005A1EE1" w:rsidRPr="005A1EE1">
        <w:rPr>
          <w:rFonts w:ascii="Sylfaen" w:hAnsi="Sylfaen"/>
          <w:color w:val="000000" w:themeColor="text1"/>
          <w:sz w:val="16"/>
          <w:szCs w:val="16"/>
        </w:rPr>
        <w:t xml:space="preserve"> по узким улочкам старого города к водопаду </w:t>
      </w:r>
      <w:proofErr w:type="gramStart"/>
      <w:r w:rsidR="005A1EE1" w:rsidRPr="005A1EE1">
        <w:rPr>
          <w:rFonts w:ascii="Sylfaen" w:hAnsi="Sylfaen"/>
          <w:color w:val="000000" w:themeColor="text1"/>
          <w:sz w:val="16"/>
          <w:szCs w:val="16"/>
        </w:rPr>
        <w:t>в</w:t>
      </w:r>
      <w:proofErr w:type="gramEnd"/>
      <w:r w:rsidR="005A1EE1" w:rsidRPr="005A1EE1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="005A1EE1" w:rsidRPr="005A1EE1">
        <w:rPr>
          <w:rFonts w:ascii="Sylfaen" w:hAnsi="Sylfaen"/>
          <w:color w:val="000000" w:themeColor="text1"/>
          <w:sz w:val="16"/>
          <w:szCs w:val="16"/>
        </w:rPr>
        <w:t>Инжировом</w:t>
      </w:r>
      <w:proofErr w:type="spellEnd"/>
      <w:r w:rsidR="005A1EE1" w:rsidRPr="005A1EE1">
        <w:rPr>
          <w:rFonts w:ascii="Sylfaen" w:hAnsi="Sylfaen"/>
          <w:color w:val="000000" w:themeColor="text1"/>
          <w:sz w:val="16"/>
          <w:szCs w:val="16"/>
        </w:rPr>
        <w:t xml:space="preserve"> ущелье - природный оазис в самом центре большого города, затем</w:t>
      </w:r>
      <w:r w:rsidR="005A1EE1" w:rsidRPr="005A1EE1">
        <w:rPr>
          <w:rFonts w:ascii="Sylfaen" w:hAnsi="Sylfaen"/>
          <w:color w:val="000000" w:themeColor="text1"/>
          <w:sz w:val="16"/>
          <w:szCs w:val="16"/>
          <w:lang w:val="en-US"/>
        </w:rPr>
        <w:t> </w:t>
      </w:r>
      <w:r w:rsidR="005A1EE1" w:rsidRPr="005A1EE1">
        <w:rPr>
          <w:rFonts w:ascii="Sylfaen" w:hAnsi="Sylfaen"/>
          <w:color w:val="000000" w:themeColor="text1"/>
          <w:sz w:val="16"/>
          <w:szCs w:val="16"/>
        </w:rPr>
        <w:t>пройде</w:t>
      </w:r>
      <w:r>
        <w:rPr>
          <w:rFonts w:ascii="Sylfaen" w:hAnsi="Sylfaen"/>
          <w:color w:val="000000" w:themeColor="text1"/>
          <w:sz w:val="16"/>
          <w:szCs w:val="16"/>
        </w:rPr>
        <w:t>тесь</w:t>
      </w:r>
      <w:r w:rsidR="005A1EE1" w:rsidRPr="005A1EE1">
        <w:rPr>
          <w:rFonts w:ascii="Sylfaen" w:hAnsi="Sylfaen"/>
          <w:color w:val="000000" w:themeColor="text1"/>
          <w:sz w:val="16"/>
          <w:szCs w:val="16"/>
        </w:rPr>
        <w:t xml:space="preserve"> в район </w:t>
      </w:r>
      <w:proofErr w:type="spellStart"/>
      <w:r w:rsidR="005A1EE1" w:rsidRPr="005A1EE1">
        <w:rPr>
          <w:rFonts w:ascii="Sylfaen" w:hAnsi="Sylfaen"/>
          <w:color w:val="000000" w:themeColor="text1"/>
          <w:sz w:val="16"/>
          <w:szCs w:val="16"/>
        </w:rPr>
        <w:t>тифлисских</w:t>
      </w:r>
      <w:proofErr w:type="spellEnd"/>
      <w:r w:rsidR="005A1EE1" w:rsidRPr="005A1EE1">
        <w:rPr>
          <w:rFonts w:ascii="Sylfaen" w:hAnsi="Sylfaen"/>
          <w:color w:val="000000" w:themeColor="text1"/>
          <w:sz w:val="16"/>
          <w:szCs w:val="16"/>
        </w:rPr>
        <w:t xml:space="preserve"> серных бань, откуда начиналась история Тбилиси.</w:t>
      </w:r>
    </w:p>
    <w:p w:rsidR="0076778B" w:rsidRPr="0080154A" w:rsidRDefault="0076778B" w:rsidP="0076778B">
      <w:pPr>
        <w:pStyle w:val="a4"/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</w:p>
    <w:p w:rsidR="0052085D" w:rsidRPr="00582DFF" w:rsidRDefault="00475021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r w:rsidRPr="0076778B">
        <w:rPr>
          <w:rFonts w:ascii="Sylfaen" w:hAnsi="Sylfaen"/>
          <w:b/>
          <w:bCs/>
          <w:color w:val="000000" w:themeColor="text1"/>
          <w:sz w:val="16"/>
          <w:szCs w:val="16"/>
        </w:rPr>
        <w:t>29</w:t>
      </w:r>
      <w:r w:rsidR="00A6003B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.</w:t>
      </w:r>
      <w:r w:rsidR="0080154A" w:rsidRPr="0076778B">
        <w:rPr>
          <w:rFonts w:ascii="Sylfaen" w:hAnsi="Sylfaen"/>
          <w:b/>
          <w:bCs/>
          <w:color w:val="000000" w:themeColor="text1"/>
          <w:sz w:val="16"/>
          <w:szCs w:val="16"/>
        </w:rPr>
        <w:t>1</w:t>
      </w:r>
      <w:r w:rsidRPr="0076778B">
        <w:rPr>
          <w:rFonts w:ascii="Sylfaen" w:hAnsi="Sylfaen"/>
          <w:b/>
          <w:bCs/>
          <w:color w:val="000000" w:themeColor="text1"/>
          <w:sz w:val="16"/>
          <w:szCs w:val="16"/>
        </w:rPr>
        <w:t>2</w:t>
      </w:r>
      <w:r w:rsidR="0052085D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- День третий</w:t>
      </w:r>
      <w:r w:rsidR="005A1EE1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</w:t>
      </w:r>
      <w:r w:rsidR="000E482D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С</w:t>
      </w:r>
      <w:r w:rsidR="005A1EE1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толичные  байки </w:t>
      </w:r>
    </w:p>
    <w:p w:rsidR="00302A24" w:rsidRDefault="001C695A" w:rsidP="0080154A">
      <w:pPr>
        <w:pStyle w:val="a4"/>
        <w:numPr>
          <w:ilvl w:val="0"/>
          <w:numId w:val="18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Завтрак в отеле</w:t>
      </w:r>
      <w:r w:rsidR="003B0B59">
        <w:rPr>
          <w:rFonts w:ascii="Sylfaen" w:hAnsi="Sylfaen"/>
          <w:color w:val="000000" w:themeColor="text1"/>
          <w:sz w:val="16"/>
          <w:szCs w:val="16"/>
        </w:rPr>
        <w:t>,</w:t>
      </w:r>
      <w:r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5A1EE1">
        <w:rPr>
          <w:rFonts w:ascii="Sylfaen" w:hAnsi="Sylfaen"/>
          <w:color w:val="000000" w:themeColor="text1"/>
          <w:sz w:val="16"/>
          <w:szCs w:val="16"/>
        </w:rPr>
        <w:t xml:space="preserve">выезд из отеля </w:t>
      </w:r>
    </w:p>
    <w:p w:rsidR="005A1EE1" w:rsidRPr="005A1EE1" w:rsidRDefault="005A1EE1" w:rsidP="005A1EE1">
      <w:pPr>
        <w:pStyle w:val="a4"/>
        <w:numPr>
          <w:ilvl w:val="0"/>
          <w:numId w:val="18"/>
        </w:numPr>
        <w:spacing w:line="20" w:lineRule="atLeast"/>
        <w:ind w:left="1152"/>
        <w:rPr>
          <w:rFonts w:ascii="Sylfaen" w:hAnsi="Sylfaen"/>
          <w:color w:val="000000" w:themeColor="text1"/>
          <w:sz w:val="16"/>
          <w:szCs w:val="16"/>
        </w:rPr>
      </w:pPr>
      <w:r w:rsidRPr="005A1EE1">
        <w:rPr>
          <w:rFonts w:ascii="Sylfaen" w:hAnsi="Sylfaen"/>
          <w:color w:val="000000" w:themeColor="text1"/>
          <w:sz w:val="16"/>
          <w:szCs w:val="16"/>
        </w:rPr>
        <w:t xml:space="preserve">Осмотр монастыря Джвари, описанного еще </w:t>
      </w:r>
      <w:proofErr w:type="spellStart"/>
      <w:r w:rsidRPr="005A1EE1">
        <w:rPr>
          <w:rFonts w:ascii="Sylfaen" w:hAnsi="Sylfaen"/>
          <w:color w:val="000000" w:themeColor="text1"/>
          <w:sz w:val="16"/>
          <w:szCs w:val="16"/>
        </w:rPr>
        <w:t>М.Ю.Лермонтовым</w:t>
      </w:r>
      <w:proofErr w:type="spellEnd"/>
      <w:r w:rsidRPr="005A1EE1">
        <w:rPr>
          <w:rFonts w:ascii="Sylfaen" w:hAnsi="Sylfaen"/>
          <w:color w:val="000000" w:themeColor="text1"/>
          <w:sz w:val="16"/>
          <w:szCs w:val="16"/>
        </w:rPr>
        <w:t>,</w:t>
      </w:r>
      <w:r>
        <w:rPr>
          <w:rFonts w:ascii="Sylfaen" w:hAnsi="Sylfaen"/>
          <w:color w:val="000000" w:themeColor="text1"/>
          <w:sz w:val="16"/>
          <w:szCs w:val="16"/>
        </w:rPr>
        <w:t xml:space="preserve"> прогулка </w:t>
      </w:r>
      <w:proofErr w:type="gramStart"/>
      <w:r w:rsidRPr="005A1EE1">
        <w:rPr>
          <w:rFonts w:ascii="Sylfaen" w:hAnsi="Sylfaen"/>
          <w:color w:val="000000" w:themeColor="text1"/>
          <w:sz w:val="16"/>
          <w:szCs w:val="16"/>
        </w:rPr>
        <w:t>по</w:t>
      </w:r>
      <w:proofErr w:type="gramEnd"/>
      <w:r w:rsidRPr="005A1EE1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gramStart"/>
      <w:r w:rsidRPr="005A1EE1">
        <w:rPr>
          <w:rFonts w:ascii="Sylfaen" w:hAnsi="Sylfaen"/>
          <w:color w:val="000000" w:themeColor="text1"/>
          <w:sz w:val="16"/>
          <w:szCs w:val="16"/>
        </w:rPr>
        <w:t>Мцхета</w:t>
      </w:r>
      <w:proofErr w:type="gramEnd"/>
      <w:r w:rsidRPr="005A1EE1">
        <w:rPr>
          <w:rFonts w:ascii="Sylfaen" w:hAnsi="Sylfaen"/>
          <w:color w:val="000000" w:themeColor="text1"/>
          <w:sz w:val="16"/>
          <w:szCs w:val="16"/>
        </w:rPr>
        <w:t xml:space="preserve">, осмотр кафедрального собора </w:t>
      </w:r>
      <w:proofErr w:type="spellStart"/>
      <w:r w:rsidRPr="005A1EE1">
        <w:rPr>
          <w:rFonts w:ascii="Sylfaen" w:hAnsi="Sylfaen"/>
          <w:color w:val="000000" w:themeColor="text1"/>
          <w:sz w:val="16"/>
          <w:szCs w:val="16"/>
        </w:rPr>
        <w:t>Светицховели</w:t>
      </w:r>
      <w:proofErr w:type="spellEnd"/>
      <w:r w:rsidRPr="005A1EE1">
        <w:rPr>
          <w:rFonts w:ascii="Sylfaen" w:hAnsi="Sylfaen"/>
          <w:color w:val="000000" w:themeColor="text1"/>
          <w:sz w:val="16"/>
          <w:szCs w:val="16"/>
        </w:rPr>
        <w:t>, посещение сувенирного рынка</w:t>
      </w:r>
    </w:p>
    <w:p w:rsidR="000E482D" w:rsidRPr="000E482D" w:rsidRDefault="005A1EE1" w:rsidP="000E482D">
      <w:pPr>
        <w:pStyle w:val="a4"/>
        <w:numPr>
          <w:ilvl w:val="0"/>
          <w:numId w:val="18"/>
        </w:numPr>
        <w:spacing w:after="0" w:line="20" w:lineRule="atLeast"/>
        <w:ind w:left="1152"/>
        <w:rPr>
          <w:rFonts w:ascii="Sylfaen" w:hAnsi="Sylfaen"/>
          <w:color w:val="000000" w:themeColor="text1"/>
          <w:sz w:val="16"/>
          <w:szCs w:val="16"/>
        </w:rPr>
      </w:pPr>
      <w:r w:rsidRPr="000E482D">
        <w:rPr>
          <w:rFonts w:ascii="Sylfaen" w:hAnsi="Sylfaen"/>
          <w:color w:val="000000" w:themeColor="text1"/>
          <w:sz w:val="16"/>
          <w:szCs w:val="16"/>
        </w:rPr>
        <w:t>Пере</w:t>
      </w:r>
      <w:r w:rsidR="003B0B59">
        <w:rPr>
          <w:rFonts w:ascii="Sylfaen" w:hAnsi="Sylfaen"/>
          <w:color w:val="000000" w:themeColor="text1"/>
          <w:sz w:val="16"/>
          <w:szCs w:val="16"/>
        </w:rPr>
        <w:t>е</w:t>
      </w:r>
      <w:r w:rsidRPr="000E482D">
        <w:rPr>
          <w:rFonts w:ascii="Sylfaen" w:hAnsi="Sylfaen"/>
          <w:color w:val="000000" w:themeColor="text1"/>
          <w:sz w:val="16"/>
          <w:szCs w:val="16"/>
        </w:rPr>
        <w:t xml:space="preserve">зд </w:t>
      </w:r>
      <w:r w:rsidR="003B0B59">
        <w:rPr>
          <w:rFonts w:ascii="Sylfaen" w:hAnsi="Sylfaen"/>
          <w:color w:val="000000" w:themeColor="text1"/>
          <w:sz w:val="16"/>
          <w:szCs w:val="16"/>
        </w:rPr>
        <w:t>в</w:t>
      </w:r>
      <w:r w:rsidR="000E482D" w:rsidRPr="000E482D">
        <w:rPr>
          <w:rFonts w:ascii="Sylfaen" w:hAnsi="Sylfaen"/>
          <w:color w:val="000000" w:themeColor="text1"/>
          <w:sz w:val="16"/>
          <w:szCs w:val="16"/>
        </w:rPr>
        <w:t xml:space="preserve"> Гори</w:t>
      </w:r>
      <w:r w:rsidR="000E482D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="000E482D" w:rsidRPr="000E482D">
        <w:rPr>
          <w:rFonts w:ascii="Sylfaen" w:hAnsi="Sylfaen"/>
          <w:color w:val="000000" w:themeColor="text1"/>
          <w:sz w:val="16"/>
          <w:szCs w:val="16"/>
        </w:rPr>
        <w:t>посещение дома и вагона Сталина</w:t>
      </w:r>
      <w:r w:rsidR="003B0B59">
        <w:rPr>
          <w:rFonts w:ascii="Sylfaen" w:hAnsi="Sylfaen"/>
          <w:color w:val="000000" w:themeColor="text1"/>
          <w:sz w:val="16"/>
          <w:szCs w:val="16"/>
        </w:rPr>
        <w:t>.</w:t>
      </w:r>
    </w:p>
    <w:p w:rsidR="000E482D" w:rsidRPr="000E482D" w:rsidRDefault="003B0B59" w:rsidP="000E482D">
      <w:pPr>
        <w:pStyle w:val="a4"/>
        <w:numPr>
          <w:ilvl w:val="0"/>
          <w:numId w:val="18"/>
        </w:numPr>
        <w:spacing w:after="0" w:line="20" w:lineRule="atLeast"/>
        <w:ind w:left="1152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П</w:t>
      </w:r>
      <w:r w:rsidR="000E482D" w:rsidRPr="000E482D">
        <w:rPr>
          <w:rFonts w:ascii="Sylfaen" w:hAnsi="Sylfaen"/>
          <w:color w:val="000000" w:themeColor="text1"/>
          <w:sz w:val="16"/>
          <w:szCs w:val="16"/>
        </w:rPr>
        <w:t xml:space="preserve">ереезд в </w:t>
      </w:r>
      <w:proofErr w:type="spellStart"/>
      <w:r w:rsidR="000E482D" w:rsidRPr="000E482D">
        <w:rPr>
          <w:rFonts w:ascii="Sylfaen" w:hAnsi="Sylfaen"/>
          <w:color w:val="000000" w:themeColor="text1"/>
          <w:sz w:val="16"/>
          <w:szCs w:val="16"/>
        </w:rPr>
        <w:t>Уплисцихе</w:t>
      </w:r>
      <w:proofErr w:type="spellEnd"/>
      <w:r w:rsidR="000E482D">
        <w:rPr>
          <w:rFonts w:ascii="Sylfaen" w:hAnsi="Sylfaen"/>
          <w:color w:val="000000" w:themeColor="text1"/>
          <w:sz w:val="16"/>
          <w:szCs w:val="16"/>
        </w:rPr>
        <w:t xml:space="preserve">, </w:t>
      </w:r>
      <w:r w:rsidR="000E482D" w:rsidRPr="000E482D">
        <w:rPr>
          <w:rFonts w:ascii="Sylfaen" w:hAnsi="Sylfaen"/>
          <w:color w:val="000000" w:themeColor="text1"/>
          <w:sz w:val="16"/>
          <w:szCs w:val="16"/>
        </w:rPr>
        <w:t xml:space="preserve">осмотр </w:t>
      </w:r>
      <w:proofErr w:type="spellStart"/>
      <w:r w:rsidR="000E482D" w:rsidRPr="000E482D">
        <w:rPr>
          <w:rFonts w:ascii="Sylfaen" w:hAnsi="Sylfaen"/>
          <w:color w:val="000000" w:themeColor="text1"/>
          <w:sz w:val="16"/>
          <w:szCs w:val="16"/>
        </w:rPr>
        <w:t>Уплисцихе</w:t>
      </w:r>
      <w:proofErr w:type="spellEnd"/>
      <w:r w:rsidR="000E482D" w:rsidRPr="000E482D">
        <w:rPr>
          <w:rFonts w:ascii="Sylfaen" w:hAnsi="Sylfaen"/>
          <w:color w:val="000000" w:themeColor="text1"/>
          <w:sz w:val="16"/>
          <w:szCs w:val="16"/>
        </w:rPr>
        <w:t xml:space="preserve"> - древнейшего пещерного города языческой эпохи</w:t>
      </w:r>
    </w:p>
    <w:p w:rsidR="0080154A" w:rsidRPr="00582DFF" w:rsidRDefault="000E482D" w:rsidP="0080154A">
      <w:pPr>
        <w:pStyle w:val="a4"/>
        <w:numPr>
          <w:ilvl w:val="0"/>
          <w:numId w:val="18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proofErr w:type="spellStart"/>
      <w:r>
        <w:rPr>
          <w:rFonts w:ascii="Sylfaen" w:hAnsi="Sylfaen"/>
          <w:color w:val="000000" w:themeColor="text1"/>
          <w:sz w:val="16"/>
          <w:szCs w:val="16"/>
        </w:rPr>
        <w:t>Перезд</w:t>
      </w:r>
      <w:proofErr w:type="spellEnd"/>
      <w:r>
        <w:rPr>
          <w:rFonts w:ascii="Sylfaen" w:hAnsi="Sylfaen"/>
          <w:color w:val="000000" w:themeColor="text1"/>
          <w:sz w:val="16"/>
          <w:szCs w:val="16"/>
        </w:rPr>
        <w:t xml:space="preserve"> в Батуми</w:t>
      </w:r>
    </w:p>
    <w:p w:rsidR="0080154A" w:rsidRPr="0080154A" w:rsidRDefault="000E482D" w:rsidP="0080154A">
      <w:pPr>
        <w:pStyle w:val="a4"/>
        <w:numPr>
          <w:ilvl w:val="0"/>
          <w:numId w:val="15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Размещение в отеле</w:t>
      </w:r>
      <w:r w:rsidR="0080154A" w:rsidRPr="00582DFF">
        <w:rPr>
          <w:rFonts w:ascii="Sylfaen" w:hAnsi="Sylfaen"/>
          <w:color w:val="000000" w:themeColor="text1"/>
          <w:sz w:val="16"/>
          <w:szCs w:val="16"/>
        </w:rPr>
        <w:t>.</w:t>
      </w:r>
    </w:p>
    <w:p w:rsidR="00DF6A8D" w:rsidRDefault="00DF6A8D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52085D" w:rsidRPr="00582DFF" w:rsidRDefault="00475021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r>
        <w:rPr>
          <w:rFonts w:ascii="Sylfaen" w:hAnsi="Sylfaen"/>
          <w:b/>
          <w:bCs/>
          <w:color w:val="000000" w:themeColor="text1"/>
          <w:sz w:val="16"/>
          <w:szCs w:val="16"/>
          <w:lang w:val="en-US"/>
        </w:rPr>
        <w:t>30</w:t>
      </w:r>
      <w:r w:rsidR="00A6003B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.</w:t>
      </w:r>
      <w:r w:rsidR="002D1FBC" w:rsidRPr="00582DFF">
        <w:rPr>
          <w:rFonts w:ascii="Sylfaen" w:hAnsi="Sylfaen"/>
          <w:b/>
          <w:bCs/>
          <w:color w:val="000000" w:themeColor="text1"/>
          <w:sz w:val="16"/>
          <w:szCs w:val="16"/>
          <w:lang w:val="en-US"/>
        </w:rPr>
        <w:t>1</w:t>
      </w:r>
      <w:r>
        <w:rPr>
          <w:rFonts w:ascii="Sylfaen" w:hAnsi="Sylfaen"/>
          <w:b/>
          <w:bCs/>
          <w:color w:val="000000" w:themeColor="text1"/>
          <w:sz w:val="16"/>
          <w:szCs w:val="16"/>
          <w:lang w:val="en-US"/>
        </w:rPr>
        <w:t>2</w:t>
      </w:r>
      <w:r w:rsidR="0052085D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- День четвертый</w:t>
      </w:r>
      <w:r w:rsidR="003B0B59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Батум</w:t>
      </w:r>
      <w:r w:rsidR="000E482D">
        <w:rPr>
          <w:rFonts w:ascii="Sylfaen" w:hAnsi="Sylfaen"/>
          <w:b/>
          <w:bCs/>
          <w:color w:val="000000" w:themeColor="text1"/>
          <w:sz w:val="16"/>
          <w:szCs w:val="16"/>
        </w:rPr>
        <w:t>ские посиделки</w:t>
      </w:r>
    </w:p>
    <w:p w:rsidR="00713334" w:rsidRPr="0080154A" w:rsidRDefault="00713334" w:rsidP="00582DFF">
      <w:pPr>
        <w:pStyle w:val="a4"/>
        <w:numPr>
          <w:ilvl w:val="0"/>
          <w:numId w:val="16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582DFF">
        <w:rPr>
          <w:rFonts w:ascii="Sylfaen" w:hAnsi="Sylfaen"/>
          <w:color w:val="000000" w:themeColor="text1"/>
          <w:sz w:val="16"/>
          <w:szCs w:val="16"/>
        </w:rPr>
        <w:t>Завтрак в отеле</w:t>
      </w:r>
    </w:p>
    <w:p w:rsidR="000F0714" w:rsidRDefault="000E482D" w:rsidP="0080154A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В связи с частыми переездами пос</w:t>
      </w:r>
      <w:r w:rsidR="000F0714">
        <w:rPr>
          <w:rFonts w:ascii="Sylfaen" w:hAnsi="Sylfaen"/>
          <w:color w:val="000000" w:themeColor="text1"/>
          <w:sz w:val="16"/>
          <w:szCs w:val="16"/>
        </w:rPr>
        <w:t>ледних дней первая половина дня выделена для отдыха и прогулки  по превосходной набережной города, альтернативно можно договорит</w:t>
      </w:r>
      <w:r w:rsidR="003B0B59">
        <w:rPr>
          <w:rFonts w:ascii="Sylfaen" w:hAnsi="Sylfaen"/>
          <w:color w:val="000000" w:themeColor="text1"/>
          <w:sz w:val="16"/>
          <w:szCs w:val="16"/>
        </w:rPr>
        <w:t>ь</w:t>
      </w:r>
      <w:r w:rsidR="000F0714">
        <w:rPr>
          <w:rFonts w:ascii="Sylfaen" w:hAnsi="Sylfaen"/>
          <w:color w:val="000000" w:themeColor="text1"/>
          <w:sz w:val="16"/>
          <w:szCs w:val="16"/>
        </w:rPr>
        <w:t xml:space="preserve">ся </w:t>
      </w:r>
      <w:r w:rsidR="003B0B59">
        <w:rPr>
          <w:rFonts w:ascii="Sylfaen" w:hAnsi="Sylfaen"/>
          <w:color w:val="000000" w:themeColor="text1"/>
          <w:sz w:val="16"/>
          <w:szCs w:val="16"/>
        </w:rPr>
        <w:t xml:space="preserve">с </w:t>
      </w:r>
      <w:r w:rsidR="000F0714">
        <w:rPr>
          <w:rFonts w:ascii="Sylfaen" w:hAnsi="Sylfaen"/>
          <w:color w:val="000000" w:themeColor="text1"/>
          <w:sz w:val="16"/>
          <w:szCs w:val="16"/>
        </w:rPr>
        <w:t>гидом о шопин</w:t>
      </w:r>
      <w:proofErr w:type="gramStart"/>
      <w:r w:rsidR="000F0714">
        <w:rPr>
          <w:rFonts w:ascii="Sylfaen" w:hAnsi="Sylfaen"/>
          <w:color w:val="000000" w:themeColor="text1"/>
          <w:sz w:val="16"/>
          <w:szCs w:val="16"/>
        </w:rPr>
        <w:t>г</w:t>
      </w:r>
      <w:r w:rsidR="003B0B59">
        <w:rPr>
          <w:rFonts w:ascii="Sylfaen" w:hAnsi="Sylfaen"/>
          <w:color w:val="000000" w:themeColor="text1"/>
          <w:sz w:val="16"/>
          <w:szCs w:val="16"/>
        </w:rPr>
        <w:t>-</w:t>
      </w:r>
      <w:proofErr w:type="gramEnd"/>
      <w:r w:rsidR="003B0B59">
        <w:rPr>
          <w:rFonts w:ascii="Sylfaen" w:hAnsi="Sylfaen"/>
          <w:color w:val="000000" w:themeColor="text1"/>
          <w:sz w:val="16"/>
          <w:szCs w:val="16"/>
        </w:rPr>
        <w:t xml:space="preserve"> маршруте по магазинам и </w:t>
      </w:r>
      <w:proofErr w:type="spellStart"/>
      <w:r w:rsidR="003B0B59">
        <w:rPr>
          <w:rFonts w:ascii="Sylfaen" w:hAnsi="Sylfaen"/>
          <w:color w:val="000000" w:themeColor="text1"/>
          <w:sz w:val="16"/>
          <w:szCs w:val="16"/>
        </w:rPr>
        <w:t>мини</w:t>
      </w:r>
      <w:r w:rsidR="000F0714">
        <w:rPr>
          <w:rFonts w:ascii="Sylfaen" w:hAnsi="Sylfaen"/>
          <w:color w:val="000000" w:themeColor="text1"/>
          <w:sz w:val="16"/>
          <w:szCs w:val="16"/>
        </w:rPr>
        <w:t>молам</w:t>
      </w:r>
      <w:proofErr w:type="spellEnd"/>
      <w:r w:rsidR="000F0714">
        <w:rPr>
          <w:rFonts w:ascii="Sylfaen" w:hAnsi="Sylfaen"/>
          <w:color w:val="000000" w:themeColor="text1"/>
          <w:sz w:val="16"/>
          <w:szCs w:val="16"/>
        </w:rPr>
        <w:t xml:space="preserve"> города</w:t>
      </w:r>
      <w:r w:rsidR="0080154A" w:rsidRPr="00582DFF">
        <w:rPr>
          <w:rFonts w:ascii="Sylfaen" w:hAnsi="Sylfaen"/>
          <w:color w:val="000000" w:themeColor="text1"/>
          <w:sz w:val="16"/>
          <w:szCs w:val="16"/>
        </w:rPr>
        <w:t>.</w:t>
      </w:r>
    </w:p>
    <w:p w:rsidR="0080154A" w:rsidRPr="000F0714" w:rsidRDefault="000F0714" w:rsidP="000F0714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 xml:space="preserve">Вечером по плану  </w:t>
      </w:r>
      <w:r w:rsidRPr="000F0714">
        <w:rPr>
          <w:rFonts w:ascii="Sylfaen" w:hAnsi="Sylfaen"/>
          <w:color w:val="000000" w:themeColor="text1"/>
          <w:sz w:val="16"/>
          <w:szCs w:val="16"/>
        </w:rPr>
        <w:t>«Батумский вечер»</w:t>
      </w:r>
      <w:r w:rsidR="003B0B59">
        <w:rPr>
          <w:rFonts w:ascii="Sylfaen" w:hAnsi="Sylfaen"/>
          <w:color w:val="000000" w:themeColor="text1"/>
          <w:sz w:val="16"/>
          <w:szCs w:val="16"/>
        </w:rPr>
        <w:t>, известен среди местного бомонд</w:t>
      </w:r>
      <w:r>
        <w:rPr>
          <w:rFonts w:ascii="Sylfaen" w:hAnsi="Sylfaen"/>
          <w:color w:val="000000" w:themeColor="text1"/>
          <w:sz w:val="16"/>
          <w:szCs w:val="16"/>
        </w:rPr>
        <w:t>а как «посиделки»</w:t>
      </w:r>
      <w:r w:rsidRPr="000F0714">
        <w:rPr>
          <w:rFonts w:ascii="Sylfaen" w:hAnsi="Sylfaen"/>
          <w:color w:val="000000" w:themeColor="text1"/>
          <w:sz w:val="16"/>
          <w:szCs w:val="16"/>
        </w:rPr>
        <w:t xml:space="preserve"> - «А что это?» – «А, Секрет фирмы!!!»</w:t>
      </w:r>
      <w:r w:rsidRPr="000F0714">
        <w:rPr>
          <w:rFonts w:ascii="Sylfaen" w:hAnsi="Sylfaen"/>
          <w:color w:val="000000" w:themeColor="text1"/>
          <w:sz w:val="16"/>
          <w:szCs w:val="16"/>
        </w:rPr>
        <w:sym w:font="Wingdings" w:char="F04A"/>
      </w:r>
      <w:r>
        <w:rPr>
          <w:rFonts w:ascii="Sylfaen" w:hAnsi="Sylfaen"/>
          <w:color w:val="000000" w:themeColor="text1"/>
          <w:sz w:val="16"/>
          <w:szCs w:val="16"/>
        </w:rPr>
        <w:t xml:space="preserve">  </w:t>
      </w:r>
    </w:p>
    <w:p w:rsidR="00DF6A8D" w:rsidRDefault="00DF6A8D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1F0BF3" w:rsidRDefault="001F0BF3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52085D" w:rsidRPr="00582DFF" w:rsidRDefault="00475021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r w:rsidRPr="000F0714">
        <w:rPr>
          <w:rFonts w:ascii="Sylfaen" w:hAnsi="Sylfaen"/>
          <w:b/>
          <w:bCs/>
          <w:color w:val="000000" w:themeColor="text1"/>
          <w:sz w:val="16"/>
          <w:szCs w:val="16"/>
        </w:rPr>
        <w:t>31</w:t>
      </w:r>
      <w:r w:rsidR="00A6003B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.</w:t>
      </w:r>
      <w:r w:rsidR="002D1FBC" w:rsidRPr="000F0714">
        <w:rPr>
          <w:rFonts w:ascii="Sylfaen" w:hAnsi="Sylfaen"/>
          <w:b/>
          <w:bCs/>
          <w:color w:val="000000" w:themeColor="text1"/>
          <w:sz w:val="16"/>
          <w:szCs w:val="16"/>
        </w:rPr>
        <w:t>1</w:t>
      </w:r>
      <w:r w:rsidRPr="000F0714">
        <w:rPr>
          <w:rFonts w:ascii="Sylfaen" w:hAnsi="Sylfaen"/>
          <w:b/>
          <w:bCs/>
          <w:color w:val="000000" w:themeColor="text1"/>
          <w:sz w:val="16"/>
          <w:szCs w:val="16"/>
        </w:rPr>
        <w:t>2</w:t>
      </w:r>
      <w:r w:rsidR="0052085D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- День пятый</w:t>
      </w:r>
      <w:r w:rsidR="000F0714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Пей</w:t>
      </w:r>
      <w:r w:rsidR="003B0B59">
        <w:rPr>
          <w:rFonts w:ascii="Sylfaen" w:hAnsi="Sylfaen"/>
          <w:b/>
          <w:bCs/>
          <w:color w:val="000000" w:themeColor="text1"/>
          <w:sz w:val="16"/>
          <w:szCs w:val="16"/>
        </w:rPr>
        <w:t>,</w:t>
      </w:r>
      <w:r w:rsidR="000F0714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дорогой</w:t>
      </w:r>
      <w:r w:rsidR="003B0B59">
        <w:rPr>
          <w:rFonts w:ascii="Sylfaen" w:hAnsi="Sylfaen"/>
          <w:b/>
          <w:bCs/>
          <w:color w:val="000000" w:themeColor="text1"/>
          <w:sz w:val="16"/>
          <w:szCs w:val="16"/>
        </w:rPr>
        <w:t>,</w:t>
      </w:r>
      <w:r w:rsidR="000F0714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 историком будеш</w:t>
      </w:r>
      <w:r w:rsidR="003B0B59">
        <w:rPr>
          <w:rFonts w:ascii="Sylfaen" w:hAnsi="Sylfaen"/>
          <w:b/>
          <w:bCs/>
          <w:color w:val="000000" w:themeColor="text1"/>
          <w:sz w:val="16"/>
          <w:szCs w:val="16"/>
        </w:rPr>
        <w:t>ь!</w:t>
      </w:r>
      <w:r w:rsidR="000F0714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</w:t>
      </w:r>
    </w:p>
    <w:p w:rsidR="00F9742E" w:rsidRPr="00582DFF" w:rsidRDefault="00F9742E" w:rsidP="00582DFF">
      <w:pPr>
        <w:pStyle w:val="a4"/>
        <w:numPr>
          <w:ilvl w:val="0"/>
          <w:numId w:val="17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582DFF">
        <w:rPr>
          <w:rFonts w:ascii="Sylfaen" w:hAnsi="Sylfaen"/>
          <w:color w:val="000000" w:themeColor="text1"/>
          <w:sz w:val="16"/>
          <w:szCs w:val="16"/>
        </w:rPr>
        <w:t>Завтрак в отеле</w:t>
      </w:r>
    </w:p>
    <w:p w:rsidR="000F0714" w:rsidRDefault="000F0714" w:rsidP="0080154A">
      <w:pPr>
        <w:pStyle w:val="a4"/>
        <w:numPr>
          <w:ilvl w:val="0"/>
          <w:numId w:val="13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 xml:space="preserve">Утром </w:t>
      </w:r>
      <w:r w:rsidR="0080154A" w:rsidRPr="00582DFF">
        <w:rPr>
          <w:rFonts w:ascii="Sylfaen" w:hAnsi="Sylfaen"/>
          <w:color w:val="000000" w:themeColor="text1"/>
          <w:sz w:val="16"/>
          <w:szCs w:val="16"/>
        </w:rPr>
        <w:t xml:space="preserve"> экскурсия  по горной Аджарии: посещение  Аджарского винного дома (по желанию дегустация редкого сорта  вина, которое было «настольным» у самого Товарища Сталина); водопада в </w:t>
      </w:r>
      <w:proofErr w:type="spellStart"/>
      <w:r w:rsidR="0080154A" w:rsidRPr="00582DFF">
        <w:rPr>
          <w:rFonts w:ascii="Sylfaen" w:hAnsi="Sylfaen"/>
          <w:color w:val="000000" w:themeColor="text1"/>
          <w:sz w:val="16"/>
          <w:szCs w:val="16"/>
        </w:rPr>
        <w:t>Махунцети</w:t>
      </w:r>
      <w:proofErr w:type="spellEnd"/>
      <w:r w:rsidR="0080154A" w:rsidRPr="00582DFF">
        <w:rPr>
          <w:rFonts w:ascii="Sylfaen" w:hAnsi="Sylfaen"/>
          <w:color w:val="000000" w:themeColor="text1"/>
          <w:sz w:val="16"/>
          <w:szCs w:val="16"/>
        </w:rPr>
        <w:t xml:space="preserve"> (самый высокий  водопад в  Аджарии); уникального  сооружения -  арочного моста царицы Тамары (12 век). </w:t>
      </w:r>
      <w:r w:rsidRPr="000F0714">
        <w:rPr>
          <w:rFonts w:ascii="Sylfaen" w:hAnsi="Sylfaen"/>
          <w:color w:val="000000" w:themeColor="text1"/>
          <w:sz w:val="16"/>
          <w:szCs w:val="16"/>
        </w:rPr>
        <w:t xml:space="preserve">Затем </w:t>
      </w:r>
      <w:r>
        <w:rPr>
          <w:rFonts w:ascii="Sylfaen" w:hAnsi="Sylfaen"/>
          <w:color w:val="000000" w:themeColor="text1"/>
          <w:sz w:val="16"/>
          <w:szCs w:val="16"/>
        </w:rPr>
        <w:t xml:space="preserve">посещение </w:t>
      </w:r>
      <w:r w:rsidRPr="000F0714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="00E235E3" w:rsidRPr="00E235E3">
        <w:rPr>
          <w:rFonts w:ascii="Sylfaen" w:hAnsi="Sylfaen"/>
          <w:color w:val="000000" w:themeColor="text1"/>
          <w:sz w:val="16"/>
          <w:szCs w:val="16"/>
        </w:rPr>
        <w:t>Гонио-Апсаросской</w:t>
      </w:r>
      <w:proofErr w:type="spellEnd"/>
      <w:r w:rsidRPr="00E235E3">
        <w:rPr>
          <w:rFonts w:ascii="Sylfaen" w:hAnsi="Sylfaen"/>
          <w:color w:val="000000" w:themeColor="text1"/>
          <w:sz w:val="16"/>
          <w:szCs w:val="16"/>
        </w:rPr>
        <w:t xml:space="preserve"> крепости</w:t>
      </w:r>
      <w:r w:rsidR="00E235E3">
        <w:rPr>
          <w:rFonts w:ascii="Sylfaen" w:hAnsi="Sylfaen"/>
          <w:color w:val="000000" w:themeColor="text1"/>
          <w:sz w:val="16"/>
          <w:szCs w:val="16"/>
        </w:rPr>
        <w:t>.</w:t>
      </w:r>
    </w:p>
    <w:p w:rsidR="0080154A" w:rsidRDefault="00E235E3" w:rsidP="0080154A">
      <w:pPr>
        <w:pStyle w:val="a4"/>
        <w:numPr>
          <w:ilvl w:val="0"/>
          <w:numId w:val="13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Во второй половине дня</w:t>
      </w:r>
      <w:r w:rsidR="000F0714">
        <w:rPr>
          <w:rFonts w:ascii="Sylfaen" w:hAnsi="Sylfaen"/>
          <w:color w:val="000000" w:themeColor="text1"/>
          <w:sz w:val="16"/>
          <w:szCs w:val="16"/>
        </w:rPr>
        <w:t xml:space="preserve"> возвра</w:t>
      </w:r>
      <w:r>
        <w:rPr>
          <w:rFonts w:ascii="Sylfaen" w:hAnsi="Sylfaen"/>
          <w:color w:val="000000" w:themeColor="text1"/>
          <w:sz w:val="16"/>
          <w:szCs w:val="16"/>
        </w:rPr>
        <w:t>щ</w:t>
      </w:r>
      <w:r w:rsidR="00975701">
        <w:rPr>
          <w:rFonts w:ascii="Sylfaen" w:hAnsi="Sylfaen"/>
          <w:color w:val="000000" w:themeColor="text1"/>
          <w:sz w:val="16"/>
          <w:szCs w:val="16"/>
        </w:rPr>
        <w:t xml:space="preserve">ение в город и подготовка </w:t>
      </w:r>
      <w:r>
        <w:rPr>
          <w:rFonts w:ascii="Sylfaen" w:hAnsi="Sylfaen"/>
          <w:color w:val="000000" w:themeColor="text1"/>
          <w:sz w:val="16"/>
          <w:szCs w:val="16"/>
        </w:rPr>
        <w:t>к</w:t>
      </w:r>
      <w:r w:rsidR="00975701">
        <w:rPr>
          <w:rFonts w:ascii="Sylfaen" w:hAnsi="Sylfaen"/>
          <w:color w:val="000000" w:themeColor="text1"/>
          <w:sz w:val="16"/>
          <w:szCs w:val="16"/>
        </w:rPr>
        <w:t xml:space="preserve"> г</w:t>
      </w:r>
      <w:r w:rsidR="000F0714">
        <w:rPr>
          <w:rFonts w:ascii="Sylfaen" w:hAnsi="Sylfaen"/>
          <w:color w:val="000000" w:themeColor="text1"/>
          <w:sz w:val="16"/>
          <w:szCs w:val="16"/>
        </w:rPr>
        <w:t xml:space="preserve">уляниям. Главной новогодней  территорией для гуляний  </w:t>
      </w:r>
      <w:r>
        <w:rPr>
          <w:rFonts w:ascii="Sylfaen" w:hAnsi="Sylfaen"/>
          <w:color w:val="000000" w:themeColor="text1"/>
          <w:sz w:val="16"/>
          <w:szCs w:val="16"/>
        </w:rPr>
        <w:t>принято считать Е</w:t>
      </w:r>
      <w:r w:rsidR="00975701">
        <w:rPr>
          <w:rFonts w:ascii="Sylfaen" w:hAnsi="Sylfaen"/>
          <w:color w:val="000000" w:themeColor="text1"/>
          <w:sz w:val="16"/>
          <w:szCs w:val="16"/>
        </w:rPr>
        <w:t>вропейскую площадь</w:t>
      </w:r>
      <w:r>
        <w:rPr>
          <w:rFonts w:ascii="Sylfaen" w:hAnsi="Sylfaen"/>
          <w:color w:val="000000" w:themeColor="text1"/>
          <w:sz w:val="16"/>
          <w:szCs w:val="16"/>
        </w:rPr>
        <w:t>, где распола</w:t>
      </w:r>
      <w:r w:rsidR="00975701">
        <w:rPr>
          <w:rFonts w:ascii="Sylfaen" w:hAnsi="Sylfaen"/>
          <w:color w:val="000000" w:themeColor="text1"/>
          <w:sz w:val="16"/>
          <w:szCs w:val="16"/>
        </w:rPr>
        <w:t xml:space="preserve">гается </w:t>
      </w:r>
      <w:r>
        <w:rPr>
          <w:rFonts w:ascii="Sylfaen" w:hAnsi="Sylfaen"/>
          <w:color w:val="000000" w:themeColor="text1"/>
          <w:sz w:val="16"/>
          <w:szCs w:val="16"/>
        </w:rPr>
        <w:t xml:space="preserve">Ёлка города и концертная </w:t>
      </w:r>
      <w:r w:rsidR="00975701">
        <w:rPr>
          <w:rFonts w:ascii="Sylfaen" w:hAnsi="Sylfaen"/>
          <w:color w:val="000000" w:themeColor="text1"/>
          <w:sz w:val="16"/>
          <w:szCs w:val="16"/>
        </w:rPr>
        <w:t xml:space="preserve">сцена с новогодним шоу. </w:t>
      </w:r>
    </w:p>
    <w:p w:rsidR="000F0714" w:rsidRPr="0080154A" w:rsidRDefault="00975701" w:rsidP="0080154A">
      <w:pPr>
        <w:pStyle w:val="a4"/>
        <w:numPr>
          <w:ilvl w:val="0"/>
          <w:numId w:val="13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Главный новогодний ужин будет проходить в ресторан</w:t>
      </w:r>
      <w:r w:rsidR="00E235E3">
        <w:rPr>
          <w:rFonts w:ascii="Sylfaen" w:hAnsi="Sylfaen"/>
          <w:color w:val="000000" w:themeColor="text1"/>
          <w:sz w:val="16"/>
          <w:szCs w:val="16"/>
        </w:rPr>
        <w:t>е</w:t>
      </w:r>
      <w:r>
        <w:rPr>
          <w:rFonts w:ascii="Sylfaen" w:hAnsi="Sylfaen"/>
          <w:color w:val="000000" w:themeColor="text1"/>
          <w:sz w:val="16"/>
          <w:szCs w:val="16"/>
        </w:rPr>
        <w:t xml:space="preserve"> (стоимость и место уточняетс</w:t>
      </w:r>
      <w:r w:rsidR="00E235E3">
        <w:rPr>
          <w:rFonts w:ascii="Sylfaen" w:hAnsi="Sylfaen"/>
          <w:color w:val="000000" w:themeColor="text1"/>
          <w:sz w:val="16"/>
          <w:szCs w:val="16"/>
        </w:rPr>
        <w:t>я</w:t>
      </w:r>
      <w:r>
        <w:rPr>
          <w:rFonts w:ascii="Sylfaen" w:hAnsi="Sylfaen"/>
          <w:color w:val="000000" w:themeColor="text1"/>
          <w:sz w:val="16"/>
          <w:szCs w:val="16"/>
        </w:rPr>
        <w:t xml:space="preserve"> у менеджера) </w:t>
      </w:r>
    </w:p>
    <w:p w:rsidR="00DF6A8D" w:rsidRDefault="00DF6A8D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1F0BF3" w:rsidRDefault="001F0BF3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52085D" w:rsidRPr="00582DFF" w:rsidRDefault="002D1FBC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r w:rsidRPr="000F0714">
        <w:rPr>
          <w:rFonts w:ascii="Sylfaen" w:hAnsi="Sylfaen"/>
          <w:b/>
          <w:bCs/>
          <w:color w:val="000000" w:themeColor="text1"/>
          <w:sz w:val="16"/>
          <w:szCs w:val="16"/>
        </w:rPr>
        <w:t>0</w:t>
      </w:r>
      <w:r w:rsidR="00475021" w:rsidRPr="000F0714">
        <w:rPr>
          <w:rFonts w:ascii="Sylfaen" w:hAnsi="Sylfaen"/>
          <w:b/>
          <w:bCs/>
          <w:color w:val="000000" w:themeColor="text1"/>
          <w:sz w:val="16"/>
          <w:szCs w:val="16"/>
        </w:rPr>
        <w:t>1</w:t>
      </w:r>
      <w:r w:rsidR="00A6003B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.</w:t>
      </w:r>
      <w:r w:rsidR="004A5B00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0</w:t>
      </w:r>
      <w:r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1</w:t>
      </w:r>
      <w:r w:rsidR="0052085D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День шестой</w:t>
      </w:r>
      <w:r w:rsidR="00975701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</w:t>
      </w:r>
      <w:r w:rsidR="00E235E3">
        <w:rPr>
          <w:rFonts w:ascii="Sylfaen" w:hAnsi="Sylfaen"/>
          <w:b/>
          <w:bCs/>
          <w:color w:val="000000" w:themeColor="text1"/>
          <w:sz w:val="16"/>
          <w:szCs w:val="16"/>
        </w:rPr>
        <w:t>«</w:t>
      </w:r>
      <w:r w:rsidR="00975701">
        <w:rPr>
          <w:rFonts w:ascii="Sylfaen" w:hAnsi="Sylfaen"/>
          <w:b/>
          <w:bCs/>
          <w:color w:val="000000" w:themeColor="text1"/>
          <w:sz w:val="16"/>
          <w:szCs w:val="16"/>
        </w:rPr>
        <w:t>Я требую прод</w:t>
      </w:r>
      <w:r w:rsidR="00E235E3">
        <w:rPr>
          <w:rFonts w:ascii="Sylfaen" w:hAnsi="Sylfaen"/>
          <w:b/>
          <w:bCs/>
          <w:color w:val="000000" w:themeColor="text1"/>
          <w:sz w:val="16"/>
          <w:szCs w:val="16"/>
        </w:rPr>
        <w:t>о</w:t>
      </w:r>
      <w:r w:rsidR="00975701">
        <w:rPr>
          <w:rFonts w:ascii="Sylfaen" w:hAnsi="Sylfaen"/>
          <w:b/>
          <w:bCs/>
          <w:color w:val="000000" w:themeColor="text1"/>
          <w:sz w:val="16"/>
          <w:szCs w:val="16"/>
        </w:rPr>
        <w:t>лжения  банкета</w:t>
      </w:r>
      <w:r w:rsidR="00E235E3">
        <w:rPr>
          <w:rFonts w:ascii="Sylfaen" w:hAnsi="Sylfaen"/>
          <w:b/>
          <w:bCs/>
          <w:color w:val="000000" w:themeColor="text1"/>
          <w:sz w:val="16"/>
          <w:szCs w:val="16"/>
        </w:rPr>
        <w:t>»</w:t>
      </w:r>
    </w:p>
    <w:p w:rsidR="00975701" w:rsidRPr="00975701" w:rsidRDefault="00975701" w:rsidP="00975701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975701">
        <w:rPr>
          <w:rFonts w:ascii="Sylfaen" w:hAnsi="Sylfaen"/>
          <w:color w:val="000000" w:themeColor="text1"/>
          <w:sz w:val="16"/>
          <w:szCs w:val="16"/>
        </w:rPr>
        <w:t xml:space="preserve">Завтрак в отеле (который </w:t>
      </w:r>
      <w:proofErr w:type="gramStart"/>
      <w:r w:rsidRPr="00975701">
        <w:rPr>
          <w:rFonts w:ascii="Sylfaen" w:hAnsi="Sylfaen"/>
          <w:color w:val="000000" w:themeColor="text1"/>
          <w:sz w:val="16"/>
          <w:szCs w:val="16"/>
        </w:rPr>
        <w:t>вы</w:t>
      </w:r>
      <w:proofErr w:type="gramEnd"/>
      <w:r w:rsidRPr="00975701">
        <w:rPr>
          <w:rFonts w:ascii="Sylfaen" w:hAnsi="Sylfaen"/>
          <w:color w:val="000000" w:themeColor="text1"/>
          <w:sz w:val="16"/>
          <w:szCs w:val="16"/>
        </w:rPr>
        <w:t xml:space="preserve"> скорее всего проспите)</w:t>
      </w:r>
    </w:p>
    <w:p w:rsidR="00975701" w:rsidRDefault="00975701" w:rsidP="00975701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Первый в 2018</w:t>
      </w:r>
      <w:r w:rsidRPr="00975701">
        <w:rPr>
          <w:rFonts w:ascii="Sylfaen" w:hAnsi="Sylfaen"/>
          <w:color w:val="000000" w:themeColor="text1"/>
          <w:sz w:val="16"/>
          <w:szCs w:val="16"/>
        </w:rPr>
        <w:t xml:space="preserve"> году завтрак (советуем начать чачей, как истинные  «</w:t>
      </w:r>
      <w:proofErr w:type="spellStart"/>
      <w:r w:rsidRPr="00975701">
        <w:rPr>
          <w:rFonts w:ascii="Sylfaen" w:hAnsi="Sylfaen"/>
          <w:color w:val="000000" w:themeColor="text1"/>
          <w:sz w:val="16"/>
          <w:szCs w:val="16"/>
        </w:rPr>
        <w:t>Кауказские</w:t>
      </w:r>
      <w:proofErr w:type="spellEnd"/>
      <w:r w:rsidRPr="00975701">
        <w:rPr>
          <w:rFonts w:ascii="Sylfaen" w:hAnsi="Sylfaen"/>
          <w:color w:val="000000" w:themeColor="text1"/>
          <w:sz w:val="16"/>
          <w:szCs w:val="16"/>
        </w:rPr>
        <w:t xml:space="preserve"> Аристократы»), совет - запастись всем заранее, так как первого января город оживёт часам к 7 вечера после  новогодних гуляний. </w:t>
      </w:r>
    </w:p>
    <w:p w:rsidR="00DF6A8D" w:rsidRDefault="00975701" w:rsidP="00DF6A8D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Для тех</w:t>
      </w:r>
      <w:r w:rsidR="00E235E3">
        <w:rPr>
          <w:rFonts w:ascii="Sylfaen" w:hAnsi="Sylfaen"/>
          <w:color w:val="000000" w:themeColor="text1"/>
          <w:sz w:val="16"/>
          <w:szCs w:val="16"/>
        </w:rPr>
        <w:t>,</w:t>
      </w:r>
      <w:r>
        <w:rPr>
          <w:rFonts w:ascii="Sylfaen" w:hAnsi="Sylfaen"/>
          <w:color w:val="000000" w:themeColor="text1"/>
          <w:sz w:val="16"/>
          <w:szCs w:val="16"/>
        </w:rPr>
        <w:t xml:space="preserve"> кто не успеет во</w:t>
      </w:r>
      <w:r w:rsidR="00E235E3">
        <w:rPr>
          <w:rFonts w:ascii="Sylfaen" w:hAnsi="Sylfaen"/>
          <w:color w:val="000000" w:themeColor="text1"/>
          <w:sz w:val="16"/>
          <w:szCs w:val="16"/>
        </w:rPr>
        <w:t>с</w:t>
      </w:r>
      <w:r>
        <w:rPr>
          <w:rFonts w:ascii="Sylfaen" w:hAnsi="Sylfaen"/>
          <w:color w:val="000000" w:themeColor="text1"/>
          <w:sz w:val="16"/>
          <w:szCs w:val="16"/>
        </w:rPr>
        <w:t>становиться к 12 часам, не бойтесь</w:t>
      </w:r>
      <w:r w:rsidR="00E235E3">
        <w:rPr>
          <w:rFonts w:ascii="Sylfaen" w:hAnsi="Sylfaen"/>
          <w:color w:val="000000" w:themeColor="text1"/>
          <w:sz w:val="16"/>
          <w:szCs w:val="16"/>
        </w:rPr>
        <w:t>,</w:t>
      </w:r>
      <w:r>
        <w:rPr>
          <w:rFonts w:ascii="Sylfaen" w:hAnsi="Sylfaen"/>
          <w:color w:val="000000" w:themeColor="text1"/>
          <w:sz w:val="16"/>
          <w:szCs w:val="16"/>
        </w:rPr>
        <w:t xml:space="preserve"> у нас все схвачено</w:t>
      </w:r>
      <w:r w:rsidR="00E235E3">
        <w:rPr>
          <w:rFonts w:ascii="Sylfaen" w:hAnsi="Sylfaen"/>
          <w:color w:val="000000" w:themeColor="text1"/>
          <w:sz w:val="16"/>
          <w:szCs w:val="16"/>
        </w:rPr>
        <w:t>,</w:t>
      </w:r>
      <w:r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E235E3">
        <w:rPr>
          <w:rFonts w:ascii="Sylfaen" w:hAnsi="Sylfaen"/>
          <w:color w:val="000000" w:themeColor="text1"/>
          <w:sz w:val="16"/>
          <w:szCs w:val="16"/>
        </w:rPr>
        <w:t>«</w:t>
      </w:r>
      <w:proofErr w:type="spellStart"/>
      <w:r>
        <w:rPr>
          <w:rFonts w:ascii="Sylfaen" w:hAnsi="Sylfaen"/>
          <w:color w:val="000000" w:themeColor="text1"/>
          <w:sz w:val="16"/>
          <w:szCs w:val="16"/>
        </w:rPr>
        <w:t>Апохмел</w:t>
      </w:r>
      <w:proofErr w:type="spellEnd"/>
      <w:r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16"/>
          <w:szCs w:val="16"/>
        </w:rPr>
        <w:t>пати</w:t>
      </w:r>
      <w:proofErr w:type="spellEnd"/>
      <w:r w:rsidR="00E235E3">
        <w:rPr>
          <w:rFonts w:ascii="Sylfaen" w:hAnsi="Sylfaen"/>
          <w:color w:val="000000" w:themeColor="text1"/>
          <w:sz w:val="16"/>
          <w:szCs w:val="16"/>
        </w:rPr>
        <w:t>»</w:t>
      </w:r>
      <w:r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E235E3">
        <w:rPr>
          <w:rFonts w:ascii="Sylfaen" w:hAnsi="Sylfaen"/>
          <w:color w:val="000000" w:themeColor="text1"/>
          <w:sz w:val="16"/>
          <w:szCs w:val="16"/>
        </w:rPr>
        <w:t>В</w:t>
      </w:r>
      <w:r>
        <w:rPr>
          <w:rFonts w:ascii="Sylfaen" w:hAnsi="Sylfaen"/>
          <w:color w:val="000000" w:themeColor="text1"/>
          <w:sz w:val="16"/>
          <w:szCs w:val="16"/>
        </w:rPr>
        <w:t>ас спасёт</w:t>
      </w:r>
      <w:r w:rsidR="00E235E3">
        <w:rPr>
          <w:rFonts w:ascii="Sylfaen" w:hAnsi="Sylfaen"/>
          <w:color w:val="000000" w:themeColor="text1"/>
          <w:sz w:val="16"/>
          <w:szCs w:val="16"/>
        </w:rPr>
        <w:t>.</w:t>
      </w:r>
      <w:r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E235E3" w:rsidRPr="00E235E3">
        <w:rPr>
          <w:rFonts w:ascii="Sylfaen" w:hAnsi="Sylfaen"/>
          <w:color w:val="000000" w:themeColor="text1"/>
          <w:sz w:val="16"/>
          <w:szCs w:val="16"/>
        </w:rPr>
        <w:sym w:font="Wingdings" w:char="F04A"/>
      </w:r>
      <w:r>
        <w:rPr>
          <w:rFonts w:ascii="Sylfaen" w:hAnsi="Sylfaen"/>
          <w:color w:val="000000" w:themeColor="text1"/>
          <w:sz w:val="16"/>
          <w:szCs w:val="16"/>
        </w:rPr>
        <w:t xml:space="preserve"> </w:t>
      </w:r>
    </w:p>
    <w:p w:rsidR="00975701" w:rsidRPr="00DF6A8D" w:rsidRDefault="00DF6A8D" w:rsidP="00DF6A8D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Вечером с</w:t>
      </w:r>
      <w:r w:rsidR="00975701" w:rsidRPr="00DF6A8D">
        <w:rPr>
          <w:rFonts w:ascii="Sylfaen" w:hAnsi="Sylfaen"/>
          <w:color w:val="000000" w:themeColor="text1"/>
          <w:sz w:val="16"/>
          <w:szCs w:val="16"/>
        </w:rPr>
        <w:t>вежий воздух и прогулка по набережной восстановят ваш организм для второго раунда новогоднего гостеприимства.</w:t>
      </w:r>
    </w:p>
    <w:p w:rsidR="0052085D" w:rsidRPr="00DF6A8D" w:rsidRDefault="0080154A" w:rsidP="00DF6A8D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</w:rPr>
      </w:pPr>
      <w:r w:rsidRPr="00DF6A8D">
        <w:rPr>
          <w:rFonts w:ascii="Sylfaen" w:hAnsi="Sylfaen"/>
          <w:color w:val="000000" w:themeColor="text1"/>
          <w:sz w:val="16"/>
          <w:szCs w:val="16"/>
        </w:rPr>
        <w:t xml:space="preserve"> </w:t>
      </w:r>
    </w:p>
    <w:p w:rsidR="001F0BF3" w:rsidRDefault="001F0BF3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52085D" w:rsidRPr="00582DFF" w:rsidRDefault="004A5B00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r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0</w:t>
      </w:r>
      <w:r w:rsidR="00475021" w:rsidRPr="00DF6A8D">
        <w:rPr>
          <w:rFonts w:ascii="Sylfaen" w:hAnsi="Sylfaen"/>
          <w:b/>
          <w:bCs/>
          <w:color w:val="000000" w:themeColor="text1"/>
          <w:sz w:val="16"/>
          <w:szCs w:val="16"/>
        </w:rPr>
        <w:t>2</w:t>
      </w:r>
      <w:r w:rsidR="002F71DE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.</w:t>
      </w:r>
      <w:r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0</w:t>
      </w:r>
      <w:r w:rsidR="002D1FBC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1</w:t>
      </w:r>
      <w:r w:rsidR="00E5028C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День седьмой </w:t>
      </w:r>
      <w:r w:rsidR="00DF6A8D">
        <w:rPr>
          <w:rFonts w:ascii="Sylfaen" w:hAnsi="Sylfaen"/>
          <w:b/>
          <w:bCs/>
          <w:color w:val="000000" w:themeColor="text1"/>
          <w:sz w:val="16"/>
          <w:szCs w:val="16"/>
        </w:rPr>
        <w:t>–</w:t>
      </w:r>
      <w:r w:rsidR="008E12F8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="008E12F8">
        <w:rPr>
          <w:rFonts w:ascii="Sylfaen" w:hAnsi="Sylfaen"/>
          <w:b/>
          <w:bCs/>
          <w:color w:val="000000" w:themeColor="text1"/>
          <w:sz w:val="16"/>
          <w:szCs w:val="16"/>
        </w:rPr>
        <w:t>Б</w:t>
      </w:r>
      <w:r w:rsidR="00DF6A8D">
        <w:rPr>
          <w:rFonts w:ascii="Sylfaen" w:hAnsi="Sylfaen"/>
          <w:b/>
          <w:bCs/>
          <w:color w:val="000000" w:themeColor="text1"/>
          <w:sz w:val="16"/>
          <w:szCs w:val="16"/>
        </w:rPr>
        <w:t>едоба</w:t>
      </w:r>
      <w:proofErr w:type="spellEnd"/>
      <w:r w:rsidR="00DF6A8D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(день  судьбы) </w:t>
      </w:r>
    </w:p>
    <w:p w:rsidR="0052085D" w:rsidRDefault="0052085D" w:rsidP="00582DFF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582DFF">
        <w:rPr>
          <w:rFonts w:ascii="Sylfaen" w:hAnsi="Sylfaen"/>
          <w:color w:val="000000" w:themeColor="text1"/>
          <w:sz w:val="16"/>
          <w:szCs w:val="16"/>
        </w:rPr>
        <w:t>Завтрак в отеле</w:t>
      </w:r>
    </w:p>
    <w:p w:rsidR="000E482D" w:rsidRPr="0080154A" w:rsidRDefault="000E482D" w:rsidP="00582DFF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 xml:space="preserve">2 </w:t>
      </w:r>
      <w:r w:rsidRPr="000E482D">
        <w:rPr>
          <w:rFonts w:ascii="Sylfaen" w:hAnsi="Sylfaen"/>
          <w:color w:val="000000" w:themeColor="text1"/>
          <w:sz w:val="16"/>
          <w:szCs w:val="16"/>
        </w:rPr>
        <w:t>января в Батум</w:t>
      </w:r>
      <w:r w:rsidR="00E235E3">
        <w:rPr>
          <w:rFonts w:ascii="Sylfaen" w:hAnsi="Sylfaen"/>
          <w:color w:val="000000" w:themeColor="text1"/>
          <w:sz w:val="16"/>
          <w:szCs w:val="16"/>
        </w:rPr>
        <w:t>и принято отмечать  праздник «</w:t>
      </w:r>
      <w:proofErr w:type="spellStart"/>
      <w:r w:rsidR="00E235E3">
        <w:rPr>
          <w:rFonts w:ascii="Sylfaen" w:hAnsi="Sylfaen"/>
          <w:color w:val="000000" w:themeColor="text1"/>
          <w:sz w:val="16"/>
          <w:szCs w:val="16"/>
        </w:rPr>
        <w:t>Бе</w:t>
      </w:r>
      <w:r w:rsidRPr="000E482D">
        <w:rPr>
          <w:rFonts w:ascii="Sylfaen" w:hAnsi="Sylfaen"/>
          <w:color w:val="000000" w:themeColor="text1"/>
          <w:sz w:val="16"/>
          <w:szCs w:val="16"/>
        </w:rPr>
        <w:t>доба</w:t>
      </w:r>
      <w:proofErr w:type="spellEnd"/>
      <w:r w:rsidRPr="000E482D">
        <w:rPr>
          <w:rFonts w:ascii="Sylfaen" w:hAnsi="Sylfaen"/>
          <w:color w:val="000000" w:themeColor="text1"/>
          <w:sz w:val="16"/>
          <w:szCs w:val="16"/>
        </w:rPr>
        <w:t xml:space="preserve">», в переводе </w:t>
      </w:r>
      <w:r w:rsidR="00E235E3">
        <w:rPr>
          <w:rFonts w:ascii="Sylfaen" w:hAnsi="Sylfaen"/>
          <w:color w:val="000000" w:themeColor="text1"/>
          <w:sz w:val="16"/>
          <w:szCs w:val="16"/>
        </w:rPr>
        <w:t>«</w:t>
      </w:r>
      <w:r w:rsidRPr="000E482D">
        <w:rPr>
          <w:rFonts w:ascii="Sylfaen" w:hAnsi="Sylfaen"/>
          <w:color w:val="000000" w:themeColor="text1"/>
          <w:sz w:val="16"/>
          <w:szCs w:val="16"/>
        </w:rPr>
        <w:t>день судьбы</w:t>
      </w:r>
      <w:r w:rsidR="00E235E3">
        <w:rPr>
          <w:rFonts w:ascii="Sylfaen" w:hAnsi="Sylfaen"/>
          <w:color w:val="000000" w:themeColor="text1"/>
          <w:sz w:val="16"/>
          <w:szCs w:val="16"/>
        </w:rPr>
        <w:t>»</w:t>
      </w:r>
      <w:r w:rsidRPr="000E482D">
        <w:rPr>
          <w:rFonts w:ascii="Sylfaen" w:hAnsi="Sylfaen"/>
          <w:color w:val="000000" w:themeColor="text1"/>
          <w:sz w:val="16"/>
          <w:szCs w:val="16"/>
        </w:rPr>
        <w:t xml:space="preserve">.  Данный праздник можно сравнить с днем города или городской ярмаркой. Суеверие гласит: </w:t>
      </w:r>
      <w:r w:rsidR="00E235E3">
        <w:rPr>
          <w:rFonts w:ascii="Sylfaen" w:hAnsi="Sylfaen"/>
          <w:color w:val="000000" w:themeColor="text1"/>
          <w:sz w:val="16"/>
          <w:szCs w:val="16"/>
        </w:rPr>
        <w:t>«К</w:t>
      </w:r>
      <w:r w:rsidRPr="000E482D">
        <w:rPr>
          <w:rFonts w:ascii="Sylfaen" w:hAnsi="Sylfaen"/>
          <w:color w:val="000000" w:themeColor="text1"/>
          <w:sz w:val="16"/>
          <w:szCs w:val="16"/>
        </w:rPr>
        <w:t>ак  пройдёт этот день, так пройдёт и весь год</w:t>
      </w:r>
      <w:r w:rsidR="00E235E3">
        <w:rPr>
          <w:rFonts w:ascii="Sylfaen" w:hAnsi="Sylfaen"/>
          <w:color w:val="000000" w:themeColor="text1"/>
          <w:sz w:val="16"/>
          <w:szCs w:val="16"/>
        </w:rPr>
        <w:t>»</w:t>
      </w:r>
      <w:r w:rsidRPr="000E482D">
        <w:rPr>
          <w:rFonts w:ascii="Sylfaen" w:hAnsi="Sylfaen"/>
          <w:color w:val="000000" w:themeColor="text1"/>
          <w:sz w:val="16"/>
          <w:szCs w:val="16"/>
        </w:rPr>
        <w:t>. Жители города проводят этот день в го</w:t>
      </w:r>
      <w:r w:rsidR="008E12F8">
        <w:rPr>
          <w:rFonts w:ascii="Sylfaen" w:hAnsi="Sylfaen"/>
          <w:color w:val="000000" w:themeColor="text1"/>
          <w:sz w:val="16"/>
          <w:szCs w:val="16"/>
        </w:rPr>
        <w:t>с</w:t>
      </w:r>
      <w:r w:rsidRPr="000E482D">
        <w:rPr>
          <w:rFonts w:ascii="Sylfaen" w:hAnsi="Sylfaen"/>
          <w:color w:val="000000" w:themeColor="text1"/>
          <w:sz w:val="16"/>
          <w:szCs w:val="16"/>
        </w:rPr>
        <w:t>тях либо гуляя по городу.</w:t>
      </w:r>
    </w:p>
    <w:p w:rsidR="001F0BF3" w:rsidRDefault="001F0BF3" w:rsidP="00475021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1F0BF3" w:rsidRDefault="001F0BF3" w:rsidP="00475021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475021" w:rsidRPr="00582DFF" w:rsidRDefault="00475021" w:rsidP="00475021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r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0</w:t>
      </w:r>
      <w:r>
        <w:rPr>
          <w:rFonts w:ascii="Sylfaen" w:hAnsi="Sylfaen"/>
          <w:b/>
          <w:bCs/>
          <w:color w:val="000000" w:themeColor="text1"/>
          <w:sz w:val="16"/>
          <w:szCs w:val="16"/>
        </w:rPr>
        <w:t>3</w:t>
      </w:r>
      <w:r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.01</w:t>
      </w:r>
      <w:r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День восьмой</w:t>
      </w:r>
      <w:r w:rsidRPr="00582DFF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</w:t>
      </w:r>
      <w:r w:rsidR="001F0BF3">
        <w:rPr>
          <w:rFonts w:ascii="Sylfaen" w:hAnsi="Sylfaen"/>
          <w:b/>
          <w:bCs/>
          <w:color w:val="000000" w:themeColor="text1"/>
          <w:sz w:val="16"/>
          <w:szCs w:val="16"/>
        </w:rPr>
        <w:t>–</w:t>
      </w:r>
      <w:r w:rsidR="008E12F8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</w:t>
      </w:r>
      <w:r w:rsidR="001F0BF3">
        <w:rPr>
          <w:rFonts w:ascii="Sylfaen" w:hAnsi="Sylfaen"/>
          <w:b/>
          <w:bCs/>
          <w:color w:val="000000" w:themeColor="text1"/>
          <w:sz w:val="16"/>
          <w:szCs w:val="16"/>
        </w:rPr>
        <w:t>ну что</w:t>
      </w:r>
      <w:r w:rsidR="00E235E3">
        <w:rPr>
          <w:rFonts w:ascii="Sylfaen" w:hAnsi="Sylfaen"/>
          <w:b/>
          <w:bCs/>
          <w:color w:val="000000" w:themeColor="text1"/>
          <w:sz w:val="16"/>
          <w:szCs w:val="16"/>
        </w:rPr>
        <w:t>,</w:t>
      </w:r>
      <w:r w:rsidR="001F0BF3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 </w:t>
      </w:r>
      <w:proofErr w:type="spellStart"/>
      <w:r w:rsidR="001F0BF3">
        <w:rPr>
          <w:rFonts w:ascii="Sylfaen" w:hAnsi="Sylfaen"/>
          <w:b/>
          <w:bCs/>
          <w:color w:val="000000" w:themeColor="text1"/>
          <w:sz w:val="16"/>
          <w:szCs w:val="16"/>
        </w:rPr>
        <w:t>Генацвале</w:t>
      </w:r>
      <w:proofErr w:type="spellEnd"/>
      <w:r w:rsidR="00E235E3">
        <w:rPr>
          <w:rFonts w:ascii="Sylfaen" w:hAnsi="Sylfaen"/>
          <w:b/>
          <w:bCs/>
          <w:color w:val="000000" w:themeColor="text1"/>
          <w:sz w:val="16"/>
          <w:szCs w:val="16"/>
        </w:rPr>
        <w:t>,</w:t>
      </w:r>
      <w:r w:rsidR="001F0BF3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прие</w:t>
      </w:r>
      <w:r w:rsidR="00E235E3">
        <w:rPr>
          <w:rFonts w:ascii="Sylfaen" w:hAnsi="Sylfaen"/>
          <w:b/>
          <w:bCs/>
          <w:color w:val="000000" w:themeColor="text1"/>
          <w:sz w:val="16"/>
          <w:szCs w:val="16"/>
        </w:rPr>
        <w:t>з</w:t>
      </w:r>
      <w:r w:rsidR="001F0BF3">
        <w:rPr>
          <w:rFonts w:ascii="Sylfaen" w:hAnsi="Sylfaen"/>
          <w:b/>
          <w:bCs/>
          <w:color w:val="000000" w:themeColor="text1"/>
          <w:sz w:val="16"/>
          <w:szCs w:val="16"/>
        </w:rPr>
        <w:t>жай ещё!!!</w:t>
      </w:r>
    </w:p>
    <w:p w:rsidR="00475021" w:rsidRPr="0080154A" w:rsidRDefault="00475021" w:rsidP="00475021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582DFF">
        <w:rPr>
          <w:rFonts w:ascii="Sylfaen" w:hAnsi="Sylfaen"/>
          <w:color w:val="000000" w:themeColor="text1"/>
          <w:sz w:val="16"/>
          <w:szCs w:val="16"/>
        </w:rPr>
        <w:t>Завтрак в отеле</w:t>
      </w:r>
    </w:p>
    <w:p w:rsidR="00475021" w:rsidRPr="00582DFF" w:rsidRDefault="00475021" w:rsidP="00475021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582DFF">
        <w:rPr>
          <w:rFonts w:ascii="Sylfaen" w:hAnsi="Sylfaen"/>
          <w:color w:val="000000" w:themeColor="text1"/>
          <w:sz w:val="16"/>
          <w:szCs w:val="16"/>
        </w:rPr>
        <w:t>Трансфер в Аэропорт</w:t>
      </w:r>
    </w:p>
    <w:p w:rsidR="0080154A" w:rsidRPr="008E12F8" w:rsidRDefault="0080154A" w:rsidP="008E12F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</w:rPr>
      </w:pPr>
    </w:p>
    <w:p w:rsidR="001F0BF3" w:rsidRDefault="001F0BF3" w:rsidP="00582DFF">
      <w:pPr>
        <w:spacing w:after="0" w:line="20" w:lineRule="atLeast"/>
        <w:rPr>
          <w:rFonts w:ascii="Sylfaen" w:hAnsi="Sylfaen"/>
          <w:b/>
          <w:bCs/>
          <w:sz w:val="16"/>
          <w:szCs w:val="16"/>
          <w:u w:val="single"/>
        </w:rPr>
      </w:pPr>
    </w:p>
    <w:p w:rsidR="001F0BF3" w:rsidRDefault="001F0BF3" w:rsidP="00582DFF">
      <w:pPr>
        <w:spacing w:after="0" w:line="20" w:lineRule="atLeast"/>
        <w:rPr>
          <w:rFonts w:ascii="Sylfaen" w:hAnsi="Sylfaen"/>
          <w:b/>
          <w:bCs/>
          <w:sz w:val="16"/>
          <w:szCs w:val="16"/>
          <w:u w:val="single"/>
          <w:lang w:val="en-US"/>
        </w:rPr>
      </w:pPr>
    </w:p>
    <w:p w:rsidR="00B82C29" w:rsidRDefault="00B82C29" w:rsidP="00582DFF">
      <w:pPr>
        <w:spacing w:after="0" w:line="20" w:lineRule="atLeast"/>
        <w:rPr>
          <w:rFonts w:ascii="Sylfaen" w:hAnsi="Sylfaen"/>
          <w:b/>
          <w:bCs/>
          <w:sz w:val="16"/>
          <w:szCs w:val="16"/>
          <w:u w:val="single"/>
          <w:lang w:val="en-US"/>
        </w:rPr>
      </w:pPr>
    </w:p>
    <w:p w:rsidR="00B82C29" w:rsidRPr="00B82C29" w:rsidRDefault="00B82C29" w:rsidP="00582DFF">
      <w:pPr>
        <w:spacing w:after="0" w:line="20" w:lineRule="atLeast"/>
        <w:rPr>
          <w:rFonts w:ascii="Sylfaen" w:hAnsi="Sylfaen"/>
          <w:b/>
          <w:bCs/>
          <w:sz w:val="16"/>
          <w:szCs w:val="16"/>
          <w:u w:val="single"/>
          <w:lang w:val="en-US"/>
        </w:rPr>
      </w:pPr>
    </w:p>
    <w:p w:rsidR="0052085D" w:rsidRPr="00582DFF" w:rsidRDefault="0052085D" w:rsidP="00582DFF">
      <w:pPr>
        <w:spacing w:after="0" w:line="20" w:lineRule="atLeast"/>
        <w:rPr>
          <w:rFonts w:ascii="Sylfaen" w:hAnsi="Sylfaen"/>
          <w:b/>
          <w:bCs/>
          <w:sz w:val="16"/>
          <w:szCs w:val="16"/>
          <w:u w:val="single"/>
        </w:rPr>
      </w:pPr>
      <w:r w:rsidRPr="00582DFF">
        <w:rPr>
          <w:rFonts w:ascii="Sylfaen" w:hAnsi="Sylfaen"/>
          <w:b/>
          <w:bCs/>
          <w:sz w:val="16"/>
          <w:szCs w:val="16"/>
          <w:u w:val="single"/>
        </w:rPr>
        <w:t>В стоимость тура включено:</w:t>
      </w:r>
    </w:p>
    <w:p w:rsidR="0052085D" w:rsidRDefault="009E724A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 xml:space="preserve">Проживание в отеле </w:t>
      </w:r>
      <w:r w:rsidR="008667D5">
        <w:rPr>
          <w:rFonts w:ascii="Sylfaen" w:hAnsi="Sylfaen"/>
          <w:sz w:val="16"/>
          <w:szCs w:val="16"/>
        </w:rPr>
        <w:t>3*</w:t>
      </w:r>
      <w:r w:rsidR="008E12F8">
        <w:rPr>
          <w:rFonts w:ascii="Sylfaen" w:hAnsi="Sylfaen"/>
          <w:sz w:val="16"/>
          <w:szCs w:val="16"/>
        </w:rPr>
        <w:t xml:space="preserve"> в Тбилиси</w:t>
      </w:r>
    </w:p>
    <w:p w:rsidR="008E12F8" w:rsidRPr="00582DFF" w:rsidRDefault="008E12F8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Проживание в отеле </w:t>
      </w:r>
      <w:proofErr w:type="spellStart"/>
      <w:proofErr w:type="gramStart"/>
      <w:r>
        <w:rPr>
          <w:rFonts w:ascii="Sylfaen" w:hAnsi="Sylfaen"/>
          <w:sz w:val="16"/>
          <w:szCs w:val="16"/>
        </w:rPr>
        <w:t>отеле</w:t>
      </w:r>
      <w:proofErr w:type="spellEnd"/>
      <w:proofErr w:type="gramEnd"/>
      <w:r>
        <w:rPr>
          <w:rFonts w:ascii="Sylfaen" w:hAnsi="Sylfaen"/>
          <w:sz w:val="16"/>
          <w:szCs w:val="16"/>
        </w:rPr>
        <w:t xml:space="preserve"> на выбор в Батуми</w:t>
      </w:r>
    </w:p>
    <w:p w:rsidR="0052085D" w:rsidRPr="00582DFF" w:rsidRDefault="0052085D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Завтраки в отеле</w:t>
      </w:r>
    </w:p>
    <w:p w:rsidR="0052085D" w:rsidRPr="00582DFF" w:rsidRDefault="006B04E0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Экскурсии по программе </w:t>
      </w:r>
      <w:r w:rsidR="0052085D" w:rsidRPr="00582DFF">
        <w:rPr>
          <w:rFonts w:ascii="Sylfaen" w:hAnsi="Sylfaen"/>
          <w:sz w:val="16"/>
          <w:szCs w:val="16"/>
        </w:rPr>
        <w:t>с квалифицированным гидом</w:t>
      </w:r>
    </w:p>
    <w:p w:rsidR="0052085D" w:rsidRPr="00582DFF" w:rsidRDefault="0052085D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Транспортные услуги во время экскурсий</w:t>
      </w:r>
    </w:p>
    <w:p w:rsidR="0052085D" w:rsidRPr="00582DFF" w:rsidRDefault="00CB127E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Групповой т</w:t>
      </w:r>
      <w:r w:rsidR="006B04E0" w:rsidRPr="00582DFF">
        <w:rPr>
          <w:rFonts w:ascii="Sylfaen" w:hAnsi="Sylfaen"/>
          <w:sz w:val="16"/>
          <w:szCs w:val="16"/>
        </w:rPr>
        <w:t xml:space="preserve">рансфер аэропорт </w:t>
      </w:r>
      <w:proofErr w:type="gramStart"/>
      <w:r w:rsidR="006B04E0" w:rsidRPr="00582DFF">
        <w:rPr>
          <w:rFonts w:ascii="Sylfaen" w:hAnsi="Sylfaen"/>
          <w:sz w:val="16"/>
          <w:szCs w:val="16"/>
        </w:rPr>
        <w:t>–</w:t>
      </w:r>
      <w:r w:rsidR="002F71DE" w:rsidRPr="00582DFF">
        <w:rPr>
          <w:rFonts w:ascii="Sylfaen" w:hAnsi="Sylfaen"/>
          <w:sz w:val="16"/>
          <w:szCs w:val="16"/>
        </w:rPr>
        <w:t>о</w:t>
      </w:r>
      <w:proofErr w:type="gramEnd"/>
      <w:r w:rsidR="002F71DE" w:rsidRPr="00582DFF">
        <w:rPr>
          <w:rFonts w:ascii="Sylfaen" w:hAnsi="Sylfaen"/>
          <w:sz w:val="16"/>
          <w:szCs w:val="16"/>
        </w:rPr>
        <w:t xml:space="preserve">тель </w:t>
      </w:r>
      <w:r w:rsidR="006B04E0" w:rsidRPr="00582DFF">
        <w:rPr>
          <w:rFonts w:ascii="Sylfaen" w:hAnsi="Sylfaen"/>
          <w:sz w:val="16"/>
          <w:szCs w:val="16"/>
        </w:rPr>
        <w:t>Батуми- аэропорт</w:t>
      </w:r>
    </w:p>
    <w:p w:rsidR="002F71DE" w:rsidRDefault="0052085D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Входные билеты</w:t>
      </w:r>
    </w:p>
    <w:p w:rsidR="008E12F8" w:rsidRDefault="008E12F8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proofErr w:type="spellStart"/>
      <w:r>
        <w:rPr>
          <w:rFonts w:ascii="Sylfaen" w:hAnsi="Sylfaen"/>
          <w:sz w:val="16"/>
          <w:szCs w:val="16"/>
        </w:rPr>
        <w:t>Батумиские</w:t>
      </w:r>
      <w:proofErr w:type="spellEnd"/>
      <w:r>
        <w:rPr>
          <w:rFonts w:ascii="Sylfaen" w:hAnsi="Sylfaen"/>
          <w:sz w:val="16"/>
          <w:szCs w:val="16"/>
        </w:rPr>
        <w:t xml:space="preserve"> посиделки</w:t>
      </w:r>
    </w:p>
    <w:p w:rsidR="008E12F8" w:rsidRDefault="008E12F8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proofErr w:type="spellStart"/>
      <w:r>
        <w:rPr>
          <w:rFonts w:ascii="Sylfaen" w:hAnsi="Sylfaen"/>
          <w:sz w:val="16"/>
          <w:szCs w:val="16"/>
        </w:rPr>
        <w:t>Апохмел</w:t>
      </w:r>
      <w:proofErr w:type="spellEnd"/>
      <w:r>
        <w:rPr>
          <w:rFonts w:ascii="Sylfaen" w:hAnsi="Sylfaen"/>
          <w:sz w:val="16"/>
          <w:szCs w:val="16"/>
        </w:rPr>
        <w:t xml:space="preserve"> </w:t>
      </w:r>
      <w:proofErr w:type="spellStart"/>
      <w:r>
        <w:rPr>
          <w:rFonts w:ascii="Sylfaen" w:hAnsi="Sylfaen"/>
          <w:sz w:val="16"/>
          <w:szCs w:val="16"/>
        </w:rPr>
        <w:t>Парти</w:t>
      </w:r>
      <w:proofErr w:type="spellEnd"/>
      <w:r>
        <w:rPr>
          <w:rFonts w:ascii="Sylfaen" w:hAnsi="Sylfaen"/>
          <w:sz w:val="16"/>
          <w:szCs w:val="16"/>
        </w:rPr>
        <w:t xml:space="preserve"> </w:t>
      </w:r>
    </w:p>
    <w:p w:rsidR="008E12F8" w:rsidRDefault="008E12F8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>Дегустация вина в Горной Аджарии</w:t>
      </w:r>
    </w:p>
    <w:p w:rsidR="008E12F8" w:rsidRPr="00582DFF" w:rsidRDefault="008E12F8" w:rsidP="001F0BF3">
      <w:pPr>
        <w:pStyle w:val="a4"/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</w:p>
    <w:p w:rsidR="0052085D" w:rsidRPr="00582DFF" w:rsidRDefault="0052085D" w:rsidP="00582DFF">
      <w:pPr>
        <w:spacing w:after="0" w:line="20" w:lineRule="atLeast"/>
        <w:rPr>
          <w:rFonts w:ascii="Sylfaen" w:hAnsi="Sylfaen"/>
          <w:b/>
          <w:bCs/>
          <w:sz w:val="16"/>
          <w:szCs w:val="16"/>
          <w:u w:val="single"/>
          <w:lang w:val="en-US"/>
        </w:rPr>
      </w:pPr>
      <w:r w:rsidRPr="00582DFF">
        <w:rPr>
          <w:rFonts w:ascii="Sylfaen" w:hAnsi="Sylfaen"/>
          <w:b/>
          <w:bCs/>
          <w:sz w:val="16"/>
          <w:szCs w:val="16"/>
          <w:u w:val="single"/>
        </w:rPr>
        <w:t>Дополнительно оплачиваются:</w:t>
      </w:r>
    </w:p>
    <w:p w:rsidR="0052085D" w:rsidRPr="001F0BF3" w:rsidRDefault="0052085D" w:rsidP="00582DFF">
      <w:pPr>
        <w:pStyle w:val="a4"/>
        <w:numPr>
          <w:ilvl w:val="0"/>
          <w:numId w:val="21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1F0BF3">
        <w:rPr>
          <w:rFonts w:ascii="Sylfaen" w:hAnsi="Sylfaen"/>
          <w:sz w:val="16"/>
          <w:szCs w:val="16"/>
        </w:rPr>
        <w:t xml:space="preserve">Дополнительное питание (обеды и ужины) </w:t>
      </w:r>
    </w:p>
    <w:p w:rsidR="0052085D" w:rsidRPr="00582DFF" w:rsidRDefault="0052085D" w:rsidP="00582DFF">
      <w:pPr>
        <w:pStyle w:val="a4"/>
        <w:numPr>
          <w:ilvl w:val="0"/>
          <w:numId w:val="21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Новогодний ужин с  программой</w:t>
      </w:r>
      <w:r w:rsidR="00967E56" w:rsidRPr="00582DFF">
        <w:rPr>
          <w:rFonts w:ascii="Sylfaen" w:hAnsi="Sylfaen"/>
          <w:sz w:val="16"/>
          <w:szCs w:val="16"/>
        </w:rPr>
        <w:t xml:space="preserve"> </w:t>
      </w:r>
      <w:r w:rsidR="001F0BF3">
        <w:rPr>
          <w:rFonts w:ascii="Sylfaen" w:hAnsi="Sylfaen"/>
          <w:sz w:val="16"/>
          <w:szCs w:val="16"/>
        </w:rPr>
        <w:t>(</w:t>
      </w:r>
      <w:r w:rsidR="002F71DE" w:rsidRPr="00582DFF">
        <w:rPr>
          <w:rFonts w:ascii="Sylfaen" w:hAnsi="Sylfaen"/>
          <w:sz w:val="16"/>
          <w:szCs w:val="16"/>
        </w:rPr>
        <w:t>Программа</w:t>
      </w:r>
      <w:r w:rsidR="001F0BF3">
        <w:rPr>
          <w:rFonts w:ascii="Sylfaen" w:hAnsi="Sylfaen"/>
          <w:sz w:val="16"/>
          <w:szCs w:val="16"/>
        </w:rPr>
        <w:t xml:space="preserve">, </w:t>
      </w:r>
      <w:r w:rsidRPr="00582DFF">
        <w:rPr>
          <w:rFonts w:ascii="Sylfaen" w:hAnsi="Sylfaen"/>
          <w:sz w:val="16"/>
          <w:szCs w:val="16"/>
        </w:rPr>
        <w:t>ресторан</w:t>
      </w:r>
      <w:r w:rsidR="002F71DE" w:rsidRPr="00582DFF">
        <w:rPr>
          <w:rFonts w:ascii="Sylfaen" w:hAnsi="Sylfaen"/>
          <w:sz w:val="16"/>
          <w:szCs w:val="16"/>
        </w:rPr>
        <w:t xml:space="preserve"> </w:t>
      </w:r>
      <w:r w:rsidR="001F0BF3">
        <w:rPr>
          <w:rFonts w:ascii="Sylfaen" w:hAnsi="Sylfaen"/>
          <w:sz w:val="16"/>
          <w:szCs w:val="16"/>
        </w:rPr>
        <w:t xml:space="preserve">и стоимость </w:t>
      </w:r>
      <w:r w:rsidRPr="00582DFF">
        <w:rPr>
          <w:rFonts w:ascii="Sylfaen" w:hAnsi="Sylfaen"/>
          <w:sz w:val="16"/>
          <w:szCs w:val="16"/>
        </w:rPr>
        <w:t>уточняются у мене</w:t>
      </w:r>
      <w:r w:rsidR="001F0BF3">
        <w:rPr>
          <w:rFonts w:ascii="Sylfaen" w:hAnsi="Sylfaen"/>
          <w:sz w:val="16"/>
          <w:szCs w:val="16"/>
        </w:rPr>
        <w:t>джера)</w:t>
      </w:r>
    </w:p>
    <w:p w:rsidR="0052085D" w:rsidRPr="00582DFF" w:rsidRDefault="0052085D" w:rsidP="00582DFF">
      <w:pPr>
        <w:pStyle w:val="a4"/>
        <w:numPr>
          <w:ilvl w:val="0"/>
          <w:numId w:val="21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Дополнительные экскурсии</w:t>
      </w:r>
    </w:p>
    <w:p w:rsidR="00CB127E" w:rsidRDefault="00CB127E" w:rsidP="00582DFF">
      <w:pPr>
        <w:pStyle w:val="a4"/>
        <w:numPr>
          <w:ilvl w:val="0"/>
          <w:numId w:val="21"/>
        </w:numPr>
        <w:spacing w:after="0" w:line="20" w:lineRule="atLeast"/>
        <w:ind w:left="1152"/>
        <w:contextualSpacing w:val="0"/>
        <w:rPr>
          <w:rFonts w:ascii="Sylfaen" w:hAnsi="Sylfaen"/>
          <w:sz w:val="20"/>
          <w:szCs w:val="20"/>
        </w:rPr>
      </w:pPr>
      <w:r w:rsidRPr="00582DFF">
        <w:rPr>
          <w:rFonts w:ascii="Sylfaen" w:hAnsi="Sylfaen"/>
          <w:sz w:val="16"/>
          <w:szCs w:val="16"/>
        </w:rPr>
        <w:t xml:space="preserve">Индивидуальный трансфер </w:t>
      </w:r>
    </w:p>
    <w:p w:rsidR="00A554E6" w:rsidRDefault="00A554E6" w:rsidP="004A5B00">
      <w:pPr>
        <w:rPr>
          <w:szCs w:val="20"/>
        </w:rPr>
      </w:pPr>
    </w:p>
    <w:p w:rsidR="006C520E" w:rsidRPr="001E04E4" w:rsidRDefault="001E04E4" w:rsidP="001E04E4">
      <w:pPr>
        <w:spacing w:after="0"/>
        <w:rPr>
          <w:rFonts w:ascii="Sylfaen" w:hAnsi="Sylfaen" w:cstheme="minorHAnsi"/>
          <w:b/>
          <w:sz w:val="16"/>
          <w:szCs w:val="16"/>
        </w:rPr>
      </w:pPr>
      <w:r w:rsidRPr="001E04E4">
        <w:rPr>
          <w:rFonts w:ascii="Sylfaen" w:hAnsi="Sylfaen" w:cstheme="minorHAnsi"/>
          <w:b/>
          <w:sz w:val="16"/>
          <w:szCs w:val="16"/>
        </w:rPr>
        <w:t>Стоимость тура</w:t>
      </w:r>
      <w:r w:rsidR="007170BE" w:rsidRPr="00B82C29">
        <w:rPr>
          <w:rFonts w:ascii="Sylfaen" w:hAnsi="Sylfaen" w:cstheme="minorHAnsi"/>
          <w:b/>
          <w:sz w:val="16"/>
          <w:szCs w:val="16"/>
        </w:rPr>
        <w:t xml:space="preserve"> </w:t>
      </w:r>
      <w:r w:rsidR="007170BE">
        <w:rPr>
          <w:rFonts w:ascii="Sylfaen" w:hAnsi="Sylfaen" w:cstheme="minorHAnsi"/>
          <w:b/>
          <w:sz w:val="16"/>
          <w:szCs w:val="16"/>
        </w:rPr>
        <w:t>ЗА НОМЕР</w:t>
      </w:r>
      <w:r w:rsidR="00B82C29">
        <w:rPr>
          <w:rFonts w:ascii="Sylfaen" w:hAnsi="Sylfaen" w:cstheme="minorHAnsi"/>
          <w:b/>
          <w:sz w:val="16"/>
          <w:szCs w:val="16"/>
        </w:rPr>
        <w:t xml:space="preserve"> в </w:t>
      </w:r>
      <w:r w:rsidR="00B82C29">
        <w:rPr>
          <w:rFonts w:ascii="Sylfaen" w:hAnsi="Sylfaen" w:cstheme="minorHAnsi"/>
          <w:b/>
          <w:sz w:val="16"/>
          <w:szCs w:val="16"/>
          <w:lang w:val="en-US"/>
        </w:rPr>
        <w:t>USD</w:t>
      </w:r>
      <w:r w:rsidRPr="001E04E4">
        <w:rPr>
          <w:rFonts w:ascii="Sylfaen" w:hAnsi="Sylfaen" w:cstheme="minorHAnsi"/>
          <w:b/>
          <w:sz w:val="16"/>
          <w:szCs w:val="16"/>
        </w:rPr>
        <w:t xml:space="preserve">: </w:t>
      </w: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2268"/>
        <w:gridCol w:w="1134"/>
        <w:gridCol w:w="992"/>
        <w:gridCol w:w="1417"/>
        <w:gridCol w:w="2127"/>
        <w:gridCol w:w="1984"/>
      </w:tblGrid>
      <w:tr w:rsidR="001F0BF3" w:rsidRPr="001F0BF3" w:rsidTr="00E235E3">
        <w:trPr>
          <w:trHeight w:val="367"/>
        </w:trPr>
        <w:tc>
          <w:tcPr>
            <w:tcW w:w="2268" w:type="dxa"/>
            <w:hideMark/>
          </w:tcPr>
          <w:p w:rsidR="001F0BF3" w:rsidRPr="001F0BF3" w:rsidRDefault="001F0BF3" w:rsidP="00B82C29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proofErr w:type="spellStart"/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Hotel</w:t>
            </w:r>
            <w:proofErr w:type="spellEnd"/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 xml:space="preserve"> /</w:t>
            </w:r>
            <w:proofErr w:type="spellStart"/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Room</w:t>
            </w:r>
            <w:proofErr w:type="spellEnd"/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134" w:type="dxa"/>
            <w:hideMark/>
          </w:tcPr>
          <w:p w:rsidR="001F0BF3" w:rsidRPr="001F0BF3" w:rsidRDefault="001F0BF3" w:rsidP="00B82C29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SNGL</w:t>
            </w:r>
          </w:p>
        </w:tc>
        <w:tc>
          <w:tcPr>
            <w:tcW w:w="992" w:type="dxa"/>
            <w:hideMark/>
          </w:tcPr>
          <w:p w:rsidR="001F0BF3" w:rsidRPr="001F0BF3" w:rsidRDefault="001F0BF3" w:rsidP="00B82C29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DBL</w:t>
            </w:r>
          </w:p>
        </w:tc>
        <w:tc>
          <w:tcPr>
            <w:tcW w:w="1417" w:type="dxa"/>
            <w:hideMark/>
          </w:tcPr>
          <w:p w:rsidR="001F0BF3" w:rsidRPr="001F0BF3" w:rsidRDefault="001F0BF3" w:rsidP="00B82C29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DBL + EX BED</w:t>
            </w:r>
          </w:p>
        </w:tc>
        <w:tc>
          <w:tcPr>
            <w:tcW w:w="2127" w:type="dxa"/>
            <w:hideMark/>
          </w:tcPr>
          <w:p w:rsidR="001F0BF3" w:rsidRPr="001F0BF3" w:rsidRDefault="001F0BF3" w:rsidP="00B82C29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DBL + 1 CHILD   (2-6)</w:t>
            </w:r>
          </w:p>
        </w:tc>
        <w:tc>
          <w:tcPr>
            <w:tcW w:w="1984" w:type="dxa"/>
            <w:hideMark/>
          </w:tcPr>
          <w:p w:rsidR="001F0BF3" w:rsidRPr="001F0BF3" w:rsidRDefault="001F0BF3" w:rsidP="00B82C29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DBL + 1 CHILD  (7-12)</w:t>
            </w:r>
          </w:p>
        </w:tc>
      </w:tr>
      <w:tr w:rsidR="001F0BF3" w:rsidRPr="001F0BF3" w:rsidTr="00E235E3">
        <w:trPr>
          <w:trHeight w:val="248"/>
        </w:trPr>
        <w:tc>
          <w:tcPr>
            <w:tcW w:w="2268" w:type="dxa"/>
            <w:noWrap/>
            <w:hideMark/>
          </w:tcPr>
          <w:p w:rsidR="001F0BF3" w:rsidRPr="001F0BF3" w:rsidRDefault="001F0BF3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proofErr w:type="spellStart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>City</w:t>
            </w:r>
            <w:proofErr w:type="spellEnd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>Star</w:t>
            </w:r>
            <w:proofErr w:type="spellEnd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 xml:space="preserve"> 3*</w:t>
            </w:r>
          </w:p>
        </w:tc>
        <w:tc>
          <w:tcPr>
            <w:tcW w:w="1134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599</w:t>
            </w:r>
          </w:p>
        </w:tc>
        <w:tc>
          <w:tcPr>
            <w:tcW w:w="992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1020</w:t>
            </w:r>
          </w:p>
        </w:tc>
        <w:tc>
          <w:tcPr>
            <w:tcW w:w="1417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1415</w:t>
            </w:r>
          </w:p>
        </w:tc>
        <w:tc>
          <w:tcPr>
            <w:tcW w:w="2127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1095</w:t>
            </w:r>
          </w:p>
        </w:tc>
        <w:tc>
          <w:tcPr>
            <w:tcW w:w="1984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1335</w:t>
            </w:r>
          </w:p>
        </w:tc>
      </w:tr>
      <w:tr w:rsidR="001F0BF3" w:rsidRPr="001F0BF3" w:rsidTr="00E235E3">
        <w:trPr>
          <w:trHeight w:val="248"/>
        </w:trPr>
        <w:tc>
          <w:tcPr>
            <w:tcW w:w="2268" w:type="dxa"/>
            <w:noWrap/>
            <w:hideMark/>
          </w:tcPr>
          <w:p w:rsidR="001F0BF3" w:rsidRPr="001F0BF3" w:rsidRDefault="001F0BF3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proofErr w:type="spellStart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>Eiffel</w:t>
            </w:r>
            <w:proofErr w:type="spellEnd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 xml:space="preserve"> 3*</w:t>
            </w:r>
          </w:p>
        </w:tc>
        <w:tc>
          <w:tcPr>
            <w:tcW w:w="1134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625</w:t>
            </w:r>
          </w:p>
        </w:tc>
        <w:tc>
          <w:tcPr>
            <w:tcW w:w="992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1065</w:t>
            </w:r>
          </w:p>
        </w:tc>
        <w:tc>
          <w:tcPr>
            <w:tcW w:w="1417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1425</w:t>
            </w:r>
          </w:p>
        </w:tc>
        <w:tc>
          <w:tcPr>
            <w:tcW w:w="2127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1150</w:t>
            </w:r>
          </w:p>
        </w:tc>
        <w:tc>
          <w:tcPr>
            <w:tcW w:w="1984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1345</w:t>
            </w:r>
          </w:p>
        </w:tc>
      </w:tr>
      <w:tr w:rsidR="001F0BF3" w:rsidRPr="001F0BF3" w:rsidTr="00E235E3">
        <w:trPr>
          <w:trHeight w:val="248"/>
        </w:trPr>
        <w:tc>
          <w:tcPr>
            <w:tcW w:w="2268" w:type="dxa"/>
            <w:noWrap/>
            <w:hideMark/>
          </w:tcPr>
          <w:p w:rsidR="001F0BF3" w:rsidRPr="001F0BF3" w:rsidRDefault="001F0BF3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proofErr w:type="spellStart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>Divan</w:t>
            </w:r>
            <w:proofErr w:type="spellEnd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>Suites</w:t>
            </w:r>
            <w:proofErr w:type="spellEnd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 xml:space="preserve"> 5*</w:t>
            </w:r>
          </w:p>
        </w:tc>
        <w:tc>
          <w:tcPr>
            <w:tcW w:w="1134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970</w:t>
            </w:r>
          </w:p>
        </w:tc>
        <w:tc>
          <w:tcPr>
            <w:tcW w:w="992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1365</w:t>
            </w:r>
          </w:p>
        </w:tc>
        <w:tc>
          <w:tcPr>
            <w:tcW w:w="1417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2029</w:t>
            </w:r>
          </w:p>
        </w:tc>
        <w:tc>
          <w:tcPr>
            <w:tcW w:w="2127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1680</w:t>
            </w:r>
          </w:p>
        </w:tc>
        <w:tc>
          <w:tcPr>
            <w:tcW w:w="1984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1950</w:t>
            </w:r>
          </w:p>
        </w:tc>
      </w:tr>
      <w:tr w:rsidR="001F0BF3" w:rsidRPr="001F0BF3" w:rsidTr="00E235E3">
        <w:trPr>
          <w:trHeight w:val="248"/>
        </w:trPr>
        <w:tc>
          <w:tcPr>
            <w:tcW w:w="2268" w:type="dxa"/>
            <w:noWrap/>
            <w:hideMark/>
          </w:tcPr>
          <w:p w:rsidR="001F0BF3" w:rsidRPr="001F0BF3" w:rsidRDefault="001F0BF3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proofErr w:type="spellStart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>Wyndham</w:t>
            </w:r>
            <w:proofErr w:type="spellEnd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>Batumi</w:t>
            </w:r>
            <w:proofErr w:type="spellEnd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 xml:space="preserve"> &amp; SPA 5*</w:t>
            </w:r>
          </w:p>
        </w:tc>
        <w:tc>
          <w:tcPr>
            <w:tcW w:w="1134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1300</w:t>
            </w:r>
          </w:p>
        </w:tc>
        <w:tc>
          <w:tcPr>
            <w:tcW w:w="992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1665</w:t>
            </w:r>
          </w:p>
        </w:tc>
        <w:tc>
          <w:tcPr>
            <w:tcW w:w="1417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2060</w:t>
            </w:r>
          </w:p>
        </w:tc>
        <w:tc>
          <w:tcPr>
            <w:tcW w:w="2127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1745</w:t>
            </w:r>
          </w:p>
        </w:tc>
        <w:tc>
          <w:tcPr>
            <w:tcW w:w="1984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1310</w:t>
            </w:r>
          </w:p>
        </w:tc>
      </w:tr>
      <w:tr w:rsidR="001F0BF3" w:rsidRPr="001F0BF3" w:rsidTr="00E235E3">
        <w:trPr>
          <w:trHeight w:val="248"/>
        </w:trPr>
        <w:tc>
          <w:tcPr>
            <w:tcW w:w="2268" w:type="dxa"/>
            <w:noWrap/>
            <w:hideMark/>
          </w:tcPr>
          <w:p w:rsidR="001F0BF3" w:rsidRPr="001F0BF3" w:rsidRDefault="001F0BF3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proofErr w:type="spellStart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>Hilton</w:t>
            </w:r>
            <w:proofErr w:type="spellEnd"/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 xml:space="preserve"> 5*</w:t>
            </w:r>
          </w:p>
        </w:tc>
        <w:tc>
          <w:tcPr>
            <w:tcW w:w="1134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1099</w:t>
            </w:r>
          </w:p>
        </w:tc>
        <w:tc>
          <w:tcPr>
            <w:tcW w:w="992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1565</w:t>
            </w:r>
          </w:p>
        </w:tc>
        <w:tc>
          <w:tcPr>
            <w:tcW w:w="1417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2375</w:t>
            </w:r>
          </w:p>
        </w:tc>
        <w:tc>
          <w:tcPr>
            <w:tcW w:w="2127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1645</w:t>
            </w:r>
          </w:p>
        </w:tc>
        <w:tc>
          <w:tcPr>
            <w:tcW w:w="1984" w:type="dxa"/>
            <w:noWrap/>
            <w:hideMark/>
          </w:tcPr>
          <w:p w:rsidR="001F0BF3" w:rsidRPr="00B82C29" w:rsidRDefault="00B82C29" w:rsidP="00B82C29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2299</w:t>
            </w:r>
          </w:p>
        </w:tc>
      </w:tr>
    </w:tbl>
    <w:p w:rsidR="001E04E4" w:rsidRPr="001E04E4" w:rsidRDefault="001E04E4" w:rsidP="001E04E4">
      <w:pPr>
        <w:spacing w:after="0"/>
        <w:rPr>
          <w:rFonts w:ascii="Sylfaen" w:hAnsi="Sylfaen" w:cstheme="minorHAnsi"/>
          <w:b/>
          <w:sz w:val="16"/>
          <w:szCs w:val="16"/>
        </w:rPr>
      </w:pPr>
    </w:p>
    <w:sectPr w:rsidR="001E04E4" w:rsidRPr="001E04E4" w:rsidSect="00582DFF">
      <w:pgSz w:w="11906" w:h="16838"/>
      <w:pgMar w:top="288" w:right="1440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B65"/>
    <w:multiLevelType w:val="hybridMultilevel"/>
    <w:tmpl w:val="5E60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24A4F"/>
    <w:multiLevelType w:val="hybridMultilevel"/>
    <w:tmpl w:val="FD96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EA8"/>
    <w:multiLevelType w:val="hybridMultilevel"/>
    <w:tmpl w:val="33FE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38FE"/>
    <w:multiLevelType w:val="hybridMultilevel"/>
    <w:tmpl w:val="5E06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A4A25"/>
    <w:multiLevelType w:val="hybridMultilevel"/>
    <w:tmpl w:val="6C5A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33CBA"/>
    <w:multiLevelType w:val="hybridMultilevel"/>
    <w:tmpl w:val="BB62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C10F7"/>
    <w:multiLevelType w:val="hybridMultilevel"/>
    <w:tmpl w:val="EC8A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6307F"/>
    <w:multiLevelType w:val="hybridMultilevel"/>
    <w:tmpl w:val="7AE4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078D4"/>
    <w:multiLevelType w:val="hybridMultilevel"/>
    <w:tmpl w:val="7FB2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801D6"/>
    <w:multiLevelType w:val="hybridMultilevel"/>
    <w:tmpl w:val="5E0A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91BAB"/>
    <w:multiLevelType w:val="hybridMultilevel"/>
    <w:tmpl w:val="57F4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B2280"/>
    <w:multiLevelType w:val="hybridMultilevel"/>
    <w:tmpl w:val="64EA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F76CB"/>
    <w:multiLevelType w:val="hybridMultilevel"/>
    <w:tmpl w:val="4B12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DF"/>
    <w:rsid w:val="00071876"/>
    <w:rsid w:val="00074ED6"/>
    <w:rsid w:val="000B2FAA"/>
    <w:rsid w:val="000E3CDA"/>
    <w:rsid w:val="000E482D"/>
    <w:rsid w:val="000F0714"/>
    <w:rsid w:val="000F25D2"/>
    <w:rsid w:val="000F3A78"/>
    <w:rsid w:val="000F546F"/>
    <w:rsid w:val="00102F4D"/>
    <w:rsid w:val="00105056"/>
    <w:rsid w:val="001450B5"/>
    <w:rsid w:val="00150B71"/>
    <w:rsid w:val="00171F47"/>
    <w:rsid w:val="00176655"/>
    <w:rsid w:val="001C695A"/>
    <w:rsid w:val="001E04E4"/>
    <w:rsid w:val="001F0BF3"/>
    <w:rsid w:val="0024230F"/>
    <w:rsid w:val="00246B69"/>
    <w:rsid w:val="00283EA5"/>
    <w:rsid w:val="002A3183"/>
    <w:rsid w:val="002A428D"/>
    <w:rsid w:val="002D1FBC"/>
    <w:rsid w:val="002F71DE"/>
    <w:rsid w:val="00302A24"/>
    <w:rsid w:val="0031572C"/>
    <w:rsid w:val="0033505E"/>
    <w:rsid w:val="0034035E"/>
    <w:rsid w:val="003612CC"/>
    <w:rsid w:val="00390320"/>
    <w:rsid w:val="003A2BA4"/>
    <w:rsid w:val="003B0901"/>
    <w:rsid w:val="003B0B59"/>
    <w:rsid w:val="004223B4"/>
    <w:rsid w:val="00470EAB"/>
    <w:rsid w:val="00475021"/>
    <w:rsid w:val="00490496"/>
    <w:rsid w:val="004941F6"/>
    <w:rsid w:val="004A5B00"/>
    <w:rsid w:val="004E022C"/>
    <w:rsid w:val="004E08C4"/>
    <w:rsid w:val="0052085D"/>
    <w:rsid w:val="00531F0F"/>
    <w:rsid w:val="00537204"/>
    <w:rsid w:val="005448EE"/>
    <w:rsid w:val="00564A7E"/>
    <w:rsid w:val="0058172C"/>
    <w:rsid w:val="00582DFF"/>
    <w:rsid w:val="005A1EE1"/>
    <w:rsid w:val="005B15FE"/>
    <w:rsid w:val="005F3D6E"/>
    <w:rsid w:val="00605D74"/>
    <w:rsid w:val="00607907"/>
    <w:rsid w:val="00607AF4"/>
    <w:rsid w:val="006369E0"/>
    <w:rsid w:val="006B04E0"/>
    <w:rsid w:val="006C06E0"/>
    <w:rsid w:val="006C520E"/>
    <w:rsid w:val="006C5910"/>
    <w:rsid w:val="0070242A"/>
    <w:rsid w:val="00713334"/>
    <w:rsid w:val="007170BE"/>
    <w:rsid w:val="0071790B"/>
    <w:rsid w:val="007455BE"/>
    <w:rsid w:val="00747056"/>
    <w:rsid w:val="00750178"/>
    <w:rsid w:val="007571F9"/>
    <w:rsid w:val="0076778B"/>
    <w:rsid w:val="00774BD0"/>
    <w:rsid w:val="00775F6C"/>
    <w:rsid w:val="00785073"/>
    <w:rsid w:val="007A471B"/>
    <w:rsid w:val="007C4CD3"/>
    <w:rsid w:val="007E649D"/>
    <w:rsid w:val="0080154A"/>
    <w:rsid w:val="008067D7"/>
    <w:rsid w:val="008245C9"/>
    <w:rsid w:val="00861910"/>
    <w:rsid w:val="008667D5"/>
    <w:rsid w:val="008677C8"/>
    <w:rsid w:val="008904C3"/>
    <w:rsid w:val="00897E5E"/>
    <w:rsid w:val="008B16E3"/>
    <w:rsid w:val="008C011A"/>
    <w:rsid w:val="008E12F8"/>
    <w:rsid w:val="008F5648"/>
    <w:rsid w:val="0092119A"/>
    <w:rsid w:val="00965270"/>
    <w:rsid w:val="00967E56"/>
    <w:rsid w:val="00975701"/>
    <w:rsid w:val="009856A6"/>
    <w:rsid w:val="009A5AAC"/>
    <w:rsid w:val="009C0356"/>
    <w:rsid w:val="009E724A"/>
    <w:rsid w:val="009F2028"/>
    <w:rsid w:val="00A06AA5"/>
    <w:rsid w:val="00A34DDD"/>
    <w:rsid w:val="00A40EDF"/>
    <w:rsid w:val="00A554E6"/>
    <w:rsid w:val="00A6003B"/>
    <w:rsid w:val="00A67EEB"/>
    <w:rsid w:val="00A92C1A"/>
    <w:rsid w:val="00AC0C3E"/>
    <w:rsid w:val="00AF02F4"/>
    <w:rsid w:val="00B06B7B"/>
    <w:rsid w:val="00B63939"/>
    <w:rsid w:val="00B757E0"/>
    <w:rsid w:val="00B82C29"/>
    <w:rsid w:val="00B9388F"/>
    <w:rsid w:val="00BB019B"/>
    <w:rsid w:val="00BD718C"/>
    <w:rsid w:val="00BE3FA9"/>
    <w:rsid w:val="00C17865"/>
    <w:rsid w:val="00C27730"/>
    <w:rsid w:val="00C86C2D"/>
    <w:rsid w:val="00CB127E"/>
    <w:rsid w:val="00CB7F86"/>
    <w:rsid w:val="00D4274A"/>
    <w:rsid w:val="00D47764"/>
    <w:rsid w:val="00D47BFA"/>
    <w:rsid w:val="00DB2461"/>
    <w:rsid w:val="00DF676E"/>
    <w:rsid w:val="00DF6A8D"/>
    <w:rsid w:val="00E235E3"/>
    <w:rsid w:val="00E5028C"/>
    <w:rsid w:val="00E66EA0"/>
    <w:rsid w:val="00E74F97"/>
    <w:rsid w:val="00EA00AC"/>
    <w:rsid w:val="00ED0B83"/>
    <w:rsid w:val="00F100A0"/>
    <w:rsid w:val="00F25962"/>
    <w:rsid w:val="00F27D17"/>
    <w:rsid w:val="00F74703"/>
    <w:rsid w:val="00F81DC1"/>
    <w:rsid w:val="00F9742E"/>
    <w:rsid w:val="00FB12A6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648"/>
    <w:pPr>
      <w:ind w:left="720"/>
      <w:contextualSpacing/>
    </w:pPr>
  </w:style>
  <w:style w:type="paragraph" w:styleId="a5">
    <w:name w:val="No Spacing"/>
    <w:uiPriority w:val="1"/>
    <w:qFormat/>
    <w:rsid w:val="00775F6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208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648"/>
    <w:pPr>
      <w:ind w:left="720"/>
      <w:contextualSpacing/>
    </w:pPr>
  </w:style>
  <w:style w:type="paragraph" w:styleId="a5">
    <w:name w:val="No Spacing"/>
    <w:uiPriority w:val="1"/>
    <w:qFormat/>
    <w:rsid w:val="00775F6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208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D2D8-040C-427D-B80C-1B4A6441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polygraph-service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Shevchenko</cp:lastModifiedBy>
  <cp:revision>4</cp:revision>
  <cp:lastPrinted>2017-10-16T13:28:00Z</cp:lastPrinted>
  <dcterms:created xsi:type="dcterms:W3CDTF">2017-10-25T10:06:00Z</dcterms:created>
  <dcterms:modified xsi:type="dcterms:W3CDTF">2017-10-25T10:18:00Z</dcterms:modified>
</cp:coreProperties>
</file>