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3BA" w:rsidRPr="007153BA" w:rsidRDefault="003F4E42" w:rsidP="007153BA">
      <w:pPr>
        <w:pStyle w:val="a3"/>
        <w:jc w:val="center"/>
        <w:rPr>
          <w:rFonts w:ascii="Times New Roman" w:hAnsi="Times New Roman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449AE20E" wp14:editId="04DF1D1D">
            <wp:simplePos x="0" y="0"/>
            <wp:positionH relativeFrom="column">
              <wp:posOffset>-504190</wp:posOffset>
            </wp:positionH>
            <wp:positionV relativeFrom="paragraph">
              <wp:posOffset>-112395</wp:posOffset>
            </wp:positionV>
            <wp:extent cx="3924300" cy="21812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949"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5AD31FA1" wp14:editId="70714617">
            <wp:simplePos x="0" y="0"/>
            <wp:positionH relativeFrom="column">
              <wp:posOffset>3229610</wp:posOffset>
            </wp:positionH>
            <wp:positionV relativeFrom="paragraph">
              <wp:posOffset>-274320</wp:posOffset>
            </wp:positionV>
            <wp:extent cx="3848100" cy="2294255"/>
            <wp:effectExtent l="0" t="0" r="0" b="0"/>
            <wp:wrapSquare wrapText="bothSides"/>
            <wp:docPr id="2" name="Рисунок 2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9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5CE" w:rsidRPr="003F4E42" w:rsidRDefault="00F465CE" w:rsidP="003F4E42">
      <w:pPr>
        <w:pStyle w:val="a3"/>
        <w:jc w:val="center"/>
        <w:rPr>
          <w:rFonts w:ascii="Comic Sans MS" w:hAnsi="Comic Sans MS"/>
          <w:b/>
          <w:color w:val="ED03ED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 w:rsidRPr="00F11949">
        <w:rPr>
          <w:rFonts w:ascii="Comic Sans MS" w:hAnsi="Comic Sans MS"/>
          <w:b/>
          <w:color w:val="ED03ED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СБОРНЫЙ ГРУППОВОЙ ТУР</w:t>
      </w:r>
      <w:r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br/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1000+1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восторг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красот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Чарующей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Грузии</w:t>
      </w:r>
    </w:p>
    <w:p w:rsidR="000763C3" w:rsidRPr="000706BA" w:rsidRDefault="000763C3" w:rsidP="000763C3">
      <w:pPr>
        <w:pStyle w:val="a3"/>
        <w:jc w:val="both"/>
        <w:rPr>
          <w:rFonts w:ascii="Comic Sans MS" w:hAnsi="Comic Sans MS"/>
          <w:b/>
          <w:color w:val="ED03ED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ED03ED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    </w:t>
      </w:r>
      <w:r w:rsidRPr="000706BA">
        <w:rPr>
          <w:rFonts w:ascii="Comic Sans MS" w:hAnsi="Comic Sans MS"/>
          <w:b/>
          <w:color w:val="ED03ED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Гарантированные </w:t>
      </w:r>
      <w:r>
        <w:rPr>
          <w:rFonts w:ascii="Comic Sans MS" w:hAnsi="Comic Sans MS"/>
          <w:b/>
          <w:color w:val="ED03ED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заезды по воскресеньям</w:t>
      </w:r>
      <w:r w:rsidRPr="000706BA">
        <w:rPr>
          <w:rFonts w:ascii="Comic Sans MS" w:hAnsi="Comic Sans MS"/>
          <w:b/>
          <w:color w:val="ED03ED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: 8 дней / 7 ночей </w:t>
      </w:r>
    </w:p>
    <w:p w:rsidR="006E6271" w:rsidRDefault="006E6271" w:rsidP="00F465CE">
      <w:pPr>
        <w:pStyle w:val="a3"/>
        <w:jc w:val="both"/>
        <w:rPr>
          <w:rFonts w:ascii="Comic Sans MS" w:hAnsi="Comic Sans MS"/>
          <w:b/>
          <w:color w:val="FF000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B0173" w:rsidRPr="006E6271" w:rsidRDefault="00081BE4" w:rsidP="00EB0173">
      <w:pPr>
        <w:pStyle w:val="a3"/>
        <w:jc w:val="center"/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24.06-01.07; 08.07-15.07; 22.07-29.07; 05.08-12.08; 19.08-26.08; 02.09-09.09; 16.09-23.09; 23.09 - 30.09; 07.10 -14.10; 21</w:t>
      </w:r>
      <w:r w:rsidR="00EB0173" w:rsidRPr="00587383"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.10 -</w:t>
      </w:r>
      <w:r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28</w:t>
      </w:r>
      <w:r w:rsidR="00EB0173" w:rsidRPr="00587383">
        <w:rPr>
          <w:rFonts w:ascii="Georgia" w:hAnsi="Georgia"/>
          <w:b/>
          <w:color w:val="0000CC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.10</w:t>
      </w:r>
    </w:p>
    <w:p w:rsidR="002345C4" w:rsidRPr="0043423D" w:rsidRDefault="002345C4" w:rsidP="00F465CE">
      <w:pPr>
        <w:pStyle w:val="a3"/>
        <w:jc w:val="both"/>
        <w:rPr>
          <w:rFonts w:ascii="Georgia" w:hAnsi="Georgia"/>
          <w:b/>
          <w:caps/>
          <w:color w:val="FF000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63193" w:rsidRDefault="00263193" w:rsidP="00263193">
      <w:pPr>
        <w:pStyle w:val="a3"/>
        <w:jc w:val="center"/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263193">
        <w:rPr>
          <w:rFonts w:ascii="Comic Sans MS" w:hAnsi="Comic Sans MS"/>
          <w:b/>
          <w:color w:val="ED03ED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Тбилиси – Кахетия: Гомбори, Цинандали, Телави, Сигнахи – Мцхета – Боржоми – Ахалцихе – Кутаиси – </w:t>
      </w:r>
      <w:r>
        <w:rPr>
          <w:rFonts w:ascii="Comic Sans MS" w:hAnsi="Comic Sans MS"/>
          <w:b/>
          <w:color w:val="ED03ED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Батуми – Горная Аджария – Батуми. </w:t>
      </w:r>
      <w:r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</w:p>
    <w:p w:rsidR="006A747B" w:rsidRPr="000706BA" w:rsidRDefault="006A747B" w:rsidP="006E6271">
      <w:pPr>
        <w:pStyle w:val="a3"/>
        <w:jc w:val="center"/>
        <w:rPr>
          <w:rFonts w:ascii="Comic Sans MS" w:hAnsi="Comic Sans MS"/>
          <w:b/>
          <w:color w:val="ED03ED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</w:p>
    <w:p w:rsidR="00EB6D96" w:rsidRPr="00EB6D96" w:rsidRDefault="00EB6D96" w:rsidP="006A747B">
      <w:pPr>
        <w:jc w:val="both"/>
        <w:rPr>
          <w:rFonts w:ascii="Cambria" w:hAnsi="Cambria"/>
          <w:b/>
          <w:color w:val="FF0000"/>
          <w:sz w:val="22"/>
          <w:szCs w:val="22"/>
          <w:lang w:val="ru-RU"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33B3A" w:rsidRPr="00E05B70" w:rsidRDefault="009563D8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noProof/>
          <w:color w:val="ED03ED"/>
          <w:sz w:val="28"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359BB851" wp14:editId="31FADD49">
            <wp:simplePos x="0" y="0"/>
            <wp:positionH relativeFrom="column">
              <wp:posOffset>-142240</wp:posOffset>
            </wp:positionH>
            <wp:positionV relativeFrom="paragraph">
              <wp:posOffset>10795</wp:posOffset>
            </wp:positionV>
            <wp:extent cx="2705100" cy="3152775"/>
            <wp:effectExtent l="0" t="0" r="0" b="9525"/>
            <wp:wrapSquare wrapText="bothSides"/>
            <wp:docPr id="19" name="Рисунок 19" descr="C:\Users\Vlada\Desktop\ФОТО по ГРУЗИИ\сигнахи и вино\134b23fc17451e3677efc071b65f2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a\Desktop\ФОТО по ГРУЗИИ\сигнахи и вино\134b23fc17451e3677efc071b65f20c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1 </w:t>
      </w:r>
      <w:r w:rsid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ДЕНЬ</w:t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.</w:t>
      </w:r>
      <w:r w:rsidR="006E6271" w:rsidRPr="006E6271">
        <w:rPr>
          <w:rFonts w:ascii="Comic Sans MS" w:hAnsi="Comic Sans MS"/>
          <w:color w:val="0000CC"/>
          <w:lang w:val="ru-RU"/>
        </w:rPr>
        <w:t xml:space="preserve">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Прибытие в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 xml:space="preserve">жемчужину Закавказья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–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город красавец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Тбилиси, тр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 xml:space="preserve">ансфер и размещение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>е.</w:t>
      </w:r>
    </w:p>
    <w:p w:rsidR="00762FDB" w:rsidRPr="00E05B70" w:rsidRDefault="003F4874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Далее выезд на экскурсию для ознакомления с основными достопримечательностями столицы.</w:t>
      </w:r>
    </w:p>
    <w:p w:rsidR="00BE0676" w:rsidRPr="00F349C8" w:rsidRDefault="009563D8" w:rsidP="006E6271">
      <w:pPr>
        <w:spacing w:line="276" w:lineRule="auto"/>
        <w:jc w:val="both"/>
        <w:rPr>
          <w:rFonts w:ascii="Century Gothic" w:hAnsi="Century Gothic"/>
          <w:b/>
          <w:i/>
          <w:color w:val="C00000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 wp14:anchorId="08270DC9" wp14:editId="5D4880C7">
            <wp:simplePos x="0" y="0"/>
            <wp:positionH relativeFrom="column">
              <wp:posOffset>1111885</wp:posOffset>
            </wp:positionH>
            <wp:positionV relativeFrom="paragraph">
              <wp:posOffset>1243965</wp:posOffset>
            </wp:positionV>
            <wp:extent cx="3209925" cy="2200275"/>
            <wp:effectExtent l="0" t="0" r="9525" b="9525"/>
            <wp:wrapSquare wrapText="bothSides"/>
            <wp:docPr id="3" name="Рисунок 3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874" w:rsidRPr="00E05B70">
        <w:rPr>
          <w:rFonts w:ascii="Century Gothic" w:hAnsi="Century Gothic"/>
          <w:color w:val="002060"/>
          <w:sz w:val="22"/>
          <w:szCs w:val="22"/>
          <w:lang w:val="ru-RU"/>
        </w:rPr>
        <w:br/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Тот, кто хоть раз любовался изумительной панорамой города, которая </w:t>
      </w:r>
      <w:r w:rsidR="00A11F31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откры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вается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неожиданно по-новому с каждой из окружающих Тбилиси гор, или гулял по очаровательному проспекту Руставели, набережным Куры или по узким улочкам  Старого города, согласиться с утверждением, что одна из прелестей Тбилиси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-</w:t>
      </w:r>
      <w:r w:rsidR="00D70433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разнообразие. Природа здесь как бы сливается с рук человеческих, накладывает свой отпечаток на улицы и площади, дома и соборы, удивляющие сплавом свободных и разных пропорций, иногда исчисляется столетиями, сплавом, который придает городу особу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ю романтическую прелесть, какой-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то особый, неповторимый колорит.</w:t>
      </w:r>
    </w:p>
    <w:p w:rsidR="00BE0676" w:rsidRPr="00E05B70" w:rsidRDefault="0090118A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68580</wp:posOffset>
            </wp:positionV>
            <wp:extent cx="3257550" cy="2400300"/>
            <wp:effectExtent l="38100" t="38100" r="38100" b="38100"/>
            <wp:wrapSquare wrapText="bothSides"/>
            <wp:docPr id="8" name="Рисунок 8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70A" w:rsidRPr="006E6271">
        <w:rPr>
          <w:rFonts w:ascii="Century Gothic" w:hAnsi="Century Gothic"/>
          <w:sz w:val="22"/>
          <w:szCs w:val="22"/>
          <w:lang w:val="ru-RU"/>
        </w:rPr>
        <w:br/>
      </w:r>
      <w:r w:rsidR="00BE0676" w:rsidRPr="00E05B70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Кафедральный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«Самеба»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 -</w:t>
      </w:r>
      <w:r w:rsidR="00BE0676" w:rsidRPr="00E05B70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символ грузинского возрождения, единства и бессмертия. Он возвышается в центре Тбилиси на вершине горы св.Ильи.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переезд к памятнику основателю города Тбилиси великому грузинскому правителю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Вахтангу Горгасали.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Храм Метехи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</w:t>
      </w:r>
      <w:r w:rsidR="005D17E1">
        <w:rPr>
          <w:rFonts w:ascii="Century Gothic" w:hAnsi="Century Gothic"/>
          <w:color w:val="002060"/>
          <w:sz w:val="22"/>
          <w:szCs w:val="22"/>
        </w:rPr>
        <w:t xml:space="preserve"> на старую часть города Тбилиси.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на новом подъемнике мы с Вами всего за несколько минут окажемся на крепости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«Нарикала»,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где нам откроются интригующие завораживающие виды э</w:t>
      </w:r>
      <w:r w:rsidR="00683A5A" w:rsidRPr="00E05B70">
        <w:rPr>
          <w:rFonts w:ascii="Century Gothic" w:hAnsi="Century Gothic"/>
          <w:color w:val="002060"/>
          <w:sz w:val="22"/>
          <w:szCs w:val="22"/>
        </w:rPr>
        <w:t xml:space="preserve">той легендарной столицы Грузии.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Крепость Нарикала – цитадель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сердце старого города, она на протяжении 15 столетий вместе с Метехским замком была главным военно-оборонительным укреплением города. Здесь начало пешей прогулки по старому городу! </w:t>
      </w:r>
    </w:p>
    <w:p w:rsidR="00683A5A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У Вас будет возможность почувствовать колорит старого Тифлиса.  В далеком прошлом эти улицы являли собой узкие проходы, тесно застроенные торговыми лавками, ремесленными мастерскими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и были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самыми многолюдными уголками города. </w:t>
      </w:r>
    </w:p>
    <w:p w:rsidR="00BE0676" w:rsidRPr="00E05B70" w:rsidRDefault="009563D8" w:rsidP="006E6271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 wp14:anchorId="5FE47122" wp14:editId="59D51CA3">
            <wp:simplePos x="0" y="0"/>
            <wp:positionH relativeFrom="column">
              <wp:posOffset>3829050</wp:posOffset>
            </wp:positionH>
            <wp:positionV relativeFrom="paragraph">
              <wp:posOffset>189865</wp:posOffset>
            </wp:positionV>
            <wp:extent cx="3038475" cy="2238375"/>
            <wp:effectExtent l="0" t="0" r="9525" b="9525"/>
            <wp:wrapSquare wrapText="bothSides"/>
            <wp:docPr id="21" name="Рисунок 2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Старинные серные бани находятся на самом древнем месте города Тбилиси. Все банные помещения, находятся ниже уровня земли и  перекрыты полукруглыми сводами.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Б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есподобный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памятник великому режиссеру Серго</w:t>
      </w:r>
      <w:r w:rsidRPr="009563D8">
        <w:t xml:space="preserve">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 xml:space="preserve"> Параджанову.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Посещение современного моста, которому было дано названием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МОСТ МИРА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президентом страны. </w:t>
      </w:r>
    </w:p>
    <w:p w:rsidR="00BE0676" w:rsidRPr="00E05B70" w:rsidRDefault="00B8318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Свободное время. Ночь в отеле. </w:t>
      </w:r>
    </w:p>
    <w:p w:rsidR="00762FDB" w:rsidRPr="00E05B70" w:rsidRDefault="00762FDB" w:rsidP="00BE0676">
      <w:pPr>
        <w:pStyle w:val="a3"/>
        <w:jc w:val="both"/>
        <w:rPr>
          <w:rFonts w:ascii="Comic Sans MS" w:hAnsi="Comic Sans MS"/>
          <w:b/>
          <w:bCs/>
          <w:color w:val="002060"/>
          <w:sz w:val="20"/>
          <w:szCs w:val="20"/>
          <w:lang w:val="ru-RU"/>
        </w:rPr>
      </w:pPr>
    </w:p>
    <w:p w:rsidR="009563D8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2816" behindDoc="0" locked="0" layoutInCell="1" allowOverlap="1" wp14:anchorId="296736E2" wp14:editId="77B14B4C">
            <wp:simplePos x="0" y="0"/>
            <wp:positionH relativeFrom="column">
              <wp:posOffset>-113665</wp:posOffset>
            </wp:positionH>
            <wp:positionV relativeFrom="paragraph">
              <wp:posOffset>33655</wp:posOffset>
            </wp:positionV>
            <wp:extent cx="3305175" cy="2162175"/>
            <wp:effectExtent l="0" t="0" r="9525" b="9525"/>
            <wp:wrapSquare wrapText="bothSides"/>
            <wp:docPr id="5" name="Рисунок 5" descr="C:\Users\Vlada\Desktop\ФОТО по ГРУЗИИ\сигнахи и вино\may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may1.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2 Д</w:t>
      </w:r>
      <w:r w:rsid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ЕНЬ</w:t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="000706BA" w:rsidRPr="000706BA">
        <w:rPr>
          <w:rFonts w:ascii="Comic Sans MS" w:hAnsi="Comic Sans MS"/>
          <w:b/>
          <w:color w:val="CC00FF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A123F4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8B2612" w:rsidRPr="00E05B70" w:rsidRDefault="008B2612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F202D" w:rsidRPr="00E05B70" w:rsidRDefault="00F310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Выезд в восточную часть Гр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узии - </w:t>
      </w:r>
      <w:r w:rsidR="00683A5A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Кахетию -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местность лозы, родину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грузинского виноделия и регион с интереснейшими памятниками архитектуры. </w:t>
      </w:r>
    </w:p>
    <w:p w:rsidR="00A87C8E" w:rsidRPr="00E05B70" w:rsidRDefault="005B1B18" w:rsidP="008B2612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Мы посетим монастырский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комплекс</w:t>
      </w:r>
      <w:proofErr w:type="gramStart"/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С</w:t>
      </w:r>
      <w:proofErr w:type="gramEnd"/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в.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Георгия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«Бодбе»</w:t>
      </w:r>
      <w:r w:rsidR="00A87C8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</w:p>
    <w:p w:rsidR="005B1B18" w:rsidRPr="00E05B70" w:rsidRDefault="005B1B18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proofErr w:type="spell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Бодбийский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 монастырь  IV века  -  обитель,  где  покоится  святая  равно престольная  Нина,  просветительница  Грузии.</w:t>
      </w:r>
    </w:p>
    <w:p w:rsidR="005B1B18" w:rsidRPr="00E05B70" w:rsidRDefault="00CF27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Далее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посетим  </w:t>
      </w:r>
      <w:proofErr w:type="gramStart"/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>винный</w:t>
      </w:r>
      <w:proofErr w:type="gramEnd"/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proofErr w:type="spellStart"/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>Марани</w:t>
      </w:r>
      <w:proofErr w:type="spellEnd"/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 xml:space="preserve">, 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где В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ас ждет 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дегустация виноградной водки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- чача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и кахетинского добротного вина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. Уходя, Вы останетесь довольными и сытыми, и  с массой позитивных впечатлений.</w:t>
      </w:r>
    </w:p>
    <w:p w:rsidR="005B1B18" w:rsidRPr="00E05B70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454660</wp:posOffset>
            </wp:positionV>
            <wp:extent cx="3609975" cy="2390775"/>
            <wp:effectExtent l="0" t="0" r="9525" b="9525"/>
            <wp:wrapSquare wrapText="bothSides"/>
            <wp:docPr id="4" name="Рисунок 4" descr="C:\Users\Vlada\Desktop\ФОТО по ГРУЗИИ\сигнахи и вино\vostochnyy_vinnyy_p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сигнахи и вино\vostochnyy_vinnyy_put_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Обзорная  экскурсия  по  недавно  отреставрированному  городу  любви,  маленькому,  красивому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5B1B18" w:rsidRPr="00E05B70">
        <w:rPr>
          <w:rFonts w:ascii="Century Gothic" w:hAnsi="Century Gothic"/>
          <w:color w:val="002060"/>
          <w:sz w:val="22"/>
          <w:szCs w:val="22"/>
        </w:rPr>
        <w:t>Сигнахи,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 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который  славится  своей  одноименной   крепостью,  входящ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ую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 список  самых  известных  крепостей  Грузии. </w:t>
      </w:r>
    </w:p>
    <w:p w:rsidR="00D70433" w:rsidRDefault="00B23CAC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Прибытие в Телави.</w:t>
      </w:r>
      <w:r>
        <w:rPr>
          <w:rFonts w:ascii="Comic Sans MS" w:hAnsi="Comic Sans MS"/>
          <w:color w:val="002060"/>
          <w:lang w:val="ru-RU"/>
        </w:rPr>
        <w:t xml:space="preserve"> </w:t>
      </w:r>
      <w:r w:rsidR="00612106">
        <w:rPr>
          <w:rFonts w:ascii="Century Gothic" w:hAnsi="Century Gothic"/>
          <w:color w:val="002060"/>
          <w:sz w:val="22"/>
          <w:szCs w:val="22"/>
          <w:lang w:val="ru-RU"/>
        </w:rPr>
        <w:t>О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бзорная экскурсия по славному город </w:t>
      </w:r>
      <w:r w:rsidR="005D17E1">
        <w:rPr>
          <w:rFonts w:ascii="Century Gothic" w:hAnsi="Century Gothic"/>
          <w:b/>
          <w:color w:val="002060"/>
          <w:sz w:val="22"/>
          <w:szCs w:val="22"/>
        </w:rPr>
        <w:t>Телави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и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посещение - </w:t>
      </w:r>
      <w:r w:rsidRP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музея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«Цинандали»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- заложенного в XIX веке во владениях известного грузинского поэта, князя Александра Чавчавадзе. Английский парк при поместье поразит Вас своей красотой.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 живописным местам </w:t>
      </w:r>
      <w:proofErr w:type="spellStart"/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>Гомборского</w:t>
      </w:r>
      <w:proofErr w:type="spellEnd"/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перевала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мы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вернемся</w:t>
      </w:r>
      <w:r w:rsidR="0063704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Тбилиси. </w:t>
      </w:r>
    </w:p>
    <w:p w:rsidR="00BB1EA5" w:rsidRPr="00BB1EA5" w:rsidRDefault="00BB1EA5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Вечером Вас ожидает невероятно вкусный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ужин в национальном ресторане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 </w:t>
      </w:r>
      <w:r>
        <w:rPr>
          <w:rFonts w:ascii="Century Gothic" w:hAnsi="Century Gothic"/>
          <w:color w:val="002060"/>
          <w:sz w:val="22"/>
          <w:szCs w:val="22"/>
        </w:rPr>
        <w:t>фольклорн</w:t>
      </w:r>
      <w:r w:rsidRPr="00E05B70">
        <w:rPr>
          <w:rFonts w:ascii="Century Gothic" w:hAnsi="Century Gothic"/>
          <w:color w:val="002060"/>
          <w:sz w:val="22"/>
          <w:szCs w:val="22"/>
        </w:rPr>
        <w:t>ой программой и грузинским вином.</w:t>
      </w:r>
      <w:r w:rsidRPr="003E1784">
        <w:t xml:space="preserve"> </w:t>
      </w:r>
    </w:p>
    <w:p w:rsidR="00762FDB" w:rsidRPr="00E05B70" w:rsidRDefault="00637046" w:rsidP="008B2612">
      <w:pPr>
        <w:spacing w:line="276" w:lineRule="auto"/>
        <w:jc w:val="both"/>
        <w:rPr>
          <w:color w:val="002060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е Тбилиси</w:t>
      </w:r>
      <w:r w:rsidRPr="00E05B70">
        <w:rPr>
          <w:color w:val="002060"/>
          <w:lang w:val="ru-RU"/>
        </w:rPr>
        <w:t>.</w:t>
      </w:r>
    </w:p>
    <w:p w:rsidR="009F73C2" w:rsidRPr="00ED7BAA" w:rsidRDefault="00637046" w:rsidP="007153BA">
      <w:pPr>
        <w:jc w:val="both"/>
        <w:rPr>
          <w:rFonts w:ascii="Comic Sans MS" w:hAnsi="Comic Sans MS"/>
          <w:sz w:val="20"/>
          <w:szCs w:val="20"/>
          <w:lang w:val="ru-RU"/>
        </w:rPr>
      </w:pPr>
      <w:r w:rsidRPr="00ED7BAA">
        <w:rPr>
          <w:rFonts w:ascii="Comic Sans MS" w:hAnsi="Comic Sans MS"/>
          <w:sz w:val="20"/>
          <w:szCs w:val="20"/>
          <w:lang w:val="ru-RU"/>
        </w:rPr>
        <w:t xml:space="preserve"> </w:t>
      </w:r>
    </w:p>
    <w:p w:rsidR="008B2612" w:rsidRPr="00E05B70" w:rsidRDefault="002F0D7F" w:rsidP="008B2612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3</w:t>
      </w:r>
      <w:r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 </w:t>
      </w: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ДЕНЬ</w:t>
      </w:r>
      <w:r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.</w:t>
      </w:r>
      <w:r w:rsidRPr="006E6271">
        <w:rPr>
          <w:rFonts w:ascii="Comic Sans MS" w:hAnsi="Comic Sans MS"/>
          <w:color w:val="0000CC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  <w:r w:rsidR="008B261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8B261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Свободный день.</w:t>
      </w:r>
      <w:r w:rsidR="008B261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8B2612" w:rsidRPr="00E05B70" w:rsidRDefault="00A87C8E" w:rsidP="008B2612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21CB6051" wp14:editId="123ADA32">
            <wp:simplePos x="0" y="0"/>
            <wp:positionH relativeFrom="column">
              <wp:posOffset>3756025</wp:posOffset>
            </wp:positionH>
            <wp:positionV relativeFrom="paragraph">
              <wp:posOffset>120015</wp:posOffset>
            </wp:positionV>
            <wp:extent cx="3030220" cy="22860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2f114ac2f0ab0ecdd3173ab637dbd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12" w:rsidRPr="00E05B70">
        <w:rPr>
          <w:rFonts w:ascii="Century Gothic" w:hAnsi="Century Gothic"/>
          <w:color w:val="002060"/>
          <w:sz w:val="22"/>
          <w:szCs w:val="22"/>
        </w:rPr>
        <w:t xml:space="preserve">По желанию можно заказать факультативные экскурсии (за доп. плату): </w:t>
      </w:r>
    </w:p>
    <w:p w:rsidR="008B2612" w:rsidRPr="00E05B70" w:rsidRDefault="008B2612" w:rsidP="008B2612">
      <w:pPr>
        <w:rPr>
          <w:rFonts w:ascii="Century Gothic" w:hAnsi="Century Gothic"/>
          <w:color w:val="002060"/>
          <w:sz w:val="22"/>
          <w:szCs w:val="22"/>
        </w:rPr>
      </w:pPr>
    </w:p>
    <w:p w:rsidR="008B2612" w:rsidRPr="00E05B70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Увид</w:t>
      </w:r>
      <w:proofErr w:type="spellStart"/>
      <w:r w:rsidR="00A06772">
        <w:rPr>
          <w:rFonts w:ascii="Century Gothic" w:hAnsi="Century Gothic"/>
          <w:color w:val="002060"/>
          <w:sz w:val="22"/>
          <w:szCs w:val="22"/>
          <w:lang w:val="ru-RU"/>
        </w:rPr>
        <w:t>еть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</w:rPr>
        <w:t xml:space="preserve"> красоту грузинских гор благодаря экскурсии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Ананури-Гудаури – Казбеги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8B2612" w:rsidRPr="00E05B70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История Грузии откроется перед Вами на экскурсии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Гори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(музей Й.В. Сталина)-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 </w:t>
      </w:r>
      <w:proofErr w:type="spellStart"/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Уплисцихе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каменный город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ED7BAA" w:rsidRPr="00BB1EA5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Насладит</w:t>
      </w:r>
      <w:r w:rsidR="00A06772">
        <w:rPr>
          <w:rFonts w:ascii="Century Gothic" w:hAnsi="Century Gothic"/>
          <w:color w:val="002060"/>
          <w:sz w:val="22"/>
          <w:szCs w:val="22"/>
          <w:lang w:val="ru-RU"/>
        </w:rPr>
        <w:t>ь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ся красотой монастырского комплекса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«Давид </w:t>
      </w:r>
      <w:proofErr w:type="spellStart"/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Гареджи</w:t>
      </w:r>
      <w:proofErr w:type="spellEnd"/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»,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расположенного в скалах Кахетинского региона. </w:t>
      </w:r>
    </w:p>
    <w:p w:rsidR="003D2259" w:rsidRPr="007153BA" w:rsidRDefault="003D2259" w:rsidP="007153BA">
      <w:pPr>
        <w:pStyle w:val="a3"/>
        <w:jc w:val="both"/>
        <w:rPr>
          <w:rFonts w:ascii="Comic Sans MS" w:hAnsi="Comic Sans MS"/>
          <w:lang w:val="ru-RU"/>
        </w:rPr>
      </w:pPr>
    </w:p>
    <w:p w:rsidR="003D2259" w:rsidRPr="00E05B70" w:rsidRDefault="002F0D7F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4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Pr="000706BA">
        <w:rPr>
          <w:rFonts w:ascii="Comic Sans MS" w:hAnsi="Comic Sans MS"/>
          <w:b/>
          <w:color w:val="CC00FF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Завтрак в </w:t>
      </w:r>
      <w:r w:rsidR="00A06772">
        <w:rPr>
          <w:rFonts w:ascii="Century Gothic" w:hAnsi="Century Gothic"/>
          <w:color w:val="002060"/>
          <w:lang w:val="ru-RU" w:eastAsia="lv-LV" w:bidi="ar-SA"/>
        </w:rPr>
        <w:t>отел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е. </w:t>
      </w:r>
    </w:p>
    <w:p w:rsidR="00C503EE" w:rsidRDefault="00FF77E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 w:rsidRPr="00E05B70">
        <w:rPr>
          <w:rFonts w:ascii="Century Gothic" w:hAnsi="Century Gothic"/>
          <w:color w:val="002060"/>
          <w:lang w:val="ru-RU" w:eastAsia="lv-LV" w:bidi="ar-SA"/>
        </w:rPr>
        <w:t xml:space="preserve">Освобождение номеров. </w:t>
      </w:r>
      <w:r w:rsidR="00C503EE" w:rsidRPr="00E05B70">
        <w:rPr>
          <w:rFonts w:ascii="Century Gothic" w:hAnsi="Century Gothic"/>
          <w:color w:val="002060"/>
          <w:lang w:val="ru-RU" w:eastAsia="lv-LV" w:bidi="ar-SA"/>
        </w:rPr>
        <w:t>Выезд в западную часть Грузии</w:t>
      </w:r>
      <w:r w:rsidR="00807D31" w:rsidRPr="00E05B70">
        <w:rPr>
          <w:rFonts w:ascii="Century Gothic" w:hAnsi="Century Gothic"/>
          <w:color w:val="002060"/>
          <w:lang w:val="ru-RU" w:eastAsia="lv-LV" w:bidi="ar-SA"/>
        </w:rPr>
        <w:t xml:space="preserve">. Первое что мы посетим: </w:t>
      </w:r>
    </w:p>
    <w:p w:rsidR="002D1A5F" w:rsidRPr="00E05B70" w:rsidRDefault="00426B8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inline distT="0" distB="0" distL="0" distR="0">
            <wp:extent cx="6781800" cy="1885950"/>
            <wp:effectExtent l="0" t="0" r="0" b="0"/>
            <wp:docPr id="11" name="Рисунок 11" descr="C:\Users\Vlada\Desktop\ФОТО по ГРУЗИИ\мцхета\aa21a72c-fa5c-11e4-87f0-12314301112f.870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мцхета\aa21a72c-fa5c-11e4-87f0-12314301112f.870x49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10" cy="1886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«Мцхета»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(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Второй Иерусалим) – древнейший, очень красивый город, в котором был царский стол. </w:t>
      </w:r>
      <w:proofErr w:type="gram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Над</w:t>
      </w:r>
      <w:proofErr w:type="gram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 </w:t>
      </w:r>
      <w:proofErr w:type="gram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Мцхета</w:t>
      </w:r>
      <w:proofErr w:type="gram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 как-бы  «парит  в  воздухе», древний  монастырь  VI века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«Джвари»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откуда открывается прекрасная панорама. (В Иерусалиме есть  церковь  с  таким  названием).</w:t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  самом  Мцхета  очень  много  старинных  церквей,  с  некоторыми из них Вас  ознакомит  гид  компании: Кафедральный  собор Х</w:t>
      </w:r>
      <w:proofErr w:type="gram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I</w:t>
      </w:r>
      <w:proofErr w:type="gram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века  </w:t>
      </w:r>
      <w:r w:rsidRPr="001E1A9F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</w:p>
    <w:p w:rsidR="00807D31" w:rsidRPr="00E05B70" w:rsidRDefault="0061210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86912" behindDoc="0" locked="0" layoutInCell="1" allowOverlap="1" wp14:anchorId="5FFBED0B" wp14:editId="5EC1995C">
            <wp:simplePos x="0" y="0"/>
            <wp:positionH relativeFrom="column">
              <wp:posOffset>4122420</wp:posOffset>
            </wp:positionH>
            <wp:positionV relativeFrom="paragraph">
              <wp:posOffset>76835</wp:posOffset>
            </wp:positionV>
            <wp:extent cx="2792095" cy="2093595"/>
            <wp:effectExtent l="76200" t="76200" r="141605" b="135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093595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>Во Мцхета,</w:t>
      </w:r>
      <w:r w:rsidR="00C503EE" w:rsidRPr="00E05B70">
        <w:rPr>
          <w:rFonts w:ascii="Century Gothic" w:hAnsi="Century Gothic"/>
          <w:caps/>
          <w:color w:val="002060"/>
          <w:sz w:val="22"/>
          <w:szCs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>у  Вас  будет  возможность  посетить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грузинскую </w:t>
      </w:r>
      <w:r w:rsidR="00C503E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крестьянскую гостеприимную семью, где проведем дегустацию грузинских вин и чачи + уроки грузинской кухни + крестьянский грузинский вкуснейший обед,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который Вам запомнится </w:t>
      </w:r>
      <w:proofErr w:type="gramStart"/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>на</w:t>
      </w:r>
      <w:proofErr w:type="gramEnd"/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долго. Вино домашнего изготовления 2-х сортов - красное, белое</w:t>
      </w:r>
      <w:r w:rsidR="000A3778">
        <w:rPr>
          <w:rFonts w:ascii="Century Gothic" w:hAnsi="Century Gothic"/>
          <w:color w:val="002060"/>
          <w:sz w:val="22"/>
          <w:szCs w:val="22"/>
          <w:lang w:val="ru-RU"/>
        </w:rPr>
        <w:t xml:space="preserve"> и чача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Дегустатор  -  сам  винодел  поведает 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ам  всю  историю  виноградной  культуры  и  производства  вина  в  Грузии. </w:t>
      </w:r>
    </w:p>
    <w:p w:rsidR="009F73C2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После обеда и де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>густации мы продолжаем наш путь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Боржоми.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E66101" w:rsidRPr="00E05B70" w:rsidRDefault="00AB18B1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3D3604AA" wp14:editId="5C5DD502">
            <wp:simplePos x="0" y="0"/>
            <wp:positionH relativeFrom="column">
              <wp:posOffset>635</wp:posOffset>
            </wp:positionH>
            <wp:positionV relativeFrom="paragraph">
              <wp:posOffset>535940</wp:posOffset>
            </wp:positionV>
            <wp:extent cx="3212465" cy="2266950"/>
            <wp:effectExtent l="76200" t="76200" r="140335" b="133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266950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Боржоми –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 xml:space="preserve"> 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>очень красивый регион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, 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знаменит своими источниками целебной минеральной воды, открытыми в первой половине прошлого века. </w:t>
      </w:r>
    </w:p>
    <w:p w:rsidR="00E66101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вниманию туристов  будет представлен  всем известный своей великолепностью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парк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</w:rPr>
        <w:t>«</w:t>
      </w:r>
      <w:r w:rsid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»,</w:t>
      </w:r>
      <w:r w:rsidRPr="00E05B70">
        <w:rPr>
          <w:rFonts w:ascii="Century Gothic" w:hAnsi="Century Gothic"/>
          <w:bCs/>
          <w:caps/>
          <w:color w:val="002060"/>
          <w:sz w:val="22"/>
          <w:szCs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где прямо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источников попробуем лечебной водички «Боржоми».</w:t>
      </w:r>
    </w:p>
    <w:p w:rsidR="00EF2D6F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Прибытие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Ахалцихе.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Город Ахалцихе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(старое название </w:t>
      </w:r>
      <w:proofErr w:type="spell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Ломсия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)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является административным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центром региона </w:t>
      </w:r>
      <w:proofErr w:type="spell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Самцхе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-Джавахети и </w:t>
      </w:r>
      <w:proofErr w:type="spell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Ахалцихского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района. Город расположен в котловине Ахалцихе, на берегах реки </w:t>
      </w:r>
      <w:proofErr w:type="spell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Поцхови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, на высоте 1000 м. над </w:t>
      </w:r>
      <w:proofErr w:type="spell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ур</w:t>
      </w:r>
      <w:proofErr w:type="spell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моря. Здесь мы посетим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крепость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Рабат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Рабат это один большой город в городе. </w:t>
      </w:r>
      <w:r w:rsidR="00EF2D6F" w:rsidRPr="00E05B70">
        <w:rPr>
          <w:rFonts w:ascii="Century Gothic" w:hAnsi="Century Gothic"/>
          <w:color w:val="002060"/>
          <w:sz w:val="22"/>
          <w:szCs w:val="22"/>
          <w:lang w:val="ru-RU"/>
        </w:rPr>
        <w:t>Громадная территория крепости Рабат отличается сложной системой фортификационных сооружений: есть и здания, оставшиеся от турецкого господства, - мечеть, музей - где можно ознакомиться как с богатым прошлым местных красот, так и с современными достижениями</w:t>
      </w:r>
      <w:r w:rsidR="00826F55" w:rsidRPr="00E05B70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:rsidR="00050DBB" w:rsidRPr="00E05B70" w:rsidRDefault="000A377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Размещение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и ужин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в гостином доме в А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халцихе</w:t>
      </w:r>
      <w:r w:rsidR="00313CA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7E40EE" w:rsidRPr="00BB1EA5" w:rsidRDefault="00DF5E7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Ахалцихе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</w:p>
    <w:p w:rsidR="00313CA6" w:rsidRPr="00E05B70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 wp14:anchorId="159A3A7B" wp14:editId="58C23894">
            <wp:simplePos x="0" y="0"/>
            <wp:positionH relativeFrom="column">
              <wp:posOffset>3524885</wp:posOffset>
            </wp:positionH>
            <wp:positionV relativeFrom="paragraph">
              <wp:posOffset>212725</wp:posOffset>
            </wp:positionV>
            <wp:extent cx="3238500" cy="1933575"/>
            <wp:effectExtent l="38100" t="38100" r="38100" b="47625"/>
            <wp:wrapSquare wrapText="bothSides"/>
            <wp:docPr id="6" name="Рисунок 6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3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5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 </w:t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ДЕНЬ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.</w:t>
      </w:r>
      <w:r w:rsidR="002F0D7F" w:rsidRPr="006E6271">
        <w:rPr>
          <w:rFonts w:ascii="Comic Sans MS" w:hAnsi="Comic Sans MS"/>
          <w:color w:val="0000CC"/>
          <w:lang w:val="ru-RU"/>
        </w:rPr>
        <w:t xml:space="preserve"> 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E1A9F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050DBB" w:rsidRPr="00E05B70" w:rsidRDefault="00264E34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2144D9" w:rsidRPr="00E05B70">
        <w:rPr>
          <w:rFonts w:ascii="Century Gothic" w:hAnsi="Century Gothic"/>
          <w:color w:val="002060"/>
          <w:sz w:val="22"/>
          <w:szCs w:val="22"/>
          <w:lang w:val="ru-RU"/>
        </w:rPr>
        <w:t>ыезд в Аджарию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через </w:t>
      </w:r>
      <w:r w:rsidR="00DF5E7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Кутаиси.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050DBB" w:rsidRPr="00E05B70" w:rsidRDefault="007E40EE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Легендарный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Кутаиси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– </w:t>
      </w:r>
      <w:r w:rsidR="005773F5" w:rsidRPr="00E05B70">
        <w:rPr>
          <w:rStyle w:val="a4"/>
          <w:rFonts w:ascii="Century Gothic" w:hAnsi="Century Gothic"/>
          <w:b w:val="0"/>
          <w:color w:val="002060"/>
          <w:sz w:val="22"/>
          <w:szCs w:val="22"/>
          <w:lang w:val="ru-RU"/>
        </w:rPr>
        <w:t xml:space="preserve">центр Имеретинского региона,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/>
        </w:rPr>
        <w:t>расположившись на обоих берегах реки Риони, среди живописных пейзажей западной Грузии, дышит историей и вдохновением.</w:t>
      </w:r>
    </w:p>
    <w:p w:rsidR="00BB1EA5" w:rsidRPr="009E35FA" w:rsidRDefault="00BB1EA5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35FA">
        <w:rPr>
          <w:rFonts w:ascii="Century Gothic" w:hAnsi="Century Gothic"/>
          <w:color w:val="002060"/>
          <w:sz w:val="22"/>
          <w:szCs w:val="22"/>
        </w:rPr>
        <w:t xml:space="preserve">По дороге посетим </w:t>
      </w:r>
      <w:r w:rsidRPr="009E35FA">
        <w:rPr>
          <w:rFonts w:ascii="Century Gothic" w:hAnsi="Century Gothic"/>
          <w:b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Монастырь Баграти - </w:t>
      </w:r>
      <w:r w:rsidRPr="009E35FA">
        <w:rPr>
          <w:rFonts w:ascii="Century Gothic" w:hAnsi="Century Gothic"/>
          <w:color w:val="002060"/>
          <w:sz w:val="22"/>
          <w:szCs w:val="22"/>
        </w:rPr>
        <w:t>Успения Богородицы. Один из самых больших храмов в Грузии и один из важнейших по своей исторической роли.</w:t>
      </w:r>
    </w:p>
    <w:p w:rsidR="002144D9" w:rsidRPr="00E05B70" w:rsidRDefault="002144D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Батуми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сердце Аджарии.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7C5963" w:rsidRPr="00E05B70">
        <w:rPr>
          <w:rFonts w:ascii="Century Gothic" w:hAnsi="Century Gothic"/>
          <w:color w:val="002060"/>
          <w:sz w:val="22"/>
          <w:szCs w:val="22"/>
        </w:rPr>
        <w:t>Это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изумительно красивый город, </w:t>
      </w:r>
      <w:r w:rsidR="005773F5" w:rsidRPr="00E05B70">
        <w:rPr>
          <w:rFonts w:ascii="Century Gothic" w:hAnsi="Century Gothic"/>
          <w:color w:val="002060"/>
          <w:sz w:val="22"/>
          <w:szCs w:val="22"/>
        </w:rPr>
        <w:t xml:space="preserve">в который Вы обязательно захотите приехать вновь и вновь. </w:t>
      </w:r>
    </w:p>
    <w:p w:rsidR="00BB1EA5" w:rsidRDefault="004664F6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Первое, что мы посетим сегодня из красот Аджарии –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э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то один из самых больших и самых разнообразных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ботанических садов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мира.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Детище известного русского ботаника и географа Андрея Краснова.  На огромной территории сада собрана коллекция из 2037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lastRenderedPageBreak/>
        <w:t>единиц древесных пород. Лишь 104 из них кавказского происхождения, а остальные привезены из разных уголков планеты.</w:t>
      </w:r>
      <w:r w:rsidR="00BB1EA5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BA47B7" w:rsidRPr="00E05B70" w:rsidRDefault="00BA47B7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Размещение в отеле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Батуми. </w:t>
      </w:r>
    </w:p>
    <w:p w:rsidR="00073049" w:rsidRPr="0090118A" w:rsidRDefault="004664F6" w:rsidP="003F4E4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Свободное время. Ночь в Батуми.</w:t>
      </w:r>
    </w:p>
    <w:p w:rsidR="00073049" w:rsidRPr="00E05B70" w:rsidRDefault="002F0D7F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6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Pr="000706BA">
        <w:rPr>
          <w:rFonts w:ascii="Comic Sans MS" w:hAnsi="Comic Sans MS"/>
          <w:b/>
          <w:color w:val="CC00FF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24E15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 </w:t>
      </w:r>
    </w:p>
    <w:p w:rsidR="007E40EE" w:rsidRPr="00D9484B" w:rsidRDefault="003A56BF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 wp14:anchorId="157B5747" wp14:editId="37D00A8C">
            <wp:simplePos x="0" y="0"/>
            <wp:positionH relativeFrom="column">
              <wp:posOffset>3686810</wp:posOffset>
            </wp:positionH>
            <wp:positionV relativeFrom="paragraph">
              <wp:posOffset>41910</wp:posOffset>
            </wp:positionV>
            <wp:extent cx="3067050" cy="2254885"/>
            <wp:effectExtent l="38100" t="38100" r="38100" b="3111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54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4B">
        <w:rPr>
          <w:rFonts w:ascii="Century Gothic" w:hAnsi="Century Gothic"/>
          <w:color w:val="002060"/>
          <w:sz w:val="22"/>
          <w:szCs w:val="22"/>
          <w:lang w:val="ru-RU" w:eastAsia="ru-RU"/>
        </w:rPr>
        <w:t>Пешая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E4039" w:rsidRPr="00E05B70">
        <w:rPr>
          <w:rFonts w:ascii="Century Gothic" w:hAnsi="Century Gothic"/>
          <w:b/>
          <w:color w:val="002060"/>
          <w:sz w:val="22"/>
          <w:szCs w:val="22"/>
          <w:lang w:val="ru-RU" w:eastAsia="ru-RU"/>
        </w:rPr>
        <w:t>2х часовая экскурсия по Батуми.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Pr="00E05B70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Посетим площадь Аргонавтов со статуей Медеи. 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Посещение Батумской </w:t>
      </w:r>
      <w:proofErr w:type="spellStart"/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Пиацы</w:t>
      </w:r>
      <w:proofErr w:type="spellEnd"/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- площадь Европы,  так же посещаем мечеть «Орта </w:t>
      </w:r>
      <w:proofErr w:type="spellStart"/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Джаме</w:t>
      </w:r>
      <w:proofErr w:type="spellEnd"/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», Батумский мор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ской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вокзал, </w:t>
      </w:r>
      <w:proofErr w:type="gramStart"/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памятник Нептуна</w:t>
      </w:r>
      <w:proofErr w:type="gramEnd"/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,  Батумский драм</w:t>
      </w:r>
      <w:r w:rsidR="00ED7BAA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а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тический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театр, и знаменитые Астрономические часы на золотой Башне.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После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1657F3" w:rsidRPr="00E05B70">
        <w:rPr>
          <w:rFonts w:ascii="Century Gothic" w:hAnsi="Century Gothic"/>
          <w:color w:val="002060"/>
          <w:sz w:val="22"/>
          <w:szCs w:val="22"/>
        </w:rPr>
        <w:t>поднимемся на подъемниках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 xml:space="preserve"> 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так высоко, что сможем увидеть весь Батуми как на ладони.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обед. </w:t>
      </w:r>
    </w:p>
    <w:p w:rsidR="00243EB8" w:rsidRDefault="00243EB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</w:t>
      </w:r>
      <w:proofErr w:type="spellStart"/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Ninias</w:t>
      </w:r>
      <w:proofErr w:type="spellEnd"/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proofErr w:type="spellStart"/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bagi</w:t>
      </w:r>
      <w:proofErr w:type="spellEnd"/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</w:t>
      </w:r>
      <w:proofErr w:type="gramStart"/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>самыми</w:t>
      </w:r>
      <w:proofErr w:type="gramEnd"/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особенными в этом регионе </w:t>
      </w:r>
      <w:proofErr w:type="spellStart"/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>хинкали</w:t>
      </w:r>
      <w:proofErr w:type="spellEnd"/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, так как только здесь их готовят по старинному рецепту.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243EB8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густация Аджарского вина и чачи.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243EB8" w:rsidRPr="00E05B70" w:rsidRDefault="003F4E4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i/>
          <w:noProof/>
          <w:color w:val="002060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4561767F" wp14:editId="470BBF73">
            <wp:simplePos x="0" y="0"/>
            <wp:positionH relativeFrom="column">
              <wp:posOffset>76835</wp:posOffset>
            </wp:positionH>
            <wp:positionV relativeFrom="paragraph">
              <wp:posOffset>39370</wp:posOffset>
            </wp:positionV>
            <wp:extent cx="3248025" cy="1714500"/>
            <wp:effectExtent l="38100" t="38100" r="47625" b="38100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C8E" w:rsidRPr="00E05B70" w:rsidRDefault="00BE4039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 xml:space="preserve">По </w:t>
      </w:r>
      <w:r w:rsidR="00176FA7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ж</w:t>
      </w: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еланию туристов, факультативно, мы предлагаем экскурсию в Горную Аджарию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  <w:r w:rsidRPr="00E05B70">
        <w:rPr>
          <w:rFonts w:ascii="Century Gothic" w:hAnsi="Century Gothic"/>
          <w:caps/>
          <w:color w:val="002060"/>
          <w:sz w:val="22"/>
          <w:szCs w:val="2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</w:p>
    <w:p w:rsidR="00243EB8" w:rsidRPr="00243EB8" w:rsidRDefault="00BE4039" w:rsidP="00313CA6">
      <w:pPr>
        <w:spacing w:line="276" w:lineRule="auto"/>
        <w:jc w:val="both"/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</w:pPr>
      <w:r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>Горная Аджария – одно из красивейших мест на Земле.</w:t>
      </w:r>
      <w:r w:rsidR="00B92332"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Незабываемы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й отдых в горах. Во время тура В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сможете набраться живительной энергией в горном водопаде </w:t>
      </w:r>
      <w:proofErr w:type="spellStart"/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Махунцети</w:t>
      </w:r>
      <w:proofErr w:type="spellEnd"/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, насладиться красотой моста Св</w:t>
      </w:r>
      <w:r w:rsidR="007E40EE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ятой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Тамары, посетить места силы, полностью слиться с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</w:rPr>
        <w:t> </w:t>
      </w:r>
      <w:r w:rsidR="00B92332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дикой природой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.</w:t>
      </w:r>
      <w:r w:rsidR="00693C03" w:rsidRPr="00E05B70"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  <w:t xml:space="preserve"> </w:t>
      </w:r>
    </w:p>
    <w:p w:rsidR="004F7EF3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</w:p>
    <w:p w:rsidR="00B92332" w:rsidRPr="00E05B70" w:rsidRDefault="00313CA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*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Вечером выезд на экскурсию по вечернему Батуми. </w:t>
      </w:r>
    </w:p>
    <w:p w:rsidR="0011005E" w:rsidRPr="00E05B70" w:rsidRDefault="001657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И первое что сделаем, 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отправимся на лазерное шоу - танцующие фонтаны. </w:t>
      </w:r>
    </w:p>
    <w:p w:rsidR="0011005E" w:rsidRPr="00E05B70" w:rsidRDefault="0011005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туристы  посетят  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Батумскую гигантскую металлическую любовь. </w:t>
      </w:r>
    </w:p>
    <w:p w:rsidR="00B92332" w:rsidRPr="00BB1EA5" w:rsidRDefault="00B9233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Батуми. </w:t>
      </w:r>
    </w:p>
    <w:p w:rsidR="00243EB8" w:rsidRPr="004F7EF3" w:rsidRDefault="003F4E42" w:rsidP="00243EB8">
      <w:pPr>
        <w:spacing w:after="200" w:line="276" w:lineRule="auto"/>
        <w:ind w:right="-1"/>
        <w:rPr>
          <w:rFonts w:ascii="Century Gothic" w:hAnsi="Century Gothic"/>
          <w:b/>
          <w:color w:val="FF0000"/>
          <w:sz w:val="22"/>
          <w:szCs w:val="22"/>
          <w:lang w:val="ru-RU" w:eastAsia="en-US" w:bidi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1008" behindDoc="0" locked="0" layoutInCell="1" allowOverlap="1" wp14:anchorId="4D9CA7EC" wp14:editId="0DE2D624">
            <wp:simplePos x="0" y="0"/>
            <wp:positionH relativeFrom="column">
              <wp:posOffset>3378835</wp:posOffset>
            </wp:positionH>
            <wp:positionV relativeFrom="paragraph">
              <wp:posOffset>411480</wp:posOffset>
            </wp:positionV>
            <wp:extent cx="3438525" cy="2552700"/>
            <wp:effectExtent l="38100" t="38100" r="47625" b="38100"/>
            <wp:wrapSquare wrapText="bothSides"/>
            <wp:docPr id="10" name="Рисунок 10" descr="martvili-can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rtvili-cany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52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B8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7</w:t>
      </w:r>
      <w:r w:rsidR="00243EB8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 </w:t>
      </w:r>
      <w:r w:rsidR="00243EB8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ДЕНЬ</w:t>
      </w:r>
      <w:r w:rsidR="00243EB8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.</w:t>
      </w:r>
      <w:r w:rsidR="00243EB8" w:rsidRPr="006E6271">
        <w:rPr>
          <w:rFonts w:ascii="Comic Sans MS" w:hAnsi="Comic Sans MS"/>
          <w:color w:val="0000CC"/>
          <w:lang w:val="ru-RU"/>
        </w:rPr>
        <w:t xml:space="preserve"> </w:t>
      </w:r>
      <w:r w:rsidR="00243EB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отеле.  </w:t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Свободный день для самостоятельного отдыха на море или факультативная экскурсия в :</w:t>
      </w: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 Каньон </w:t>
      </w:r>
      <w:proofErr w:type="spellStart"/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Мартвили</w:t>
      </w:r>
      <w:proofErr w:type="spellEnd"/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. </w:t>
      </w:r>
      <w:r w:rsidR="004F7EF3">
        <w:rPr>
          <w:rFonts w:ascii="Century Gothic" w:hAnsi="Century Gothic"/>
          <w:b/>
          <w:color w:val="FF0000"/>
          <w:sz w:val="22"/>
          <w:szCs w:val="22"/>
          <w:lang w:val="ru-RU" w:eastAsia="en-US" w:bidi="en-US"/>
        </w:rPr>
        <w:br/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Продолжительность экскурсии весь день.</w:t>
      </w:r>
      <w:r w:rsidR="00243EB8">
        <w:rPr>
          <w:rFonts w:ascii="Century Gothic" w:hAnsi="Century Gothic"/>
          <w:b/>
          <w:color w:val="FF0000"/>
          <w:sz w:val="22"/>
          <w:szCs w:val="22"/>
          <w:lang w:eastAsia="en-US" w:bidi="en-US"/>
        </w:rPr>
        <w:t xml:space="preserve">  45$ 1 чел </w:t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br/>
      </w:r>
      <w:r w:rsidR="00243EB8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Монастырский комплекс  Мартвили (Чкондиди)  был построен в первой половине VII века на месте страдания древних мучеников. Использовался как царская усыпальница для князей Самегрело. Название происходит от мегрельского слова "чкони" - дуб. То есть, это "Большой дуб" - Чкони-Диди.  Монастырь на протяжении </w:t>
      </w:r>
      <w:r w:rsidR="00243EB8">
        <w:rPr>
          <w:rFonts w:ascii="Century Gothic" w:hAnsi="Century Gothic"/>
          <w:color w:val="002060"/>
          <w:sz w:val="22"/>
          <w:szCs w:val="22"/>
          <w:lang w:eastAsia="en-US" w:bidi="en-US"/>
        </w:rPr>
        <w:lastRenderedPageBreak/>
        <w:t xml:space="preserve">многих веков являлся религиозно-просветительским центром. Главный собор назван «Блаженны Девственные» , а к северу от собора находится миниатюрная каменная церковь, которая называется собор Святого Рождества. Главный собор имени Богоматери был разрушен во время турецко-арабского нашествия. В Х веке царь абхазов Георгий II реконструировал комплекс, перенес туда мощи святых и основал мартвильскую епархию. </w:t>
      </w:r>
    </w:p>
    <w:p w:rsidR="00243EB8" w:rsidRDefault="00243EB8" w:rsidP="003F4E42">
      <w:pPr>
        <w:spacing w:after="200"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Каньон Мартвили. Разве нужно описывать то, что нужно увидеть своими глазами? Умопомрачительные ущелья глубиной достигающие 40 метров, общая протяженность каньона около километра, 7 метровый мощнейший водопад, огромные </w:t>
      </w:r>
    </w:p>
    <w:p w:rsidR="00243EB8" w:rsidRDefault="00243EB8" w:rsidP="00243EB8">
      <w:pPr>
        <w:spacing w:after="200"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лианы и скалы, покрытые многовековыми мхами. Это зрелище захватывает дух, и Вы обязательно должны там побывать!!! </w:t>
      </w:r>
    </w:p>
    <w:p w:rsidR="00243EB8" w:rsidRPr="00243EB8" w:rsidRDefault="00243EB8" w:rsidP="00243EB8">
      <w:pPr>
        <w:spacing w:after="200" w:line="276" w:lineRule="auto"/>
        <w:ind w:right="-1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Ночь в отеле Батуми.  </w:t>
      </w:r>
    </w:p>
    <w:p w:rsidR="00313CA6" w:rsidRPr="00E05B70" w:rsidRDefault="002F0D7F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8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Pr="000706BA">
        <w:rPr>
          <w:rFonts w:ascii="Comic Sans MS" w:hAnsi="Comic Sans MS"/>
          <w:b/>
          <w:color w:val="CC00FF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313CA6" w:rsidRPr="00E05B70">
        <w:rPr>
          <w:rFonts w:ascii="Century Gothic" w:hAnsi="Century Gothic"/>
          <w:color w:val="002060"/>
          <w:sz w:val="22"/>
          <w:szCs w:val="22"/>
          <w:lang w:val="ru-RU"/>
        </w:rPr>
        <w:t>Завтрак в отеле.</w:t>
      </w:r>
    </w:p>
    <w:p w:rsidR="00313CA6" w:rsidRPr="00E05B70" w:rsidRDefault="00313CA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Трансфер в а/</w:t>
      </w:r>
      <w:proofErr w:type="gramStart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</w:t>
      </w:r>
      <w:proofErr w:type="gramEnd"/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Батуми.</w:t>
      </w:r>
    </w:p>
    <w:p w:rsidR="00143EA9" w:rsidRDefault="008456A5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Завершение обслуживания. Счастливое возвращение домой.</w:t>
      </w:r>
    </w:p>
    <w:p w:rsidR="00243EB8" w:rsidRPr="005D17E1" w:rsidRDefault="00243EB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E05B70" w:rsidRPr="009E05E1" w:rsidRDefault="009E05E1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7E61BF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При обратном вылете из Тбилиси, дополнительно оплачивается: </w:t>
      </w:r>
    </w:p>
    <w:p w:rsidR="000E3EDF" w:rsidRPr="00E05B70" w:rsidRDefault="00313CA6" w:rsidP="00E05B70">
      <w:pP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0"/>
          <w:lang w:val="ru-RU"/>
        </w:rPr>
      </w:pPr>
      <w:r w:rsidRPr="00A87C8E">
        <w:rPr>
          <w:rFonts w:ascii="Century Gothic" w:hAnsi="Century Gothic"/>
          <w:b/>
          <w:color w:val="FF0000"/>
          <w:sz w:val="22"/>
          <w:szCs w:val="20"/>
          <w:lang w:val="ru-RU"/>
        </w:rPr>
        <w:t>Трансферы отель Батуми – ж/д Батуми и ж/д Тбилиси-ап Тбилиси + ж/д билет - 30долл 1чел нетто</w:t>
      </w:r>
    </w:p>
    <w:p w:rsidR="000E3EDF" w:rsidRPr="002F0D7F" w:rsidRDefault="000E3EDF" w:rsidP="000E3EDF">
      <w:pPr>
        <w:rPr>
          <w:rFonts w:ascii="Comic Sans MS" w:hAnsi="Comic Sans MS"/>
          <w:b/>
          <w:color w:val="ED03ED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 w:rsidRPr="002F0D7F">
        <w:rPr>
          <w:rFonts w:ascii="Comic Sans MS" w:hAnsi="Comic Sans MS"/>
          <w:b/>
          <w:color w:val="ED03ED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ЦЕНЫ УКАЗАНЫ ЗА ЧЕЛОВЕКА В НОМЕРЕ ЗА ВЕСЬ ТУР, в USD  </w:t>
      </w:r>
    </w:p>
    <w:tbl>
      <w:tblPr>
        <w:tblStyle w:val="-6"/>
        <w:tblpPr w:leftFromText="180" w:rightFromText="180" w:vertAnchor="text" w:horzAnchor="margin" w:tblpXSpec="center" w:tblpY="229"/>
        <w:tblW w:w="10689" w:type="dxa"/>
        <w:tblLook w:val="04A0" w:firstRow="1" w:lastRow="0" w:firstColumn="1" w:lastColumn="0" w:noHBand="0" w:noVBand="1"/>
      </w:tblPr>
      <w:tblGrid>
        <w:gridCol w:w="4276"/>
        <w:gridCol w:w="1853"/>
        <w:gridCol w:w="2280"/>
        <w:gridCol w:w="2280"/>
      </w:tblGrid>
      <w:tr w:rsidR="00E4775F" w:rsidRPr="00057F6C" w:rsidTr="00F86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shd w:val="clear" w:color="auto" w:fill="CC00FF"/>
          </w:tcPr>
          <w:p w:rsidR="00E4775F" w:rsidRPr="00F86C59" w:rsidRDefault="00E4775F" w:rsidP="00B9590E">
            <w:pPr>
              <w:jc w:val="center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6C59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Размещение в отелях  </w:t>
            </w:r>
          </w:p>
        </w:tc>
        <w:tc>
          <w:tcPr>
            <w:tcW w:w="1853" w:type="dxa"/>
            <w:shd w:val="clear" w:color="auto" w:fill="CC00FF"/>
            <w:hideMark/>
          </w:tcPr>
          <w:p w:rsidR="00E4775F" w:rsidRPr="00F86C59" w:rsidRDefault="00E4775F" w:rsidP="00E4775F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6C59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Июнь  Сентябрь </w:t>
            </w:r>
          </w:p>
        </w:tc>
        <w:tc>
          <w:tcPr>
            <w:tcW w:w="2280" w:type="dxa"/>
            <w:shd w:val="clear" w:color="auto" w:fill="CC00FF"/>
          </w:tcPr>
          <w:p w:rsidR="00E4775F" w:rsidRPr="00F86C59" w:rsidRDefault="00E4775F" w:rsidP="00B9590E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6C59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Июль </w:t>
            </w:r>
            <w:r w:rsidRPr="00F86C59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Август</w:t>
            </w:r>
          </w:p>
        </w:tc>
        <w:tc>
          <w:tcPr>
            <w:tcW w:w="2280" w:type="dxa"/>
            <w:shd w:val="clear" w:color="auto" w:fill="CC00FF"/>
          </w:tcPr>
          <w:p w:rsidR="00E4775F" w:rsidRPr="00F86C59" w:rsidRDefault="00E4775F" w:rsidP="00B9590E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86C59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Октябрь </w:t>
            </w:r>
          </w:p>
        </w:tc>
      </w:tr>
      <w:tr w:rsidR="00E4775F" w:rsidRPr="00057F6C" w:rsidTr="00F86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:rsidR="00E4775F" w:rsidRPr="00F86C59" w:rsidRDefault="00E4775F" w:rsidP="00E91D78">
            <w:pPr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</w:pPr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>дабл</w:t>
            </w:r>
            <w:proofErr w:type="spellEnd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1853" w:type="dxa"/>
            <w:hideMark/>
          </w:tcPr>
          <w:p w:rsidR="00E4775F" w:rsidRPr="00A87C8E" w:rsidRDefault="003602F6" w:rsidP="00E91D78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56</w:t>
            </w:r>
            <w:r w:rsidR="00E91D78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2280" w:type="dxa"/>
          </w:tcPr>
          <w:p w:rsidR="00E4775F" w:rsidRPr="00A87C8E" w:rsidRDefault="00E4775F" w:rsidP="00E91D78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A87C8E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      </w:t>
            </w:r>
            <w:r w:rsidR="00CE1087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57</w:t>
            </w:r>
            <w:r w:rsidR="00E91D78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2280" w:type="dxa"/>
          </w:tcPr>
          <w:p w:rsidR="00E4775F" w:rsidRPr="00A87C8E" w:rsidRDefault="00E4775F" w:rsidP="00E91D78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A87C8E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      5</w:t>
            </w:r>
            <w:r w:rsidR="00CE1087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</w:t>
            </w:r>
            <w:r w:rsidR="00E91D78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E4775F" w:rsidRPr="00057F6C" w:rsidTr="00F86C5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:rsidR="00E4775F" w:rsidRPr="00F86C59" w:rsidRDefault="00E91D78" w:rsidP="00E91D78">
            <w:pPr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</w:pPr>
            <w:proofErr w:type="gramStart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>При</w:t>
            </w:r>
            <w:proofErr w:type="gramEnd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gramStart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>твин</w:t>
            </w:r>
            <w:proofErr w:type="gramEnd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 номере </w:t>
            </w:r>
            <w:r w:rsidR="00E4775F"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</w:tc>
        <w:tc>
          <w:tcPr>
            <w:tcW w:w="1853" w:type="dxa"/>
          </w:tcPr>
          <w:p w:rsidR="00E4775F" w:rsidRPr="00A87C8E" w:rsidRDefault="003602F6" w:rsidP="00E91D78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58</w:t>
            </w:r>
            <w:r w:rsidR="00E91D78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9</w:t>
            </w:r>
            <w:r w:rsidR="00E4775F" w:rsidRPr="00A87C8E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80" w:type="dxa"/>
          </w:tcPr>
          <w:p w:rsidR="00E4775F" w:rsidRPr="00A87C8E" w:rsidRDefault="00E4775F" w:rsidP="00E91D78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A87C8E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      </w:t>
            </w:r>
            <w:r w:rsidR="00CE1087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59</w:t>
            </w:r>
            <w:r w:rsidR="00E91D78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2280" w:type="dxa"/>
          </w:tcPr>
          <w:p w:rsidR="00E4775F" w:rsidRPr="00A87C8E" w:rsidRDefault="00E4775F" w:rsidP="00E91D78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A87C8E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      5</w:t>
            </w:r>
            <w:r w:rsidR="00CE1087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</w:t>
            </w:r>
            <w:r w:rsidR="00E91D78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E4775F" w:rsidRPr="00057F6C" w:rsidTr="00F86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:rsidR="00E4775F" w:rsidRPr="00F86C59" w:rsidRDefault="00E4775F" w:rsidP="00B9590E">
            <w:pPr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</w:pPr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>сингл</w:t>
            </w:r>
            <w:proofErr w:type="spellEnd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1853" w:type="dxa"/>
          </w:tcPr>
          <w:p w:rsidR="00E4775F" w:rsidRPr="00A87C8E" w:rsidRDefault="00E91D78" w:rsidP="00B9590E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718</w:t>
            </w:r>
          </w:p>
        </w:tc>
        <w:tc>
          <w:tcPr>
            <w:tcW w:w="2280" w:type="dxa"/>
          </w:tcPr>
          <w:p w:rsidR="00E4775F" w:rsidRPr="00A87C8E" w:rsidRDefault="00E4775F" w:rsidP="00E91D78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A87C8E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      </w:t>
            </w:r>
            <w:r w:rsidR="00E27FD6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74</w:t>
            </w:r>
            <w:r w:rsidR="00E91D78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2280" w:type="dxa"/>
          </w:tcPr>
          <w:p w:rsidR="00E4775F" w:rsidRPr="00A87C8E" w:rsidRDefault="00E91D78" w:rsidP="00E4775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      65</w:t>
            </w:r>
            <w:r w:rsidR="00E4775F" w:rsidRPr="00A87C8E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E4775F" w:rsidRPr="00057F6C" w:rsidTr="00F86C5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:rsidR="00E4775F" w:rsidRPr="00F86C59" w:rsidRDefault="00E4775F" w:rsidP="00B9590E">
            <w:pPr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</w:pPr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>трипл</w:t>
            </w:r>
            <w:proofErr w:type="spellEnd"/>
            <w:r w:rsidRPr="00F86C59">
              <w:rPr>
                <w:rFonts w:ascii="Comic Sans MS" w:hAnsi="Comic Sans MS"/>
                <w:b w:val="0"/>
                <w:color w:val="ED03ED"/>
                <w:lang w:val="ru-RU" w:eastAsia="en-US" w:bidi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091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1853" w:type="dxa"/>
          </w:tcPr>
          <w:p w:rsidR="00E4775F" w:rsidRPr="00A87C8E" w:rsidRDefault="00E91D78" w:rsidP="00B9590E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540</w:t>
            </w:r>
          </w:p>
        </w:tc>
        <w:tc>
          <w:tcPr>
            <w:tcW w:w="2280" w:type="dxa"/>
          </w:tcPr>
          <w:p w:rsidR="00E4775F" w:rsidRPr="00A87C8E" w:rsidRDefault="00E4775F" w:rsidP="00E91D78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A87C8E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      </w:t>
            </w:r>
            <w:r w:rsidR="00E91D78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550</w:t>
            </w:r>
          </w:p>
        </w:tc>
        <w:tc>
          <w:tcPr>
            <w:tcW w:w="2280" w:type="dxa"/>
          </w:tcPr>
          <w:p w:rsidR="00E4775F" w:rsidRPr="00E6617B" w:rsidRDefault="00E4775F" w:rsidP="00E6617B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A87C8E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      </w:t>
            </w:r>
            <w:r w:rsidR="00E6617B">
              <w:rPr>
                <w:rFonts w:ascii="Century Gothic" w:hAnsi="Century Gothic"/>
                <w:b/>
                <w:bCs/>
                <w:color w:val="0000CC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499</w:t>
            </w:r>
          </w:p>
        </w:tc>
      </w:tr>
    </w:tbl>
    <w:p w:rsidR="007517BC" w:rsidRDefault="007517BC" w:rsidP="00DC77A8">
      <w:pPr>
        <w:rPr>
          <w:rFonts w:ascii="Comic Sans MS" w:hAnsi="Comic Sans MS"/>
          <w:bCs/>
          <w:color w:val="ED03ED"/>
          <w:sz w:val="32"/>
          <w:szCs w:val="32"/>
          <w:lang w:val="en-US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</w:p>
    <w:p w:rsidR="00052D50" w:rsidRPr="002F0D7F" w:rsidRDefault="00DC77A8" w:rsidP="00DC77A8">
      <w:pPr>
        <w:rPr>
          <w:rFonts w:ascii="Comic Sans MS" w:hAnsi="Comic Sans MS"/>
          <w:bCs/>
          <w:color w:val="ED03ED"/>
          <w:sz w:val="32"/>
          <w:szCs w:val="32"/>
          <w:lang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 w:rsidRPr="002F0D7F">
        <w:rPr>
          <w:rFonts w:ascii="Comic Sans MS" w:hAnsi="Comic Sans MS"/>
          <w:bCs/>
          <w:color w:val="ED03ED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В стоимость тура входит:</w:t>
      </w:r>
    </w:p>
    <w:p w:rsidR="00B0342B" w:rsidRPr="00612106" w:rsidRDefault="00B0342B" w:rsidP="00612106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>Т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>рансферы из</w:t>
      </w: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 аэропорта 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Тбилиси и в аэропорт Батуми </w:t>
      </w: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под все авиа рейсы в день начала и окончания тура 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Весь трансфер во время тура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Обслуживание квалифицированного гида</w:t>
      </w:r>
    </w:p>
    <w:p w:rsidR="00A41329" w:rsidRPr="00F86C59" w:rsidRDefault="004C1D8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Проживание в гостиницах</w:t>
      </w: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61210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 Тбилиси «Престиж палас» 3* с </w:t>
      </w: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ВВ, </w:t>
      </w:r>
      <w:r w:rsidR="00B538B5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Ахалцихе гостиный дом «Рио» с НВ, Батуми </w:t>
      </w:r>
      <w:r w:rsidR="00D87ADE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«Престиж палас» </w:t>
      </w:r>
      <w:r w:rsidR="00A87C8E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3* с ВВ</w:t>
      </w:r>
    </w:p>
    <w:p w:rsidR="00DC77A8" w:rsidRPr="00F86C59" w:rsidRDefault="004824E1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Все в</w:t>
      </w: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 xml:space="preserve">ходные билеты </w:t>
      </w:r>
    </w:p>
    <w:p w:rsidR="00BC484B" w:rsidRPr="00F86C59" w:rsidRDefault="005A3D3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Подъемники в Тбилиси</w:t>
      </w:r>
      <w:r w:rsidR="00BE4039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Батуми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Дегустации вин</w:t>
      </w:r>
      <w:r w:rsidR="002B0E66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чачи</w:t>
      </w:r>
      <w:r w:rsidR="001D3DB3" w:rsidRPr="00F86C59">
        <w:rPr>
          <w:rStyle w:val="a4"/>
          <w:rFonts w:ascii="Century Gothic" w:hAnsi="Century Gothic"/>
          <w:color w:val="002060"/>
          <w:sz w:val="22"/>
          <w:szCs w:val="22"/>
        </w:rPr>
        <w:t xml:space="preserve"> </w:t>
      </w:r>
      <w:r w:rsidR="001D3DB3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 Сигнахи</w:t>
      </w:r>
    </w:p>
    <w:p w:rsidR="00E05B70" w:rsidRPr="00F86C59" w:rsidRDefault="00BB1EA5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Дег</w:t>
      </w:r>
      <w:r w:rsidR="0061210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устация Аджарского вина и чачи</w:t>
      </w:r>
    </w:p>
    <w:p w:rsidR="00061257" w:rsidRPr="00F86C59" w:rsidRDefault="00061257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Обед </w:t>
      </w:r>
      <w:proofErr w:type="gramStart"/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во</w:t>
      </w:r>
      <w:proofErr w:type="gramEnd"/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Мцхета + дегустации вина и чачи + уроки грузинской кухни</w:t>
      </w:r>
    </w:p>
    <w:p w:rsidR="00B23CAC" w:rsidRPr="00B23CAC" w:rsidRDefault="00B23CAC" w:rsidP="00B23CAC">
      <w:pPr>
        <w:numPr>
          <w:ilvl w:val="0"/>
          <w:numId w:val="14"/>
        </w:numPr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Посещение поместья и парка 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князя </w:t>
      </w:r>
      <w:r w:rsidRPr="00B23CA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Александра Цинандали </w:t>
      </w:r>
    </w:p>
    <w:p w:rsidR="005B3B9E" w:rsidRPr="003178CA" w:rsidRDefault="003178CA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Ужин </w:t>
      </w:r>
      <w:r w:rsidR="00A87C8E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 национальном ресторане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в Тбилиси с шоу программой </w:t>
      </w:r>
    </w:p>
    <w:p w:rsidR="00B0342B" w:rsidRPr="00B538B5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lastRenderedPageBreak/>
        <w:t>Обед</w:t>
      </w:r>
      <w:r w:rsidR="003178CA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в национальном ресторане в Батуми в горах на природе </w:t>
      </w:r>
    </w:p>
    <w:p w:rsidR="00B538B5" w:rsidRPr="007517BC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Ужин в гостином доме в Ахалцихе  </w:t>
      </w:r>
    </w:p>
    <w:p w:rsidR="007517BC" w:rsidRPr="00D9484B" w:rsidRDefault="007517BC" w:rsidP="00D9484B">
      <w:pPr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Страховка </w:t>
      </w:r>
      <w:bookmarkStart w:id="0" w:name="_GoBack"/>
      <w:bookmarkEnd w:id="0"/>
    </w:p>
    <w:p w:rsidR="00D9484B" w:rsidRPr="00D9484B" w:rsidRDefault="00D9484B" w:rsidP="00D9484B">
      <w:pPr>
        <w:spacing w:line="276" w:lineRule="auto"/>
        <w:ind w:left="360"/>
        <w:rPr>
          <w:rFonts w:ascii="Century Gothic" w:hAnsi="Century Gothic"/>
          <w:b/>
          <w:bCs/>
          <w:color w:val="002060"/>
          <w:sz w:val="22"/>
          <w:szCs w:val="22"/>
        </w:rPr>
      </w:pPr>
    </w:p>
    <w:p w:rsidR="00F36D85" w:rsidRPr="00F86C59" w:rsidRDefault="00F36D85" w:rsidP="00F36D85">
      <w:pPr>
        <w:jc w:val="both"/>
        <w:rPr>
          <w:rFonts w:ascii="Comic Sans MS" w:hAnsi="Comic Sans MS"/>
          <w:bCs/>
          <w:color w:val="ED03ED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 w:rsidRPr="00F86C59">
        <w:rPr>
          <w:rFonts w:ascii="Comic Sans MS" w:hAnsi="Comic Sans MS"/>
          <w:bCs/>
          <w:color w:val="ED03ED"/>
          <w:sz w:val="32"/>
          <w:szCs w:val="32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В стоимость тура НЕ входит:</w:t>
      </w:r>
    </w:p>
    <w:p w:rsidR="009E05E1" w:rsidRDefault="009E05E1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Авиа перелет </w:t>
      </w:r>
    </w:p>
    <w:p w:rsidR="00F14C85" w:rsidRPr="00F86C59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Карманные расходы</w:t>
      </w:r>
    </w:p>
    <w:p w:rsidR="00ED7BAA" w:rsidRPr="00F86C59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Чаевые гидам и водителям </w:t>
      </w:r>
    </w:p>
    <w:p w:rsidR="00E05B70" w:rsidRDefault="00E05B70" w:rsidP="00E05B70">
      <w:pPr>
        <w:spacing w:line="276" w:lineRule="auto"/>
        <w:rPr>
          <w:rStyle w:val="a4"/>
          <w:rFonts w:ascii="Century Gothic" w:hAnsi="Century Gothic"/>
          <w:color w:val="17365D" w:themeColor="text2" w:themeShade="BF"/>
          <w:sz w:val="22"/>
          <w:szCs w:val="22"/>
          <w:lang w:val="ru-RU"/>
        </w:rPr>
      </w:pPr>
    </w:p>
    <w:p w:rsidR="00E05B70" w:rsidRPr="00EA39B0" w:rsidRDefault="00E05B70" w:rsidP="00EA39B0">
      <w:pPr>
        <w:rPr>
          <w:rFonts w:ascii="Comic Sans MS" w:hAnsi="Comic Sans MS"/>
          <w:bCs/>
          <w:color w:val="ED03ED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 w:rsidRPr="00EA39B0">
        <w:rPr>
          <w:rFonts w:ascii="Comic Sans MS" w:hAnsi="Comic Sans MS"/>
          <w:bCs/>
          <w:color w:val="ED03ED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*Экскурсия по вечернему Батуми возможна только при хороших погодных условиях</w:t>
      </w:r>
    </w:p>
    <w:p w:rsidR="00EA39B0" w:rsidRDefault="00EA39B0" w:rsidP="00E05B70">
      <w:pPr>
        <w:pStyle w:val="aa"/>
        <w:ind w:left="360"/>
        <w:jc w:val="center"/>
        <w:rPr>
          <w:rFonts w:ascii="Verdana" w:hAnsi="Verdana"/>
          <w:b/>
          <w:color w:val="C00000"/>
          <w:lang w:val="ru-RU"/>
        </w:rPr>
      </w:pPr>
    </w:p>
    <w:p w:rsidR="00EA39B0" w:rsidRPr="00EA39B0" w:rsidRDefault="00EA39B0" w:rsidP="00EA39B0">
      <w:pPr>
        <w:pStyle w:val="a3"/>
        <w:rPr>
          <w:rFonts w:ascii="Century Gothic" w:hAnsi="Century Gothic"/>
          <w:b/>
          <w:color w:val="FF0000"/>
          <w:lang w:val="ru-RU"/>
        </w:rPr>
      </w:pPr>
      <w:r>
        <w:rPr>
          <w:rFonts w:ascii="Verdana" w:hAnsi="Verdana"/>
          <w:b/>
          <w:color w:val="FF0000"/>
          <w:lang w:val="ru-RU"/>
        </w:rPr>
        <w:t>*</w:t>
      </w:r>
      <w:r w:rsidRPr="00EA39B0">
        <w:rPr>
          <w:rFonts w:ascii="Century Gothic" w:hAnsi="Century Gothic"/>
          <w:b/>
          <w:color w:val="FF0000"/>
          <w:lang w:val="ru-RU"/>
        </w:rPr>
        <w:t>07.10-10.10</w:t>
      </w:r>
      <w:r>
        <w:rPr>
          <w:rFonts w:ascii="Century Gothic" w:hAnsi="Century Gothic"/>
          <w:b/>
          <w:color w:val="FF0000"/>
          <w:lang w:val="ru-RU"/>
        </w:rPr>
        <w:t xml:space="preserve"> размещение  в отелях  «Престиж Палас» 3* и  «Мари Луис» 3*.  </w:t>
      </w:r>
      <w:r>
        <w:rPr>
          <w:rFonts w:ascii="Century Gothic" w:hAnsi="Century Gothic"/>
          <w:color w:val="002060"/>
          <w:lang w:val="ru-RU"/>
        </w:rPr>
        <w:br/>
      </w:r>
      <w:r w:rsidRPr="00EA39B0">
        <w:rPr>
          <w:rFonts w:ascii="Verdana" w:hAnsi="Verdana"/>
          <w:b/>
          <w:color w:val="FF0000"/>
          <w:lang w:val="ru-RU"/>
        </w:rPr>
        <w:t>*</w:t>
      </w:r>
      <w:r w:rsidRPr="00EA39B0">
        <w:rPr>
          <w:rFonts w:ascii="Century Gothic" w:hAnsi="Century Gothic"/>
          <w:b/>
          <w:color w:val="FF0000"/>
          <w:lang w:val="ru-RU"/>
        </w:rPr>
        <w:t>21.10-24.10 размещение  в отеле  «Эпик» 3*</w:t>
      </w:r>
      <w:r>
        <w:rPr>
          <w:rFonts w:ascii="Century Gothic" w:hAnsi="Century Gothic"/>
          <w:b/>
          <w:color w:val="FF0000"/>
          <w:lang w:val="ru-RU"/>
        </w:rPr>
        <w:t xml:space="preserve">. </w:t>
      </w:r>
      <w:r w:rsidRPr="00EA39B0">
        <w:rPr>
          <w:rFonts w:ascii="Century Gothic" w:hAnsi="Century Gothic"/>
          <w:b/>
          <w:color w:val="FF0000"/>
          <w:lang w:val="ru-RU"/>
        </w:rPr>
        <w:br/>
      </w:r>
      <w:r w:rsidRPr="00EA39B0">
        <w:rPr>
          <w:rFonts w:ascii="Verdana" w:hAnsi="Verdana"/>
          <w:b/>
          <w:color w:val="FF0000"/>
          <w:lang w:val="ru-RU"/>
        </w:rPr>
        <w:t>*</w:t>
      </w:r>
      <w:r>
        <w:rPr>
          <w:rFonts w:ascii="Century Gothic" w:hAnsi="Century Gothic"/>
          <w:b/>
          <w:color w:val="FF0000"/>
          <w:lang w:val="ru-RU"/>
        </w:rPr>
        <w:t>О</w:t>
      </w:r>
      <w:r w:rsidRPr="00EA39B0">
        <w:rPr>
          <w:rFonts w:ascii="Century Gothic" w:hAnsi="Century Gothic"/>
          <w:b/>
          <w:color w:val="FF0000"/>
          <w:lang w:val="ru-RU"/>
        </w:rPr>
        <w:t>стальные даты</w:t>
      </w:r>
      <w:r>
        <w:rPr>
          <w:rFonts w:ascii="Century Gothic" w:hAnsi="Century Gothic"/>
          <w:b/>
          <w:color w:val="FF0000"/>
          <w:lang w:val="ru-RU"/>
        </w:rPr>
        <w:t xml:space="preserve">, </w:t>
      </w:r>
      <w:r w:rsidRPr="00EA39B0">
        <w:rPr>
          <w:rFonts w:ascii="Century Gothic" w:hAnsi="Century Gothic"/>
          <w:b/>
          <w:color w:val="FF0000"/>
          <w:lang w:val="ru-RU"/>
        </w:rPr>
        <w:t xml:space="preserve"> размещение в отеле « Престиж палас» 3*</w:t>
      </w:r>
      <w:r>
        <w:rPr>
          <w:rFonts w:ascii="Century Gothic" w:hAnsi="Century Gothic"/>
          <w:b/>
          <w:color w:val="FF0000"/>
          <w:lang w:val="ru-RU"/>
        </w:rPr>
        <w:t xml:space="preserve">. </w:t>
      </w:r>
    </w:p>
    <w:p w:rsidR="00E05B70" w:rsidRPr="00E05B70" w:rsidRDefault="00E05B70" w:rsidP="00E05B70">
      <w:pPr>
        <w:spacing w:line="276" w:lineRule="auto"/>
        <w:rPr>
          <w:rFonts w:ascii="Century Gothic" w:hAnsi="Century Gothic"/>
          <w:bCs/>
          <w:color w:val="17365D" w:themeColor="text2" w:themeShade="BF"/>
          <w:sz w:val="22"/>
          <w:szCs w:val="22"/>
          <w:lang w:val="ru-RU"/>
        </w:rPr>
      </w:pPr>
    </w:p>
    <w:p w:rsidR="00ED7BAA" w:rsidRPr="0044750E" w:rsidRDefault="00ED7BAA" w:rsidP="00ED7BAA">
      <w:pPr>
        <w:rPr>
          <w:rFonts w:eastAsiaTheme="minorHAnsi"/>
          <w:b/>
          <w:lang w:val="ru-RU" w:eastAsia="en-US"/>
        </w:rPr>
      </w:pPr>
    </w:p>
    <w:p w:rsidR="00ED7BAA" w:rsidRPr="00B372C5" w:rsidRDefault="00ED7BAA" w:rsidP="000447B0">
      <w:pPr>
        <w:shd w:val="clear" w:color="auto" w:fill="CC00FF"/>
        <w:rPr>
          <w:rFonts w:ascii="Comic Sans MS" w:eastAsiaTheme="minorHAnsi" w:hAnsi="Comic Sans MS"/>
          <w:b/>
          <w:color w:val="00B0F0"/>
          <w:lang w:val="ru-RU"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276532">
        <w:rPr>
          <w:rStyle w:val="a4"/>
          <w:rFonts w:ascii="Monotype Corsiva" w:hAnsi="Monotype Corsiva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276532">
        <w:rPr>
          <w:rStyle w:val="a4"/>
          <w:rFonts w:ascii="Monotype Corsiva" w:hAnsi="Monotype Corsiva"/>
          <w:color w:val="CC00CC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CC"/>
            </w14:solidFill>
            <w14:prstDash w14:val="solid"/>
            <w14:miter w14:lim="0"/>
          </w14:textOutline>
        </w:rPr>
        <w:t xml:space="preserve">  </w:t>
      </w:r>
      <w:r w:rsidR="00B372C5">
        <w:rPr>
          <w:rStyle w:val="a4"/>
          <w:rFonts w:ascii="Comic Sans MS" w:hAnsi="Comic Sans MS"/>
          <w:b w:val="0"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МЫ ЖДЕМ ВАС В ГРУЗИИ</w:t>
      </w:r>
    </w:p>
    <w:sectPr w:rsidR="00ED7BAA" w:rsidRPr="00B372C5" w:rsidSect="00A87C8E">
      <w:pgSz w:w="11906" w:h="16838"/>
      <w:pgMar w:top="907" w:right="510" w:bottom="42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0264_"/>
      </v:shape>
    </w:pict>
  </w:numPicBullet>
  <w:numPicBullet w:numPicBulletId="1">
    <w:pict>
      <v:shape id="_x0000_i1041" type="#_x0000_t75" style="width:11.25pt;height:11.25pt" o:bullet="t">
        <v:imagedata r:id="rId2" o:title="msoB3F8"/>
      </v:shape>
    </w:pict>
  </w:numPicBullet>
  <w:numPicBullet w:numPicBulletId="2">
    <w:pict>
      <v:shape id="_x0000_i1042" type="#_x0000_t75" style="width:11.25pt;height:8.25pt" o:bullet="t">
        <v:imagedata r:id="rId3" o:title="BD21299_"/>
      </v:shape>
    </w:pict>
  </w:numPicBullet>
  <w:numPicBullet w:numPicBulletId="3">
    <w:pict>
      <v:shape id="_x0000_i1043" type="#_x0000_t75" style="width:2in;height:2in" o:bullet="t">
        <v:imagedata r:id="rId4" o:title="armenia"/>
      </v:shape>
    </w:pict>
  </w:numPicBullet>
  <w:numPicBullet w:numPicBulletId="4">
    <w:pict>
      <v:shape id="_x0000_i1044" type="#_x0000_t75" style="width:168.75pt;height:168.75pt" o:bullet="t">
        <v:imagedata r:id="rId5" o:title="тлб"/>
      </v:shape>
    </w:pict>
  </w:numPicBullet>
  <w:numPicBullet w:numPicBulletId="5">
    <w:pict>
      <v:shape id="_x0000_i1045" type="#_x0000_t75" style="width:455.25pt;height:474.75pt" o:bullet="t">
        <v:imagedata r:id="rId6" o:title="Korablik"/>
      </v:shape>
    </w:pict>
  </w:numPicBullet>
  <w:numPicBullet w:numPicBulletId="6">
    <w:pict>
      <v:shape id="_x0000_i1046" type="#_x0000_t75" style="width:337.5pt;height:337.5pt" o:bullet="t">
        <v:imagedata r:id="rId7" o:title="3653194_9bbdd8c4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07963DF7"/>
    <w:multiLevelType w:val="multilevel"/>
    <w:tmpl w:val="C7465EBC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1">
      <w:start w:val="1"/>
      <w:numFmt w:val="decimalZero"/>
      <w:lvlText w:val="%1.%2."/>
      <w:lvlJc w:val="left"/>
      <w:pPr>
        <w:ind w:left="1169" w:hanging="885"/>
      </w:pPr>
      <w:rPr>
        <w:rFonts w:hint="default"/>
        <w:b/>
        <w:caps/>
        <w:smallCaps w:val="0"/>
        <w:color w:val="FF00FF"/>
        <w:spacing w:val="0"/>
        <w:sz w:val="32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FF"/>
        <w:sz w:val="32"/>
      </w:rPr>
    </w:lvl>
  </w:abstractNum>
  <w:abstractNum w:abstractNumId="3">
    <w:nsid w:val="0CCF0472"/>
    <w:multiLevelType w:val="hybridMultilevel"/>
    <w:tmpl w:val="5D46ADC8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D087B"/>
    <w:multiLevelType w:val="hybridMultilevel"/>
    <w:tmpl w:val="3D9E2280"/>
    <w:lvl w:ilvl="0" w:tplc="D820EDA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440A3D"/>
    <w:multiLevelType w:val="hybridMultilevel"/>
    <w:tmpl w:val="0FE2C7AC"/>
    <w:lvl w:ilvl="0" w:tplc="364446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90C92"/>
    <w:multiLevelType w:val="hybridMultilevel"/>
    <w:tmpl w:val="2C148568"/>
    <w:lvl w:ilvl="0" w:tplc="E03884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47A26"/>
    <w:multiLevelType w:val="hybridMultilevel"/>
    <w:tmpl w:val="4EB84296"/>
    <w:lvl w:ilvl="0" w:tplc="F0C8C1F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1FF0BE3"/>
    <w:multiLevelType w:val="hybridMultilevel"/>
    <w:tmpl w:val="5C1CF89C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24B0C13"/>
    <w:multiLevelType w:val="hybridMultilevel"/>
    <w:tmpl w:val="449A4D1E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0F59"/>
    <w:multiLevelType w:val="hybridMultilevel"/>
    <w:tmpl w:val="F8A8CEFE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21918"/>
    <w:multiLevelType w:val="hybridMultilevel"/>
    <w:tmpl w:val="D534D63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20AC6"/>
    <w:multiLevelType w:val="hybridMultilevel"/>
    <w:tmpl w:val="84E6D6E6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FB00CD3"/>
    <w:multiLevelType w:val="hybridMultilevel"/>
    <w:tmpl w:val="499E947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0A"/>
    <w:rsid w:val="000054B5"/>
    <w:rsid w:val="00007515"/>
    <w:rsid w:val="000227AC"/>
    <w:rsid w:val="000253A5"/>
    <w:rsid w:val="0003025E"/>
    <w:rsid w:val="0003501F"/>
    <w:rsid w:val="000447B0"/>
    <w:rsid w:val="00050DBB"/>
    <w:rsid w:val="00052D50"/>
    <w:rsid w:val="00061257"/>
    <w:rsid w:val="00070468"/>
    <w:rsid w:val="000706BA"/>
    <w:rsid w:val="00073049"/>
    <w:rsid w:val="00073CF1"/>
    <w:rsid w:val="000763C3"/>
    <w:rsid w:val="000802CB"/>
    <w:rsid w:val="00081BE4"/>
    <w:rsid w:val="00082F2E"/>
    <w:rsid w:val="00085927"/>
    <w:rsid w:val="000A3152"/>
    <w:rsid w:val="000A3778"/>
    <w:rsid w:val="000C7ACC"/>
    <w:rsid w:val="000D5E05"/>
    <w:rsid w:val="000E3EDF"/>
    <w:rsid w:val="001079D1"/>
    <w:rsid w:val="0011005E"/>
    <w:rsid w:val="00110250"/>
    <w:rsid w:val="00124E15"/>
    <w:rsid w:val="001329DC"/>
    <w:rsid w:val="00136123"/>
    <w:rsid w:val="00137B4A"/>
    <w:rsid w:val="00142797"/>
    <w:rsid w:val="00143EA9"/>
    <w:rsid w:val="001440EF"/>
    <w:rsid w:val="00150E7A"/>
    <w:rsid w:val="001576EC"/>
    <w:rsid w:val="00160ACF"/>
    <w:rsid w:val="001657E2"/>
    <w:rsid w:val="001657F3"/>
    <w:rsid w:val="00170F91"/>
    <w:rsid w:val="00176FA7"/>
    <w:rsid w:val="00184C0F"/>
    <w:rsid w:val="001A159B"/>
    <w:rsid w:val="001B08BB"/>
    <w:rsid w:val="001C45E8"/>
    <w:rsid w:val="001C4D83"/>
    <w:rsid w:val="001C6267"/>
    <w:rsid w:val="001D0DFD"/>
    <w:rsid w:val="001D1242"/>
    <w:rsid w:val="001D3DB3"/>
    <w:rsid w:val="001E1A9F"/>
    <w:rsid w:val="001E7E64"/>
    <w:rsid w:val="00202169"/>
    <w:rsid w:val="002144D9"/>
    <w:rsid w:val="002343CA"/>
    <w:rsid w:val="002345C4"/>
    <w:rsid w:val="00243EB8"/>
    <w:rsid w:val="00254FB1"/>
    <w:rsid w:val="00257237"/>
    <w:rsid w:val="00263193"/>
    <w:rsid w:val="00264E34"/>
    <w:rsid w:val="00271A81"/>
    <w:rsid w:val="002731D7"/>
    <w:rsid w:val="00276532"/>
    <w:rsid w:val="00296A50"/>
    <w:rsid w:val="002B0E66"/>
    <w:rsid w:val="002B4842"/>
    <w:rsid w:val="002D1A5F"/>
    <w:rsid w:val="002F0D7F"/>
    <w:rsid w:val="002F4DC7"/>
    <w:rsid w:val="002F7798"/>
    <w:rsid w:val="00313CA6"/>
    <w:rsid w:val="003178CA"/>
    <w:rsid w:val="00322B5A"/>
    <w:rsid w:val="003530E0"/>
    <w:rsid w:val="003602F6"/>
    <w:rsid w:val="00360AF4"/>
    <w:rsid w:val="0036240F"/>
    <w:rsid w:val="00371B22"/>
    <w:rsid w:val="00372057"/>
    <w:rsid w:val="00391EB8"/>
    <w:rsid w:val="003A4DD5"/>
    <w:rsid w:val="003A56BF"/>
    <w:rsid w:val="003A6856"/>
    <w:rsid w:val="003B271F"/>
    <w:rsid w:val="003B2998"/>
    <w:rsid w:val="003D2259"/>
    <w:rsid w:val="003D35B3"/>
    <w:rsid w:val="003D51F9"/>
    <w:rsid w:val="003E2F2A"/>
    <w:rsid w:val="003E711E"/>
    <w:rsid w:val="003F202D"/>
    <w:rsid w:val="003F4874"/>
    <w:rsid w:val="003F4E42"/>
    <w:rsid w:val="00426B8E"/>
    <w:rsid w:val="00433A14"/>
    <w:rsid w:val="0043423D"/>
    <w:rsid w:val="0044750E"/>
    <w:rsid w:val="004664F6"/>
    <w:rsid w:val="004824E1"/>
    <w:rsid w:val="00482D08"/>
    <w:rsid w:val="00482EF8"/>
    <w:rsid w:val="00491392"/>
    <w:rsid w:val="00495F3A"/>
    <w:rsid w:val="00496B51"/>
    <w:rsid w:val="004A1628"/>
    <w:rsid w:val="004B2D02"/>
    <w:rsid w:val="004C1D8D"/>
    <w:rsid w:val="004D2600"/>
    <w:rsid w:val="004F7EF3"/>
    <w:rsid w:val="00506C47"/>
    <w:rsid w:val="00513552"/>
    <w:rsid w:val="00537168"/>
    <w:rsid w:val="005372DC"/>
    <w:rsid w:val="005438A2"/>
    <w:rsid w:val="005740CF"/>
    <w:rsid w:val="005773F5"/>
    <w:rsid w:val="00587091"/>
    <w:rsid w:val="00590239"/>
    <w:rsid w:val="005A1BA2"/>
    <w:rsid w:val="005A3D3D"/>
    <w:rsid w:val="005B1B18"/>
    <w:rsid w:val="005B2A9D"/>
    <w:rsid w:val="005B3B9E"/>
    <w:rsid w:val="005D17E1"/>
    <w:rsid w:val="005D4AA2"/>
    <w:rsid w:val="005E1A86"/>
    <w:rsid w:val="0060164C"/>
    <w:rsid w:val="00612106"/>
    <w:rsid w:val="006265BA"/>
    <w:rsid w:val="00631CFC"/>
    <w:rsid w:val="00637046"/>
    <w:rsid w:val="006573D7"/>
    <w:rsid w:val="00662008"/>
    <w:rsid w:val="00663F9F"/>
    <w:rsid w:val="00676C45"/>
    <w:rsid w:val="00683A5A"/>
    <w:rsid w:val="00693C03"/>
    <w:rsid w:val="006A747B"/>
    <w:rsid w:val="006B15F3"/>
    <w:rsid w:val="006B721D"/>
    <w:rsid w:val="006C116F"/>
    <w:rsid w:val="006D03FD"/>
    <w:rsid w:val="006D628D"/>
    <w:rsid w:val="006E0A9B"/>
    <w:rsid w:val="006E6271"/>
    <w:rsid w:val="00701DDB"/>
    <w:rsid w:val="007037B4"/>
    <w:rsid w:val="007153BA"/>
    <w:rsid w:val="00740AE9"/>
    <w:rsid w:val="00745ED8"/>
    <w:rsid w:val="00750F53"/>
    <w:rsid w:val="007517BC"/>
    <w:rsid w:val="00754608"/>
    <w:rsid w:val="00761D42"/>
    <w:rsid w:val="00762FDB"/>
    <w:rsid w:val="007A22FA"/>
    <w:rsid w:val="007A3679"/>
    <w:rsid w:val="007C5963"/>
    <w:rsid w:val="007E40EE"/>
    <w:rsid w:val="007E7BCA"/>
    <w:rsid w:val="007F53B3"/>
    <w:rsid w:val="00807D31"/>
    <w:rsid w:val="008214A7"/>
    <w:rsid w:val="008245F8"/>
    <w:rsid w:val="00826F55"/>
    <w:rsid w:val="00831490"/>
    <w:rsid w:val="008456A5"/>
    <w:rsid w:val="00845A33"/>
    <w:rsid w:val="00863145"/>
    <w:rsid w:val="00894FE4"/>
    <w:rsid w:val="008A08F8"/>
    <w:rsid w:val="008B2612"/>
    <w:rsid w:val="008C7F60"/>
    <w:rsid w:val="008F075B"/>
    <w:rsid w:val="008F298A"/>
    <w:rsid w:val="0090118A"/>
    <w:rsid w:val="00910216"/>
    <w:rsid w:val="00934B2C"/>
    <w:rsid w:val="009563D8"/>
    <w:rsid w:val="00986945"/>
    <w:rsid w:val="00991049"/>
    <w:rsid w:val="00992CD5"/>
    <w:rsid w:val="00996630"/>
    <w:rsid w:val="009A1DF8"/>
    <w:rsid w:val="009A4049"/>
    <w:rsid w:val="009A43B4"/>
    <w:rsid w:val="009B4D57"/>
    <w:rsid w:val="009B6606"/>
    <w:rsid w:val="009C7539"/>
    <w:rsid w:val="009D10C5"/>
    <w:rsid w:val="009E05E1"/>
    <w:rsid w:val="009F73C2"/>
    <w:rsid w:val="00A0250C"/>
    <w:rsid w:val="00A06772"/>
    <w:rsid w:val="00A11F31"/>
    <w:rsid w:val="00A1215E"/>
    <w:rsid w:val="00A123F4"/>
    <w:rsid w:val="00A41329"/>
    <w:rsid w:val="00A6200D"/>
    <w:rsid w:val="00A7365A"/>
    <w:rsid w:val="00A87C8E"/>
    <w:rsid w:val="00AA3773"/>
    <w:rsid w:val="00AB18B1"/>
    <w:rsid w:val="00AC3813"/>
    <w:rsid w:val="00AC5809"/>
    <w:rsid w:val="00AD2DA6"/>
    <w:rsid w:val="00AD4D08"/>
    <w:rsid w:val="00AE79B4"/>
    <w:rsid w:val="00AF5A6A"/>
    <w:rsid w:val="00B0342B"/>
    <w:rsid w:val="00B23CAC"/>
    <w:rsid w:val="00B25A69"/>
    <w:rsid w:val="00B3705B"/>
    <w:rsid w:val="00B372C5"/>
    <w:rsid w:val="00B538B5"/>
    <w:rsid w:val="00B66130"/>
    <w:rsid w:val="00B74E17"/>
    <w:rsid w:val="00B83186"/>
    <w:rsid w:val="00B92332"/>
    <w:rsid w:val="00BA1019"/>
    <w:rsid w:val="00BA47B7"/>
    <w:rsid w:val="00BB1EA5"/>
    <w:rsid w:val="00BC484B"/>
    <w:rsid w:val="00BC6DC8"/>
    <w:rsid w:val="00BD490D"/>
    <w:rsid w:val="00BE0676"/>
    <w:rsid w:val="00BE4039"/>
    <w:rsid w:val="00BF1817"/>
    <w:rsid w:val="00BF377B"/>
    <w:rsid w:val="00C12925"/>
    <w:rsid w:val="00C26632"/>
    <w:rsid w:val="00C312AF"/>
    <w:rsid w:val="00C503EE"/>
    <w:rsid w:val="00C8477D"/>
    <w:rsid w:val="00C91ADA"/>
    <w:rsid w:val="00C9670A"/>
    <w:rsid w:val="00CA6E10"/>
    <w:rsid w:val="00CD5D8C"/>
    <w:rsid w:val="00CE1087"/>
    <w:rsid w:val="00CE28D1"/>
    <w:rsid w:val="00CE640D"/>
    <w:rsid w:val="00CE67C9"/>
    <w:rsid w:val="00CF273E"/>
    <w:rsid w:val="00D4071C"/>
    <w:rsid w:val="00D5338A"/>
    <w:rsid w:val="00D70433"/>
    <w:rsid w:val="00D86197"/>
    <w:rsid w:val="00D87ADE"/>
    <w:rsid w:val="00D929D2"/>
    <w:rsid w:val="00D9484B"/>
    <w:rsid w:val="00DA41DC"/>
    <w:rsid w:val="00DA61E7"/>
    <w:rsid w:val="00DB1AD4"/>
    <w:rsid w:val="00DB2F81"/>
    <w:rsid w:val="00DC6460"/>
    <w:rsid w:val="00DC77A8"/>
    <w:rsid w:val="00DE78AF"/>
    <w:rsid w:val="00DF5E72"/>
    <w:rsid w:val="00E05B70"/>
    <w:rsid w:val="00E2084C"/>
    <w:rsid w:val="00E27FD6"/>
    <w:rsid w:val="00E3083E"/>
    <w:rsid w:val="00E33B3A"/>
    <w:rsid w:val="00E4775F"/>
    <w:rsid w:val="00E53E48"/>
    <w:rsid w:val="00E54C7F"/>
    <w:rsid w:val="00E55929"/>
    <w:rsid w:val="00E60AE5"/>
    <w:rsid w:val="00E66101"/>
    <w:rsid w:val="00E6617B"/>
    <w:rsid w:val="00E72B6E"/>
    <w:rsid w:val="00E731B7"/>
    <w:rsid w:val="00E91D78"/>
    <w:rsid w:val="00E949E7"/>
    <w:rsid w:val="00EA39B0"/>
    <w:rsid w:val="00EB0173"/>
    <w:rsid w:val="00EB6D96"/>
    <w:rsid w:val="00ED2FE1"/>
    <w:rsid w:val="00ED7BAA"/>
    <w:rsid w:val="00EE13FA"/>
    <w:rsid w:val="00EE1BFF"/>
    <w:rsid w:val="00EF1C7D"/>
    <w:rsid w:val="00EF2D6F"/>
    <w:rsid w:val="00EF6872"/>
    <w:rsid w:val="00F11949"/>
    <w:rsid w:val="00F14C85"/>
    <w:rsid w:val="00F2407A"/>
    <w:rsid w:val="00F24223"/>
    <w:rsid w:val="00F27097"/>
    <w:rsid w:val="00F3103E"/>
    <w:rsid w:val="00F349C8"/>
    <w:rsid w:val="00F36D85"/>
    <w:rsid w:val="00F439D4"/>
    <w:rsid w:val="00F465CE"/>
    <w:rsid w:val="00F622EA"/>
    <w:rsid w:val="00F86C59"/>
    <w:rsid w:val="00F870E8"/>
    <w:rsid w:val="00F926C5"/>
    <w:rsid w:val="00FC552D"/>
    <w:rsid w:val="00FD19CA"/>
    <w:rsid w:val="00FD1EFF"/>
    <w:rsid w:val="00FD74A3"/>
    <w:rsid w:val="00FE383E"/>
    <w:rsid w:val="00FF5518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  <w:lang w:val="x-none"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  <w:lang w:val="x-none"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18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21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7.jpeg"/><Relationship Id="rId20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6.jpeg"/><Relationship Id="rId23" Type="http://schemas.openxmlformats.org/officeDocument/2006/relationships/image" Target="media/image23.jpeg"/><Relationship Id="rId10" Type="http://schemas.openxmlformats.org/officeDocument/2006/relationships/image" Target="media/image11.jpeg"/><Relationship Id="rId19" Type="http://schemas.openxmlformats.org/officeDocument/2006/relationships/image" Target="media/image19.jpeg"/><Relationship Id="rId4" Type="http://schemas.microsoft.com/office/2007/relationships/stylesWithEffects" Target="stylesWithEffects.xml"/><Relationship Id="rId9" Type="http://schemas.openxmlformats.org/officeDocument/2006/relationships/image" Target="media/image10.jpeg"/><Relationship Id="rId14" Type="http://schemas.openxmlformats.org/officeDocument/2006/relationships/image" Target="media/image15.jpeg"/><Relationship Id="rId22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202B-5C58-4FDF-93A9-0D220EE4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11580</CharactersWithSpaces>
  <SharedDoc>false</SharedDoc>
  <HLinks>
    <vt:vector size="12" baseType="variant">
      <vt:variant>
        <vt:i4>3342339</vt:i4>
      </vt:variant>
      <vt:variant>
        <vt:i4>21454</vt:i4>
      </vt:variant>
      <vt:variant>
        <vt:i4>1040</vt:i4>
      </vt:variant>
      <vt:variant>
        <vt:i4>1</vt:i4>
      </vt:variant>
      <vt:variant>
        <vt:lpwstr>http://sphotos-e.ak.fbcdn.net/hphotos-ak-prn1/c0.0.403.403/p403x403/74434_402404733189626_1460733264_n.jpg</vt:lpwstr>
      </vt:variant>
      <vt:variant>
        <vt:lpwstr/>
      </vt:variant>
      <vt:variant>
        <vt:i4>655460</vt:i4>
      </vt:variant>
      <vt:variant>
        <vt:i4>21656</vt:i4>
      </vt:variant>
      <vt:variant>
        <vt:i4>1041</vt:i4>
      </vt:variant>
      <vt:variant>
        <vt:i4>1</vt:i4>
      </vt:variant>
      <vt:variant>
        <vt:lpwstr>http://aziabazar.ru/upload/new/raznoe/gruzinskij_hleb.jpg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Shevchenko</cp:lastModifiedBy>
  <cp:revision>2</cp:revision>
  <cp:lastPrinted>2013-05-16T13:11:00Z</cp:lastPrinted>
  <dcterms:created xsi:type="dcterms:W3CDTF">2018-01-05T12:14:00Z</dcterms:created>
  <dcterms:modified xsi:type="dcterms:W3CDTF">2018-01-05T12:14:00Z</dcterms:modified>
</cp:coreProperties>
</file>