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3E" w:rsidRDefault="0039451E" w:rsidP="00DD46BF">
      <w:pPr>
        <w:spacing w:before="93"/>
        <w:ind w:right="245"/>
        <w:jc w:val="right"/>
        <w:rPr>
          <w:sz w:val="24"/>
        </w:rPr>
      </w:pPr>
      <w:r>
        <w:rPr>
          <w:color w:val="C00000"/>
          <w:sz w:val="24"/>
        </w:rPr>
        <w:t>Продолжительность 12</w:t>
      </w:r>
      <w:r>
        <w:rPr>
          <w:color w:val="C00000"/>
          <w:spacing w:val="-5"/>
          <w:sz w:val="24"/>
        </w:rPr>
        <w:t xml:space="preserve"> </w:t>
      </w:r>
      <w:r>
        <w:rPr>
          <w:color w:val="C00000"/>
          <w:sz w:val="24"/>
        </w:rPr>
        <w:t>часов</w:t>
      </w:r>
    </w:p>
    <w:p w:rsidR="00DD46BF" w:rsidRPr="00707F4A" w:rsidRDefault="00DD46BF">
      <w:pPr>
        <w:spacing w:before="1"/>
        <w:ind w:right="248"/>
        <w:jc w:val="right"/>
        <w:rPr>
          <w:b/>
          <w:color w:val="FF0000"/>
          <w:lang w:val="ru-RU"/>
        </w:rPr>
      </w:pPr>
      <w:r w:rsidRPr="00DD46BF">
        <w:rPr>
          <w:b/>
          <w:color w:val="FF0000"/>
          <w:lang w:val="ru-RU"/>
        </w:rPr>
        <w:t xml:space="preserve">Стоимость – </w:t>
      </w:r>
      <w:r w:rsidR="00707F4A">
        <w:rPr>
          <w:b/>
          <w:color w:val="FF0000"/>
          <w:lang w:val="ru-RU"/>
        </w:rPr>
        <w:t>13</w:t>
      </w:r>
      <w:bookmarkStart w:id="0" w:name="_GoBack"/>
      <w:bookmarkEnd w:id="0"/>
      <w:r w:rsidRPr="00707F4A">
        <w:rPr>
          <w:b/>
          <w:color w:val="FF0000"/>
          <w:lang w:val="ru-RU"/>
        </w:rPr>
        <w:t>0$</w:t>
      </w:r>
    </w:p>
    <w:p w:rsidR="00AB6E3E" w:rsidRDefault="0039451E">
      <w:pPr>
        <w:ind w:right="249"/>
        <w:jc w:val="right"/>
        <w:rPr>
          <w:b/>
          <w:sz w:val="20"/>
        </w:rPr>
      </w:pPr>
      <w:r>
        <w:rPr>
          <w:b/>
          <w:color w:val="00AF50"/>
          <w:sz w:val="20"/>
        </w:rPr>
        <w:t>Групповой</w:t>
      </w:r>
      <w:r>
        <w:rPr>
          <w:b/>
          <w:color w:val="00AF50"/>
          <w:spacing w:val="-8"/>
          <w:sz w:val="20"/>
        </w:rPr>
        <w:t xml:space="preserve"> </w:t>
      </w:r>
      <w:r>
        <w:rPr>
          <w:b/>
          <w:color w:val="00AF50"/>
          <w:sz w:val="20"/>
        </w:rPr>
        <w:t>тур</w:t>
      </w:r>
    </w:p>
    <w:p w:rsidR="00AB6E3E" w:rsidRDefault="00AB6E3E">
      <w:pPr>
        <w:pStyle w:val="a3"/>
        <w:rPr>
          <w:b/>
        </w:rPr>
      </w:pPr>
    </w:p>
    <w:p w:rsidR="00DD46BF" w:rsidRPr="00707F4A" w:rsidRDefault="00707F4A" w:rsidP="00DD46BF">
      <w:pPr>
        <w:spacing w:before="1"/>
        <w:ind w:right="24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Загадки пирамид Майя</w:t>
      </w:r>
    </w:p>
    <w:p w:rsidR="00AB6E3E" w:rsidRDefault="00AB6E3E" w:rsidP="00DD46BF">
      <w:pPr>
        <w:pStyle w:val="a3"/>
        <w:spacing w:before="6"/>
        <w:rPr>
          <w:b/>
          <w:sz w:val="27"/>
        </w:rPr>
      </w:pPr>
    </w:p>
    <w:p w:rsidR="00707F4A" w:rsidRPr="005476FA" w:rsidRDefault="00707F4A" w:rsidP="00707F4A">
      <w:pPr>
        <w:pStyle w:val="1"/>
        <w:spacing w:before="1"/>
        <w:ind w:left="2273"/>
        <w:rPr>
          <w:lang w:val="ru-RU"/>
        </w:rPr>
      </w:pPr>
      <w:r w:rsidRPr="005476FA">
        <w:rPr>
          <w:lang w:val="ru-RU"/>
        </w:rPr>
        <w:t xml:space="preserve">Чичен-Ица, </w:t>
      </w:r>
      <w:proofErr w:type="spellStart"/>
      <w:r w:rsidRPr="005476FA">
        <w:rPr>
          <w:lang w:val="ru-RU"/>
        </w:rPr>
        <w:t>Коба</w:t>
      </w:r>
      <w:proofErr w:type="spellEnd"/>
      <w:r w:rsidRPr="005476FA">
        <w:rPr>
          <w:lang w:val="ru-RU"/>
        </w:rPr>
        <w:t xml:space="preserve">, </w:t>
      </w:r>
      <w:proofErr w:type="spellStart"/>
      <w:r w:rsidRPr="005476FA">
        <w:rPr>
          <w:lang w:val="ru-RU"/>
        </w:rPr>
        <w:t>Тулум</w:t>
      </w:r>
      <w:proofErr w:type="spellEnd"/>
      <w:r w:rsidRPr="005476FA">
        <w:rPr>
          <w:lang w:val="ru-RU"/>
        </w:rPr>
        <w:t xml:space="preserve">, </w:t>
      </w:r>
      <w:proofErr w:type="spellStart"/>
      <w:r w:rsidRPr="005476FA">
        <w:rPr>
          <w:lang w:val="ru-RU"/>
        </w:rPr>
        <w:t>сенот</w:t>
      </w:r>
      <w:proofErr w:type="spellEnd"/>
      <w:r w:rsidRPr="005476FA">
        <w:rPr>
          <w:lang w:val="ru-RU"/>
        </w:rPr>
        <w:t xml:space="preserve"> Ик-Киль, Музей текилы + обед</w:t>
      </w:r>
    </w:p>
    <w:p w:rsidR="00707F4A" w:rsidRPr="005476FA" w:rsidRDefault="00707F4A" w:rsidP="00707F4A">
      <w:pPr>
        <w:pStyle w:val="a3"/>
        <w:spacing w:before="1"/>
        <w:rPr>
          <w:rFonts w:ascii="Trebuchet MS"/>
          <w:b/>
          <w:sz w:val="24"/>
          <w:lang w:val="ru-RU"/>
        </w:rPr>
      </w:pPr>
    </w:p>
    <w:p w:rsidR="00707F4A" w:rsidRPr="005476FA" w:rsidRDefault="00707F4A" w:rsidP="00707F4A">
      <w:pPr>
        <w:spacing w:line="229" w:lineRule="exact"/>
        <w:ind w:left="1842" w:right="1413"/>
        <w:jc w:val="center"/>
        <w:rPr>
          <w:i/>
          <w:sz w:val="20"/>
          <w:lang w:val="ru-RU"/>
        </w:rPr>
      </w:pPr>
      <w:r w:rsidRPr="005476FA">
        <w:rPr>
          <w:i/>
          <w:sz w:val="20"/>
          <w:lang w:val="ru-RU"/>
        </w:rPr>
        <w:t>«Все лето в один день»!</w:t>
      </w:r>
    </w:p>
    <w:p w:rsidR="00707F4A" w:rsidRPr="005476FA" w:rsidRDefault="00707F4A" w:rsidP="00707F4A">
      <w:pPr>
        <w:spacing w:line="229" w:lineRule="exact"/>
        <w:ind w:left="1842" w:right="1420"/>
        <w:jc w:val="center"/>
        <w:rPr>
          <w:i/>
          <w:sz w:val="20"/>
          <w:lang w:val="ru-RU"/>
        </w:rPr>
      </w:pPr>
      <w:r w:rsidRPr="005476FA">
        <w:rPr>
          <w:i/>
          <w:sz w:val="20"/>
          <w:lang w:val="ru-RU"/>
        </w:rPr>
        <w:t xml:space="preserve">Посмотрите все важнейшие археологические зоны и освежитесь в </w:t>
      </w:r>
      <w:proofErr w:type="spellStart"/>
      <w:r w:rsidRPr="005476FA">
        <w:rPr>
          <w:i/>
          <w:sz w:val="20"/>
          <w:lang w:val="ru-RU"/>
        </w:rPr>
        <w:t>сеноте</w:t>
      </w:r>
      <w:proofErr w:type="spellEnd"/>
      <w:r w:rsidRPr="005476FA">
        <w:rPr>
          <w:i/>
          <w:sz w:val="20"/>
          <w:lang w:val="ru-RU"/>
        </w:rPr>
        <w:t>!</w:t>
      </w:r>
    </w:p>
    <w:p w:rsidR="00707F4A" w:rsidRPr="005476FA" w:rsidRDefault="00707F4A" w:rsidP="00707F4A">
      <w:pPr>
        <w:spacing w:before="2"/>
        <w:ind w:left="2313" w:right="486" w:hanging="1389"/>
        <w:rPr>
          <w:i/>
          <w:sz w:val="20"/>
          <w:lang w:val="ru-RU"/>
        </w:rPr>
      </w:pPr>
      <w:r w:rsidRPr="005476FA">
        <w:rPr>
          <w:i/>
          <w:sz w:val="20"/>
          <w:lang w:val="ru-RU"/>
        </w:rPr>
        <w:t>Рано утром, чтобы успеть посмотреть все места, вы выезжаете из своего отеля навстречу насыщенному множеством незабываемых впечатлений дню.</w:t>
      </w:r>
    </w:p>
    <w:p w:rsidR="00707F4A" w:rsidRPr="005476FA" w:rsidRDefault="00707F4A" w:rsidP="00707F4A">
      <w:pPr>
        <w:pStyle w:val="a3"/>
        <w:spacing w:before="3"/>
        <w:rPr>
          <w:i/>
          <w:sz w:val="20"/>
          <w:lang w:val="ru-RU"/>
        </w:rPr>
      </w:pPr>
    </w:p>
    <w:p w:rsidR="00707F4A" w:rsidRDefault="00707F4A" w:rsidP="00707F4A">
      <w:pPr>
        <w:pStyle w:val="a3"/>
        <w:spacing w:line="295" w:lineRule="auto"/>
        <w:ind w:left="112" w:firstLine="568"/>
      </w:pPr>
      <w:r w:rsidRPr="005476FA">
        <w:rPr>
          <w:w w:val="90"/>
          <w:lang w:val="ru-RU"/>
        </w:rPr>
        <w:t xml:space="preserve">Наше путешествие начинается рано утром, чтобы успеть посетить все запланированные исторические </w:t>
      </w:r>
      <w:r w:rsidRPr="005476FA">
        <w:rPr>
          <w:w w:val="95"/>
          <w:lang w:val="ru-RU"/>
        </w:rPr>
        <w:t>места.</w:t>
      </w:r>
      <w:r w:rsidRPr="005476FA">
        <w:rPr>
          <w:spacing w:val="-23"/>
          <w:w w:val="95"/>
          <w:lang w:val="ru-RU"/>
        </w:rPr>
        <w:t xml:space="preserve"> </w:t>
      </w:r>
      <w:r>
        <w:rPr>
          <w:w w:val="95"/>
        </w:rPr>
        <w:t>Первый</w:t>
      </w:r>
      <w:r>
        <w:rPr>
          <w:spacing w:val="-26"/>
          <w:w w:val="95"/>
        </w:rPr>
        <w:t xml:space="preserve"> </w:t>
      </w:r>
      <w:r>
        <w:rPr>
          <w:w w:val="95"/>
        </w:rPr>
        <w:t>объект</w:t>
      </w:r>
      <w:r>
        <w:rPr>
          <w:spacing w:val="-26"/>
          <w:w w:val="95"/>
        </w:rPr>
        <w:t xml:space="preserve"> </w:t>
      </w:r>
      <w:r>
        <w:rPr>
          <w:w w:val="95"/>
        </w:rPr>
        <w:t>посещения</w:t>
      </w:r>
      <w:r>
        <w:rPr>
          <w:spacing w:val="-26"/>
          <w:w w:val="95"/>
        </w:rPr>
        <w:t xml:space="preserve"> </w:t>
      </w:r>
      <w:r>
        <w:rPr>
          <w:w w:val="95"/>
        </w:rPr>
        <w:t>—</w:t>
      </w:r>
      <w:r>
        <w:rPr>
          <w:spacing w:val="-25"/>
          <w:w w:val="95"/>
        </w:rPr>
        <w:t xml:space="preserve"> </w:t>
      </w:r>
      <w:r>
        <w:rPr>
          <w:w w:val="95"/>
        </w:rPr>
        <w:t>древний</w:t>
      </w:r>
      <w:r>
        <w:rPr>
          <w:spacing w:val="-25"/>
          <w:w w:val="95"/>
        </w:rPr>
        <w:t xml:space="preserve"> </w:t>
      </w:r>
      <w:r>
        <w:rPr>
          <w:w w:val="95"/>
        </w:rPr>
        <w:t>город</w:t>
      </w:r>
      <w:r>
        <w:rPr>
          <w:spacing w:val="-25"/>
          <w:w w:val="95"/>
        </w:rPr>
        <w:t xml:space="preserve"> </w:t>
      </w:r>
      <w:r>
        <w:rPr>
          <w:w w:val="95"/>
        </w:rPr>
        <w:t>Тулум.</w:t>
      </w:r>
      <w:r>
        <w:rPr>
          <w:spacing w:val="-25"/>
          <w:w w:val="95"/>
        </w:rPr>
        <w:t xml:space="preserve"> </w:t>
      </w:r>
      <w:r>
        <w:rPr>
          <w:w w:val="95"/>
        </w:rPr>
        <w:t>Единственный</w:t>
      </w:r>
      <w:r>
        <w:rPr>
          <w:spacing w:val="-26"/>
          <w:w w:val="95"/>
        </w:rPr>
        <w:t xml:space="preserve"> </w:t>
      </w:r>
      <w:r>
        <w:rPr>
          <w:w w:val="95"/>
        </w:rPr>
        <w:t>город</w:t>
      </w:r>
      <w:r>
        <w:rPr>
          <w:spacing w:val="-24"/>
          <w:w w:val="95"/>
        </w:rPr>
        <w:t xml:space="preserve"> </w:t>
      </w:r>
      <w:r>
        <w:rPr>
          <w:w w:val="95"/>
        </w:rPr>
        <w:t>в</w:t>
      </w:r>
      <w:r>
        <w:rPr>
          <w:spacing w:val="-24"/>
          <w:w w:val="95"/>
        </w:rPr>
        <w:t xml:space="preserve"> </w:t>
      </w:r>
      <w:r>
        <w:rPr>
          <w:w w:val="95"/>
        </w:rPr>
        <w:t>Мексике,</w:t>
      </w:r>
      <w:r>
        <w:rPr>
          <w:spacing w:val="-26"/>
          <w:w w:val="95"/>
        </w:rPr>
        <w:t xml:space="preserve"> </w:t>
      </w:r>
      <w:r>
        <w:rPr>
          <w:w w:val="95"/>
        </w:rPr>
        <w:t>где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пирамиды </w:t>
      </w:r>
      <w:r>
        <w:t>находятся</w:t>
      </w:r>
      <w:r>
        <w:rPr>
          <w:spacing w:val="-34"/>
        </w:rPr>
        <w:t xml:space="preserve"> </w:t>
      </w:r>
      <w:r>
        <w:t>прямо</w:t>
      </w:r>
      <w:r>
        <w:rPr>
          <w:spacing w:val="-31"/>
        </w:rPr>
        <w:t xml:space="preserve"> </w:t>
      </w:r>
      <w:r>
        <w:t>на</w:t>
      </w:r>
      <w:r>
        <w:rPr>
          <w:spacing w:val="-31"/>
        </w:rPr>
        <w:t xml:space="preserve"> </w:t>
      </w:r>
      <w:r>
        <w:t>пляже,</w:t>
      </w:r>
      <w:r>
        <w:rPr>
          <w:spacing w:val="-33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он,</w:t>
      </w:r>
      <w:r>
        <w:rPr>
          <w:spacing w:val="-30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свою</w:t>
      </w:r>
      <w:r>
        <w:rPr>
          <w:spacing w:val="-33"/>
        </w:rPr>
        <w:t xml:space="preserve"> </w:t>
      </w:r>
      <w:r>
        <w:t>очередь,</w:t>
      </w:r>
      <w:r>
        <w:rPr>
          <w:spacing w:val="-32"/>
        </w:rPr>
        <w:t xml:space="preserve"> </w:t>
      </w:r>
      <w:r>
        <w:t>входит</w:t>
      </w:r>
      <w:r>
        <w:rPr>
          <w:spacing w:val="-34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число</w:t>
      </w:r>
      <w:r>
        <w:rPr>
          <w:spacing w:val="-30"/>
        </w:rPr>
        <w:t xml:space="preserve"> </w:t>
      </w:r>
      <w:r>
        <w:t>самых</w:t>
      </w:r>
      <w:r>
        <w:rPr>
          <w:spacing w:val="-33"/>
        </w:rPr>
        <w:t xml:space="preserve"> </w:t>
      </w:r>
      <w:r>
        <w:t>красивых</w:t>
      </w:r>
      <w:r>
        <w:rPr>
          <w:spacing w:val="-33"/>
        </w:rPr>
        <w:t xml:space="preserve"> </w:t>
      </w:r>
      <w:r>
        <w:t>пляжей</w:t>
      </w:r>
      <w:r>
        <w:rPr>
          <w:spacing w:val="-32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мире.</w:t>
      </w:r>
    </w:p>
    <w:p w:rsidR="00707F4A" w:rsidRPr="005476FA" w:rsidRDefault="00707F4A" w:rsidP="00707F4A">
      <w:pPr>
        <w:pStyle w:val="a3"/>
        <w:spacing w:line="292" w:lineRule="auto"/>
        <w:ind w:left="112"/>
        <w:rPr>
          <w:lang w:val="ru-RU"/>
        </w:rPr>
      </w:pPr>
      <w:r w:rsidRPr="005476FA">
        <w:rPr>
          <w:w w:val="95"/>
          <w:lang w:val="ru-RU"/>
        </w:rPr>
        <w:t>Завораживающий</w:t>
      </w:r>
      <w:r w:rsidRPr="005476FA">
        <w:rPr>
          <w:spacing w:val="-3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утренний</w:t>
      </w:r>
      <w:r w:rsidRPr="005476FA">
        <w:rPr>
          <w:spacing w:val="-2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вид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сочетает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себе</w:t>
      </w:r>
      <w:r w:rsidRPr="005476FA">
        <w:rPr>
          <w:spacing w:val="-2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бирюзу</w:t>
      </w:r>
      <w:r w:rsidRPr="005476FA">
        <w:rPr>
          <w:spacing w:val="-3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Карибского</w:t>
      </w:r>
      <w:r w:rsidRPr="005476FA">
        <w:rPr>
          <w:spacing w:val="-3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моря</w:t>
      </w:r>
      <w:r w:rsidRPr="005476FA">
        <w:rPr>
          <w:spacing w:val="-2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и</w:t>
      </w:r>
      <w:r w:rsidRPr="005476FA">
        <w:rPr>
          <w:spacing w:val="-3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тайны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древних</w:t>
      </w:r>
      <w:r w:rsidRPr="005476FA">
        <w:rPr>
          <w:spacing w:val="-3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цивилизаций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 xml:space="preserve">— </w:t>
      </w:r>
      <w:r w:rsidRPr="005476FA">
        <w:rPr>
          <w:lang w:val="ru-RU"/>
        </w:rPr>
        <w:t>маяк,</w:t>
      </w:r>
      <w:r w:rsidRPr="005476FA">
        <w:rPr>
          <w:spacing w:val="-21"/>
          <w:lang w:val="ru-RU"/>
        </w:rPr>
        <w:t xml:space="preserve"> </w:t>
      </w:r>
      <w:r w:rsidRPr="005476FA">
        <w:rPr>
          <w:lang w:val="ru-RU"/>
        </w:rPr>
        <w:t>сторожевые</w:t>
      </w:r>
      <w:r w:rsidRPr="005476FA">
        <w:rPr>
          <w:spacing w:val="-19"/>
          <w:lang w:val="ru-RU"/>
        </w:rPr>
        <w:t xml:space="preserve"> </w:t>
      </w:r>
      <w:r w:rsidRPr="005476FA">
        <w:rPr>
          <w:lang w:val="ru-RU"/>
        </w:rPr>
        <w:t>башни,</w:t>
      </w:r>
      <w:r w:rsidRPr="005476FA">
        <w:rPr>
          <w:spacing w:val="-21"/>
          <w:lang w:val="ru-RU"/>
        </w:rPr>
        <w:t xml:space="preserve"> </w:t>
      </w:r>
      <w:r w:rsidRPr="005476FA">
        <w:rPr>
          <w:lang w:val="ru-RU"/>
        </w:rPr>
        <w:t>храм</w:t>
      </w:r>
      <w:r w:rsidRPr="005476FA">
        <w:rPr>
          <w:spacing w:val="-19"/>
          <w:lang w:val="ru-RU"/>
        </w:rPr>
        <w:t xml:space="preserve"> </w:t>
      </w:r>
      <w:r w:rsidRPr="005476FA">
        <w:rPr>
          <w:lang w:val="ru-RU"/>
        </w:rPr>
        <w:t>фресок</w:t>
      </w:r>
      <w:r w:rsidRPr="005476FA">
        <w:rPr>
          <w:spacing w:val="-20"/>
          <w:lang w:val="ru-RU"/>
        </w:rPr>
        <w:t xml:space="preserve"> </w:t>
      </w:r>
      <w:r w:rsidRPr="005476FA">
        <w:rPr>
          <w:lang w:val="ru-RU"/>
        </w:rPr>
        <w:t>и</w:t>
      </w:r>
      <w:r w:rsidRPr="005476FA">
        <w:rPr>
          <w:spacing w:val="-18"/>
          <w:lang w:val="ru-RU"/>
        </w:rPr>
        <w:t xml:space="preserve"> </w:t>
      </w:r>
      <w:r w:rsidRPr="005476FA">
        <w:rPr>
          <w:lang w:val="ru-RU"/>
        </w:rPr>
        <w:t>сохранившиеся</w:t>
      </w:r>
      <w:r w:rsidRPr="005476FA">
        <w:rPr>
          <w:spacing w:val="-18"/>
          <w:lang w:val="ru-RU"/>
        </w:rPr>
        <w:t xml:space="preserve"> </w:t>
      </w:r>
      <w:r w:rsidRPr="005476FA">
        <w:rPr>
          <w:lang w:val="ru-RU"/>
        </w:rPr>
        <w:t>барельефы.</w:t>
      </w:r>
    </w:p>
    <w:p w:rsidR="00707F4A" w:rsidRPr="005476FA" w:rsidRDefault="00707F4A" w:rsidP="00707F4A">
      <w:pPr>
        <w:pStyle w:val="a3"/>
        <w:spacing w:before="3"/>
        <w:rPr>
          <w:sz w:val="26"/>
          <w:lang w:val="ru-RU"/>
        </w:rPr>
      </w:pPr>
    </w:p>
    <w:p w:rsidR="00707F4A" w:rsidRDefault="00707F4A" w:rsidP="00707F4A">
      <w:pPr>
        <w:pStyle w:val="a3"/>
        <w:spacing w:line="292" w:lineRule="auto"/>
        <w:ind w:left="112" w:firstLine="568"/>
      </w:pPr>
      <w:r w:rsidRPr="005476FA">
        <w:rPr>
          <w:w w:val="95"/>
          <w:lang w:val="ru-RU"/>
        </w:rPr>
        <w:t>Далее,</w:t>
      </w:r>
      <w:r w:rsidRPr="005476FA">
        <w:rPr>
          <w:spacing w:val="-3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</w:t>
      </w:r>
      <w:r w:rsidRPr="005476FA">
        <w:rPr>
          <w:spacing w:val="-3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мере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нарастания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впечатлений,</w:t>
      </w:r>
      <w:r w:rsidRPr="005476FA">
        <w:rPr>
          <w:spacing w:val="-3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мы</w:t>
      </w:r>
      <w:r w:rsidRPr="005476FA">
        <w:rPr>
          <w:spacing w:val="-3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направляемся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город</w:t>
      </w:r>
      <w:r w:rsidRPr="005476FA">
        <w:rPr>
          <w:spacing w:val="-35"/>
          <w:w w:val="95"/>
          <w:lang w:val="ru-RU"/>
        </w:rPr>
        <w:t xml:space="preserve"> </w:t>
      </w:r>
      <w:proofErr w:type="spellStart"/>
      <w:r w:rsidRPr="005476FA">
        <w:rPr>
          <w:w w:val="95"/>
          <w:lang w:val="ru-RU"/>
        </w:rPr>
        <w:t>Коба</w:t>
      </w:r>
      <w:proofErr w:type="spellEnd"/>
      <w:r w:rsidRPr="005476FA">
        <w:rPr>
          <w:w w:val="95"/>
          <w:lang w:val="ru-RU"/>
        </w:rPr>
        <w:t>,</w:t>
      </w:r>
      <w:r w:rsidRPr="005476FA">
        <w:rPr>
          <w:spacing w:val="-3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где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располагается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самая высокая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пирамида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Юкатане</w:t>
      </w:r>
      <w:r w:rsidRPr="005476FA">
        <w:rPr>
          <w:spacing w:val="-2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—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42</w:t>
      </w:r>
      <w:r w:rsidRPr="005476FA">
        <w:rPr>
          <w:spacing w:val="-2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метра!</w:t>
      </w:r>
      <w:r w:rsidRPr="005476FA">
        <w:rPr>
          <w:spacing w:val="-2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Город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большой,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поэтому</w:t>
      </w:r>
      <w:r w:rsidRPr="005476FA">
        <w:rPr>
          <w:spacing w:val="-2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повезут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нас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пирамиде</w:t>
      </w:r>
      <w:r w:rsidRPr="005476FA">
        <w:rPr>
          <w:spacing w:val="-30"/>
          <w:w w:val="95"/>
          <w:lang w:val="ru-RU"/>
        </w:rPr>
        <w:t xml:space="preserve"> </w:t>
      </w:r>
      <w:r w:rsidRPr="005476FA">
        <w:rPr>
          <w:w w:val="95"/>
          <w:lang w:val="ru-RU"/>
        </w:rPr>
        <w:t xml:space="preserve">велорикши, </w:t>
      </w:r>
      <w:r w:rsidRPr="005476FA">
        <w:rPr>
          <w:lang w:val="ru-RU"/>
        </w:rPr>
        <w:t>потомки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древних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индейцев</w:t>
      </w:r>
      <w:r w:rsidRPr="005476FA">
        <w:rPr>
          <w:spacing w:val="-38"/>
          <w:lang w:val="ru-RU"/>
        </w:rPr>
        <w:t xml:space="preserve"> </w:t>
      </w:r>
      <w:r w:rsidRPr="005476FA">
        <w:rPr>
          <w:lang w:val="ru-RU"/>
        </w:rPr>
        <w:t>майя</w:t>
      </w:r>
      <w:r w:rsidRPr="005476FA">
        <w:rPr>
          <w:spacing w:val="-38"/>
          <w:lang w:val="ru-RU"/>
        </w:rPr>
        <w:t xml:space="preserve"> </w:t>
      </w:r>
      <w:r w:rsidRPr="005476FA">
        <w:rPr>
          <w:lang w:val="ru-RU"/>
        </w:rPr>
        <w:t>—</w:t>
      </w:r>
      <w:r w:rsidRPr="005476FA">
        <w:rPr>
          <w:spacing w:val="-39"/>
          <w:lang w:val="ru-RU"/>
        </w:rPr>
        <w:t xml:space="preserve"> </w:t>
      </w:r>
      <w:r w:rsidRPr="005476FA">
        <w:rPr>
          <w:lang w:val="ru-RU"/>
        </w:rPr>
        <w:t>они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маленькие,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1,3—1,5</w:t>
      </w:r>
      <w:r w:rsidRPr="005476FA">
        <w:rPr>
          <w:spacing w:val="-39"/>
          <w:lang w:val="ru-RU"/>
        </w:rPr>
        <w:t xml:space="preserve"> </w:t>
      </w:r>
      <w:r w:rsidRPr="005476FA">
        <w:rPr>
          <w:lang w:val="ru-RU"/>
        </w:rPr>
        <w:t>м,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говорят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на</w:t>
      </w:r>
      <w:r w:rsidRPr="005476FA">
        <w:rPr>
          <w:spacing w:val="-40"/>
          <w:lang w:val="ru-RU"/>
        </w:rPr>
        <w:t xml:space="preserve"> </w:t>
      </w:r>
      <w:proofErr w:type="spellStart"/>
      <w:r w:rsidRPr="005476FA">
        <w:rPr>
          <w:lang w:val="ru-RU"/>
        </w:rPr>
        <w:t>майянском</w:t>
      </w:r>
      <w:proofErr w:type="spellEnd"/>
      <w:r w:rsidRPr="005476FA">
        <w:rPr>
          <w:spacing w:val="-39"/>
          <w:lang w:val="ru-RU"/>
        </w:rPr>
        <w:t xml:space="preserve"> </w:t>
      </w:r>
      <w:r w:rsidRPr="005476FA">
        <w:rPr>
          <w:lang w:val="ru-RU"/>
        </w:rPr>
        <w:t>языке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и</w:t>
      </w:r>
      <w:r w:rsidRPr="005476FA">
        <w:rPr>
          <w:spacing w:val="-40"/>
          <w:lang w:val="ru-RU"/>
        </w:rPr>
        <w:t xml:space="preserve"> </w:t>
      </w:r>
      <w:r w:rsidRPr="005476FA">
        <w:rPr>
          <w:lang w:val="ru-RU"/>
        </w:rPr>
        <w:t>очень колоритные.</w:t>
      </w:r>
      <w:r w:rsidRPr="005476FA">
        <w:rPr>
          <w:spacing w:val="-18"/>
          <w:lang w:val="ru-RU"/>
        </w:rPr>
        <w:t xml:space="preserve"> </w:t>
      </w:r>
      <w:r>
        <w:t>Восхождение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древнюю</w:t>
      </w:r>
      <w:r>
        <w:rPr>
          <w:spacing w:val="-18"/>
        </w:rPr>
        <w:t xml:space="preserve"> </w:t>
      </w:r>
      <w:r>
        <w:t>пирамиду</w:t>
      </w:r>
      <w:r>
        <w:rPr>
          <w:spacing w:val="-18"/>
        </w:rPr>
        <w:t xml:space="preserve"> </w:t>
      </w:r>
      <w:r>
        <w:t>Нохоч</w:t>
      </w:r>
      <w:r>
        <w:rPr>
          <w:spacing w:val="-18"/>
        </w:rPr>
        <w:t xml:space="preserve"> </w:t>
      </w:r>
      <w:r>
        <w:t>Муль.</w:t>
      </w:r>
    </w:p>
    <w:p w:rsidR="00707F4A" w:rsidRDefault="00707F4A" w:rsidP="00707F4A">
      <w:pPr>
        <w:pStyle w:val="a3"/>
        <w:spacing w:before="11"/>
        <w:rPr>
          <w:sz w:val="26"/>
        </w:rPr>
      </w:pPr>
    </w:p>
    <w:p w:rsidR="00707F4A" w:rsidRPr="005476FA" w:rsidRDefault="00707F4A" w:rsidP="00707F4A">
      <w:pPr>
        <w:pStyle w:val="a3"/>
        <w:spacing w:line="295" w:lineRule="auto"/>
        <w:ind w:left="112" w:right="543" w:firstLine="568"/>
        <w:rPr>
          <w:lang w:val="ru-RU"/>
        </w:rPr>
      </w:pPr>
      <w:r w:rsidRPr="005476FA">
        <w:rPr>
          <w:w w:val="95"/>
          <w:lang w:val="ru-RU"/>
        </w:rPr>
        <w:t>Теперь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мы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достаточно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потрудились,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чтобы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искупаться</w:t>
      </w:r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</w:t>
      </w:r>
      <w:r w:rsidRPr="005476FA">
        <w:rPr>
          <w:spacing w:val="-3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одном</w:t>
      </w:r>
      <w:r w:rsidRPr="005476FA">
        <w:rPr>
          <w:spacing w:val="-3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из</w:t>
      </w:r>
      <w:r w:rsidRPr="005476FA">
        <w:rPr>
          <w:spacing w:val="-3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красивейших</w:t>
      </w:r>
      <w:r w:rsidRPr="005476FA">
        <w:rPr>
          <w:spacing w:val="-37"/>
          <w:w w:val="95"/>
          <w:lang w:val="ru-RU"/>
        </w:rPr>
        <w:t xml:space="preserve"> </w:t>
      </w:r>
      <w:proofErr w:type="spellStart"/>
      <w:r w:rsidRPr="005476FA">
        <w:rPr>
          <w:w w:val="95"/>
          <w:lang w:val="ru-RU"/>
        </w:rPr>
        <w:t>сенотов</w:t>
      </w:r>
      <w:proofErr w:type="spellEnd"/>
      <w:r w:rsidRPr="005476FA">
        <w:rPr>
          <w:spacing w:val="-3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Юкатана</w:t>
      </w:r>
      <w:r w:rsidRPr="005476FA">
        <w:rPr>
          <w:spacing w:val="-3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— Ик-Киль.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Пещера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наполовину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закрытая,</w:t>
      </w:r>
      <w:r w:rsidRPr="005476FA">
        <w:rPr>
          <w:spacing w:val="-2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</w:t>
      </w:r>
      <w:r w:rsidRPr="005476FA">
        <w:rPr>
          <w:spacing w:val="-2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лианами,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свисающими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до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самого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озера,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глубина</w:t>
      </w:r>
      <w:r w:rsidRPr="005476FA">
        <w:rPr>
          <w:spacing w:val="-2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которого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 xml:space="preserve">42 </w:t>
      </w:r>
      <w:r w:rsidRPr="005476FA">
        <w:rPr>
          <w:lang w:val="ru-RU"/>
        </w:rPr>
        <w:t>метра,</w:t>
      </w:r>
      <w:r w:rsidRPr="005476FA">
        <w:rPr>
          <w:spacing w:val="-16"/>
          <w:lang w:val="ru-RU"/>
        </w:rPr>
        <w:t xml:space="preserve"> </w:t>
      </w:r>
      <w:r w:rsidRPr="005476FA">
        <w:rPr>
          <w:lang w:val="ru-RU"/>
        </w:rPr>
        <w:t>и</w:t>
      </w:r>
      <w:r w:rsidRPr="005476FA">
        <w:rPr>
          <w:spacing w:val="-15"/>
          <w:lang w:val="ru-RU"/>
        </w:rPr>
        <w:t xml:space="preserve"> </w:t>
      </w:r>
      <w:r w:rsidRPr="005476FA">
        <w:rPr>
          <w:lang w:val="ru-RU"/>
        </w:rPr>
        <w:t>освежающей,</w:t>
      </w:r>
      <w:r w:rsidRPr="005476FA">
        <w:rPr>
          <w:spacing w:val="-15"/>
          <w:lang w:val="ru-RU"/>
        </w:rPr>
        <w:t xml:space="preserve"> </w:t>
      </w:r>
      <w:r w:rsidRPr="005476FA">
        <w:rPr>
          <w:lang w:val="ru-RU"/>
        </w:rPr>
        <w:t>чистой</w:t>
      </w:r>
      <w:r w:rsidRPr="005476FA">
        <w:rPr>
          <w:spacing w:val="-15"/>
          <w:lang w:val="ru-RU"/>
        </w:rPr>
        <w:t xml:space="preserve"> </w:t>
      </w:r>
      <w:r w:rsidRPr="005476FA">
        <w:rPr>
          <w:lang w:val="ru-RU"/>
        </w:rPr>
        <w:t>водой.</w:t>
      </w:r>
    </w:p>
    <w:p w:rsidR="00707F4A" w:rsidRPr="005476FA" w:rsidRDefault="00707F4A" w:rsidP="00707F4A">
      <w:pPr>
        <w:pStyle w:val="a3"/>
        <w:spacing w:before="4"/>
        <w:rPr>
          <w:sz w:val="26"/>
          <w:lang w:val="ru-RU"/>
        </w:rPr>
      </w:pPr>
    </w:p>
    <w:p w:rsidR="00707F4A" w:rsidRPr="005476FA" w:rsidRDefault="00707F4A" w:rsidP="00707F4A">
      <w:pPr>
        <w:pStyle w:val="a3"/>
        <w:spacing w:line="292" w:lineRule="auto"/>
        <w:ind w:left="112" w:right="255" w:firstLine="568"/>
        <w:rPr>
          <w:lang w:val="ru-RU"/>
        </w:rPr>
      </w:pPr>
      <w:r w:rsidRPr="005476FA">
        <w:rPr>
          <w:w w:val="95"/>
          <w:lang w:val="ru-RU"/>
        </w:rPr>
        <w:t>Пообедав,</w:t>
      </w:r>
      <w:r w:rsidRPr="005476FA">
        <w:rPr>
          <w:spacing w:val="-3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мы</w:t>
      </w:r>
      <w:r w:rsidRPr="005476FA">
        <w:rPr>
          <w:spacing w:val="-3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направляемся</w:t>
      </w:r>
      <w:r w:rsidRPr="005476FA">
        <w:rPr>
          <w:spacing w:val="-4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</w:t>
      </w:r>
      <w:r w:rsidRPr="005476FA">
        <w:rPr>
          <w:spacing w:val="-3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городу,</w:t>
      </w:r>
      <w:r w:rsidRPr="005476FA">
        <w:rPr>
          <w:spacing w:val="-3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который</w:t>
      </w:r>
      <w:r w:rsidRPr="005476FA">
        <w:rPr>
          <w:spacing w:val="-4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является</w:t>
      </w:r>
      <w:r w:rsidRPr="005476FA">
        <w:rPr>
          <w:spacing w:val="-38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кульминацией</w:t>
      </w:r>
      <w:r w:rsidRPr="005476FA">
        <w:rPr>
          <w:spacing w:val="-39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нашего</w:t>
      </w:r>
      <w:r w:rsidRPr="005476FA">
        <w:rPr>
          <w:spacing w:val="-40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путешествия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—</w:t>
      </w:r>
      <w:r w:rsidRPr="005476FA">
        <w:rPr>
          <w:spacing w:val="-40"/>
          <w:w w:val="95"/>
          <w:lang w:val="ru-RU"/>
        </w:rPr>
        <w:t xml:space="preserve"> </w:t>
      </w:r>
      <w:proofErr w:type="spellStart"/>
      <w:proofErr w:type="gramStart"/>
      <w:r w:rsidRPr="005476FA">
        <w:rPr>
          <w:w w:val="95"/>
          <w:lang w:val="ru-RU"/>
        </w:rPr>
        <w:t>Чичен</w:t>
      </w:r>
      <w:proofErr w:type="spellEnd"/>
      <w:r w:rsidRPr="005476FA">
        <w:rPr>
          <w:w w:val="95"/>
          <w:lang w:val="ru-RU"/>
        </w:rPr>
        <w:t xml:space="preserve">- </w:t>
      </w:r>
      <w:proofErr w:type="spellStart"/>
      <w:r w:rsidRPr="005476FA">
        <w:rPr>
          <w:w w:val="95"/>
          <w:lang w:val="ru-RU"/>
        </w:rPr>
        <w:t>Ица</w:t>
      </w:r>
      <w:proofErr w:type="spellEnd"/>
      <w:proofErr w:type="gramEnd"/>
      <w:r w:rsidRPr="005476FA">
        <w:rPr>
          <w:w w:val="95"/>
          <w:lang w:val="ru-RU"/>
        </w:rPr>
        <w:t>. Одно из самых загадочных мест. Майя, не знавшие колеса, не имеющие измерительных приборов, смогли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ее</w:t>
      </w:r>
      <w:r w:rsidRPr="005476FA">
        <w:rPr>
          <w:spacing w:val="-33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построить</w:t>
      </w:r>
      <w:r w:rsidRPr="005476FA">
        <w:rPr>
          <w:spacing w:val="-3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настолько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необычно,</w:t>
      </w:r>
      <w:r w:rsidRPr="005476FA">
        <w:rPr>
          <w:spacing w:val="-3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повернуть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под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углом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18</w:t>
      </w:r>
      <w:r w:rsidRPr="005476FA">
        <w:rPr>
          <w:spacing w:val="-3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градусов,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чтобы</w:t>
      </w:r>
      <w:r w:rsidRPr="005476FA">
        <w:rPr>
          <w:spacing w:val="-3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добиться</w:t>
      </w:r>
      <w:r w:rsidRPr="005476FA">
        <w:rPr>
          <w:spacing w:val="-3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удивительного эффекта: два раза в год во время весеннего равноденствия и осеннего солнцестояния, солнечные лучи выкладываются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таким</w:t>
      </w:r>
      <w:r w:rsidRPr="005476FA">
        <w:rPr>
          <w:spacing w:val="-2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образом,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как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будто</w:t>
      </w:r>
      <w:r w:rsidRPr="005476FA">
        <w:rPr>
          <w:spacing w:val="-2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змей</w:t>
      </w:r>
      <w:r w:rsidRPr="005476FA">
        <w:rPr>
          <w:spacing w:val="-25"/>
          <w:w w:val="95"/>
          <w:lang w:val="ru-RU"/>
        </w:rPr>
        <w:t xml:space="preserve"> </w:t>
      </w:r>
      <w:proofErr w:type="spellStart"/>
      <w:r w:rsidRPr="005476FA">
        <w:rPr>
          <w:w w:val="95"/>
          <w:lang w:val="ru-RU"/>
        </w:rPr>
        <w:t>Кукулькан</w:t>
      </w:r>
      <w:proofErr w:type="spellEnd"/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спускается</w:t>
      </w:r>
      <w:r w:rsidRPr="005476FA">
        <w:rPr>
          <w:spacing w:val="-2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пирамиды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и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уходит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</w:t>
      </w:r>
      <w:r w:rsidRPr="005476FA">
        <w:rPr>
          <w:spacing w:val="-27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землю.</w:t>
      </w:r>
      <w:r w:rsidRPr="005476FA">
        <w:rPr>
          <w:spacing w:val="-25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Кроме этого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мы</w:t>
      </w:r>
      <w:r w:rsidRPr="005476FA">
        <w:rPr>
          <w:spacing w:val="-2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посетим</w:t>
      </w:r>
      <w:r w:rsidRPr="005476FA">
        <w:rPr>
          <w:spacing w:val="-2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самое</w:t>
      </w:r>
      <w:r w:rsidRPr="005476FA">
        <w:rPr>
          <w:spacing w:val="-2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крупное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поле</w:t>
      </w:r>
      <w:r w:rsidRPr="005476FA">
        <w:rPr>
          <w:spacing w:val="-2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Латинской</w:t>
      </w:r>
      <w:r w:rsidRPr="005476FA">
        <w:rPr>
          <w:spacing w:val="-23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Америке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для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игры</w:t>
      </w:r>
      <w:r w:rsidRPr="005476FA">
        <w:rPr>
          <w:spacing w:val="-21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в</w:t>
      </w:r>
      <w:r w:rsidRPr="005476FA">
        <w:rPr>
          <w:spacing w:val="-2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мяч</w:t>
      </w:r>
      <w:r w:rsidRPr="005476FA">
        <w:rPr>
          <w:spacing w:val="-16"/>
          <w:w w:val="95"/>
          <w:lang w:val="ru-RU"/>
        </w:rPr>
        <w:t xml:space="preserve"> </w:t>
      </w:r>
      <w:r w:rsidRPr="005476FA">
        <w:rPr>
          <w:w w:val="95"/>
          <w:lang w:val="ru-RU"/>
        </w:rPr>
        <w:t>—</w:t>
      </w:r>
      <w:r w:rsidRPr="005476FA">
        <w:rPr>
          <w:spacing w:val="-22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древняя</w:t>
      </w:r>
      <w:r w:rsidRPr="005476FA">
        <w:rPr>
          <w:spacing w:val="-23"/>
          <w:w w:val="95"/>
          <w:lang w:val="ru-RU"/>
        </w:rPr>
        <w:t xml:space="preserve"> </w:t>
      </w:r>
      <w:r w:rsidRPr="005476FA">
        <w:rPr>
          <w:w w:val="95"/>
          <w:lang w:val="ru-RU"/>
        </w:rPr>
        <w:t>игра</w:t>
      </w:r>
      <w:r w:rsidRPr="005476FA">
        <w:rPr>
          <w:spacing w:val="-24"/>
          <w:w w:val="95"/>
          <w:lang w:val="ru-RU"/>
        </w:rPr>
        <w:t xml:space="preserve"> </w:t>
      </w:r>
      <w:r w:rsidRPr="005476FA">
        <w:rPr>
          <w:w w:val="95"/>
          <w:lang w:val="ru-RU"/>
        </w:rPr>
        <w:t>«</w:t>
      </w:r>
      <w:proofErr w:type="spellStart"/>
      <w:r w:rsidRPr="005476FA">
        <w:rPr>
          <w:w w:val="95"/>
          <w:lang w:val="ru-RU"/>
        </w:rPr>
        <w:t>Пок</w:t>
      </w:r>
      <w:proofErr w:type="spellEnd"/>
      <w:r w:rsidRPr="005476FA">
        <w:rPr>
          <w:w w:val="95"/>
          <w:lang w:val="ru-RU"/>
        </w:rPr>
        <w:t>-та-</w:t>
      </w:r>
      <w:proofErr w:type="spellStart"/>
      <w:r w:rsidRPr="005476FA">
        <w:rPr>
          <w:w w:val="95"/>
          <w:lang w:val="ru-RU"/>
        </w:rPr>
        <w:t>Пок</w:t>
      </w:r>
      <w:proofErr w:type="spellEnd"/>
      <w:r w:rsidRPr="005476FA">
        <w:rPr>
          <w:w w:val="95"/>
          <w:lang w:val="ru-RU"/>
        </w:rPr>
        <w:t xml:space="preserve">», </w:t>
      </w:r>
      <w:r w:rsidRPr="005476FA">
        <w:rPr>
          <w:lang w:val="ru-RU"/>
        </w:rPr>
        <w:t>Храм</w:t>
      </w:r>
      <w:r w:rsidRPr="005476FA">
        <w:rPr>
          <w:spacing w:val="-18"/>
          <w:lang w:val="ru-RU"/>
        </w:rPr>
        <w:t xml:space="preserve"> </w:t>
      </w:r>
      <w:r w:rsidRPr="005476FA">
        <w:rPr>
          <w:lang w:val="ru-RU"/>
        </w:rPr>
        <w:t>воинов,</w:t>
      </w:r>
      <w:r w:rsidRPr="005476FA">
        <w:rPr>
          <w:spacing w:val="-17"/>
          <w:lang w:val="ru-RU"/>
        </w:rPr>
        <w:t xml:space="preserve"> </w:t>
      </w:r>
      <w:r w:rsidRPr="005476FA">
        <w:rPr>
          <w:lang w:val="ru-RU"/>
        </w:rPr>
        <w:t>Храм</w:t>
      </w:r>
      <w:r w:rsidRPr="005476FA">
        <w:rPr>
          <w:spacing w:val="-16"/>
          <w:lang w:val="ru-RU"/>
        </w:rPr>
        <w:t xml:space="preserve"> </w:t>
      </w:r>
      <w:r w:rsidRPr="005476FA">
        <w:rPr>
          <w:lang w:val="ru-RU"/>
        </w:rPr>
        <w:t>тысячи</w:t>
      </w:r>
      <w:r w:rsidRPr="005476FA">
        <w:rPr>
          <w:spacing w:val="-16"/>
          <w:lang w:val="ru-RU"/>
        </w:rPr>
        <w:t xml:space="preserve"> </w:t>
      </w:r>
      <w:r w:rsidRPr="005476FA">
        <w:rPr>
          <w:lang w:val="ru-RU"/>
        </w:rPr>
        <w:t>колонн,</w:t>
      </w:r>
      <w:r w:rsidRPr="005476FA">
        <w:rPr>
          <w:spacing w:val="-13"/>
          <w:lang w:val="ru-RU"/>
        </w:rPr>
        <w:t xml:space="preserve"> </w:t>
      </w:r>
      <w:r w:rsidRPr="005476FA">
        <w:rPr>
          <w:lang w:val="ru-RU"/>
        </w:rPr>
        <w:t>колодец-жертвенник.</w:t>
      </w:r>
    </w:p>
    <w:p w:rsidR="00707F4A" w:rsidRPr="005476FA" w:rsidRDefault="00707F4A" w:rsidP="00707F4A">
      <w:pPr>
        <w:pStyle w:val="a3"/>
        <w:spacing w:before="2"/>
        <w:rPr>
          <w:sz w:val="20"/>
          <w:lang w:val="ru-RU"/>
        </w:rPr>
      </w:pPr>
    </w:p>
    <w:p w:rsidR="00707F4A" w:rsidRDefault="00707F4A" w:rsidP="00707F4A">
      <w:pPr>
        <w:pStyle w:val="1"/>
      </w:pPr>
      <w:r>
        <w:rPr>
          <w:color w:val="00AF50"/>
        </w:rPr>
        <w:t>В стоимость тура включено:</w:t>
      </w:r>
    </w:p>
    <w:p w:rsidR="00707F4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3"/>
      </w:pPr>
      <w:r>
        <w:t>Транспорт</w:t>
      </w:r>
      <w:r>
        <w:rPr>
          <w:spacing w:val="-15"/>
        </w:rPr>
        <w:t xml:space="preserve"> </w:t>
      </w:r>
      <w:r>
        <w:t>(минивен);</w:t>
      </w:r>
    </w:p>
    <w:p w:rsidR="00707F4A" w:rsidRPr="005476F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9"/>
        <w:rPr>
          <w:lang w:val="ru-RU"/>
        </w:rPr>
      </w:pPr>
      <w:r w:rsidRPr="005476FA">
        <w:rPr>
          <w:lang w:val="ru-RU"/>
        </w:rPr>
        <w:t>Входные</w:t>
      </w:r>
      <w:r w:rsidRPr="005476FA">
        <w:rPr>
          <w:spacing w:val="-29"/>
          <w:lang w:val="ru-RU"/>
        </w:rPr>
        <w:t xml:space="preserve"> </w:t>
      </w:r>
      <w:r w:rsidRPr="005476FA">
        <w:rPr>
          <w:lang w:val="ru-RU"/>
        </w:rPr>
        <w:t>билеты</w:t>
      </w:r>
      <w:r w:rsidRPr="005476FA">
        <w:rPr>
          <w:spacing w:val="-27"/>
          <w:lang w:val="ru-RU"/>
        </w:rPr>
        <w:t xml:space="preserve"> </w:t>
      </w:r>
      <w:r w:rsidRPr="005476FA">
        <w:rPr>
          <w:lang w:val="ru-RU"/>
        </w:rPr>
        <w:t>во</w:t>
      </w:r>
      <w:r w:rsidRPr="005476FA">
        <w:rPr>
          <w:spacing w:val="-26"/>
          <w:lang w:val="ru-RU"/>
        </w:rPr>
        <w:t xml:space="preserve"> </w:t>
      </w:r>
      <w:r w:rsidRPr="005476FA">
        <w:rPr>
          <w:lang w:val="ru-RU"/>
        </w:rPr>
        <w:t>все</w:t>
      </w:r>
      <w:r w:rsidRPr="005476FA">
        <w:rPr>
          <w:spacing w:val="-27"/>
          <w:lang w:val="ru-RU"/>
        </w:rPr>
        <w:t xml:space="preserve"> </w:t>
      </w:r>
      <w:r w:rsidRPr="005476FA">
        <w:rPr>
          <w:lang w:val="ru-RU"/>
        </w:rPr>
        <w:t>археологические</w:t>
      </w:r>
      <w:r w:rsidRPr="005476FA">
        <w:rPr>
          <w:spacing w:val="-29"/>
          <w:lang w:val="ru-RU"/>
        </w:rPr>
        <w:t xml:space="preserve"> </w:t>
      </w:r>
      <w:r w:rsidRPr="005476FA">
        <w:rPr>
          <w:lang w:val="ru-RU"/>
        </w:rPr>
        <w:t>зоны</w:t>
      </w:r>
      <w:r w:rsidRPr="005476FA">
        <w:rPr>
          <w:spacing w:val="-27"/>
          <w:lang w:val="ru-RU"/>
        </w:rPr>
        <w:t xml:space="preserve"> </w:t>
      </w:r>
      <w:r w:rsidRPr="005476FA">
        <w:rPr>
          <w:lang w:val="ru-RU"/>
        </w:rPr>
        <w:t>и</w:t>
      </w:r>
      <w:r w:rsidRPr="005476FA">
        <w:rPr>
          <w:spacing w:val="-28"/>
          <w:lang w:val="ru-RU"/>
        </w:rPr>
        <w:t xml:space="preserve"> </w:t>
      </w:r>
      <w:r w:rsidRPr="005476FA">
        <w:rPr>
          <w:lang w:val="ru-RU"/>
        </w:rPr>
        <w:t>заповедники,</w:t>
      </w:r>
      <w:r w:rsidRPr="005476FA">
        <w:rPr>
          <w:spacing w:val="-28"/>
          <w:lang w:val="ru-RU"/>
        </w:rPr>
        <w:t xml:space="preserve"> </w:t>
      </w:r>
      <w:r w:rsidRPr="005476FA">
        <w:rPr>
          <w:lang w:val="ru-RU"/>
        </w:rPr>
        <w:t>указанные</w:t>
      </w:r>
      <w:r w:rsidRPr="005476FA">
        <w:rPr>
          <w:spacing w:val="-26"/>
          <w:lang w:val="ru-RU"/>
        </w:rPr>
        <w:t xml:space="preserve"> </w:t>
      </w:r>
      <w:r w:rsidRPr="005476FA">
        <w:rPr>
          <w:lang w:val="ru-RU"/>
        </w:rPr>
        <w:t>в</w:t>
      </w:r>
      <w:r w:rsidRPr="005476FA">
        <w:rPr>
          <w:spacing w:val="-30"/>
          <w:lang w:val="ru-RU"/>
        </w:rPr>
        <w:t xml:space="preserve"> </w:t>
      </w:r>
      <w:r w:rsidRPr="005476FA">
        <w:rPr>
          <w:lang w:val="ru-RU"/>
        </w:rPr>
        <w:t>программе;</w:t>
      </w:r>
    </w:p>
    <w:p w:rsidR="00707F4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5"/>
      </w:pPr>
      <w:r>
        <w:t>Обед - шведский</w:t>
      </w:r>
      <w:r>
        <w:rPr>
          <w:spacing w:val="-38"/>
        </w:rPr>
        <w:t xml:space="preserve"> </w:t>
      </w:r>
      <w:r>
        <w:t>стол;</w:t>
      </w:r>
    </w:p>
    <w:p w:rsidR="00707F4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5"/>
      </w:pPr>
      <w:r>
        <w:t>Услуги русскоговорящего лицензированного</w:t>
      </w:r>
      <w:r>
        <w:rPr>
          <w:spacing w:val="-43"/>
        </w:rPr>
        <w:t xml:space="preserve"> </w:t>
      </w:r>
      <w:r>
        <w:t>гида;</w:t>
      </w:r>
    </w:p>
    <w:p w:rsidR="00707F4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5"/>
      </w:pPr>
      <w:r>
        <w:t>Велорикши.</w:t>
      </w:r>
    </w:p>
    <w:p w:rsidR="00707F4A" w:rsidRDefault="00707F4A" w:rsidP="00707F4A">
      <w:pPr>
        <w:pStyle w:val="a3"/>
        <w:spacing w:before="7"/>
        <w:rPr>
          <w:sz w:val="24"/>
        </w:rPr>
      </w:pPr>
    </w:p>
    <w:p w:rsidR="00707F4A" w:rsidRPr="005476FA" w:rsidRDefault="00707F4A" w:rsidP="00707F4A">
      <w:pPr>
        <w:pStyle w:val="1"/>
        <w:rPr>
          <w:lang w:val="ru-RU"/>
        </w:rPr>
      </w:pPr>
      <w:r w:rsidRPr="005476FA">
        <w:rPr>
          <w:color w:val="C00000"/>
          <w:lang w:val="ru-RU"/>
        </w:rPr>
        <w:t>В стоимость тура не включено:</w:t>
      </w:r>
    </w:p>
    <w:p w:rsidR="00707F4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3"/>
      </w:pPr>
      <w:r>
        <w:t>Чаевые гиду и</w:t>
      </w:r>
      <w:r>
        <w:rPr>
          <w:spacing w:val="-45"/>
        </w:rPr>
        <w:t xml:space="preserve"> </w:t>
      </w:r>
      <w:r>
        <w:t>водителю;</w:t>
      </w:r>
    </w:p>
    <w:p w:rsidR="00AB6E3E" w:rsidRPr="00707F4A" w:rsidRDefault="00707F4A" w:rsidP="00707F4A">
      <w:pPr>
        <w:pStyle w:val="a4"/>
        <w:numPr>
          <w:ilvl w:val="0"/>
          <w:numId w:val="2"/>
        </w:numPr>
        <w:tabs>
          <w:tab w:val="left" w:pos="833"/>
        </w:tabs>
        <w:spacing w:before="19"/>
      </w:pPr>
      <w:r>
        <w:rPr>
          <w:spacing w:val="4"/>
        </w:rPr>
        <w:t xml:space="preserve">Напитки </w:t>
      </w:r>
      <w:r>
        <w:t xml:space="preserve">во </w:t>
      </w:r>
      <w:r>
        <w:rPr>
          <w:spacing w:val="4"/>
        </w:rPr>
        <w:t>время</w:t>
      </w:r>
      <w:r>
        <w:rPr>
          <w:spacing w:val="-6"/>
        </w:rPr>
        <w:t xml:space="preserve"> </w:t>
      </w:r>
      <w:r>
        <w:rPr>
          <w:spacing w:val="5"/>
        </w:rPr>
        <w:t>обеда</w:t>
      </w:r>
      <w:r>
        <w:rPr>
          <w:spacing w:val="5"/>
          <w:lang w:val="ru-RU"/>
        </w:rPr>
        <w:t>.</w:t>
      </w:r>
    </w:p>
    <w:p w:rsidR="00AB6E3E" w:rsidRPr="00707F4A" w:rsidRDefault="00AB6E3E">
      <w:pPr>
        <w:pStyle w:val="a3"/>
        <w:rPr>
          <w:sz w:val="20"/>
          <w:lang w:val="ru-RU"/>
        </w:rPr>
      </w:pPr>
    </w:p>
    <w:p w:rsidR="00AB6E3E" w:rsidRDefault="00493768" w:rsidP="00707F4A">
      <w:pPr>
        <w:pStyle w:val="1"/>
        <w:spacing w:before="61"/>
        <w:ind w:left="0" w:right="4165"/>
      </w:pPr>
      <w:hyperlink r:id="rId8"/>
    </w:p>
    <w:sectPr w:rsidR="00AB6E3E">
      <w:headerReference w:type="default" r:id="rId9"/>
      <w:type w:val="continuous"/>
      <w:pgSz w:w="12240" w:h="15840"/>
      <w:pgMar w:top="88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68" w:rsidRDefault="00493768" w:rsidP="00DD46BF">
      <w:r>
        <w:separator/>
      </w:r>
    </w:p>
  </w:endnote>
  <w:endnote w:type="continuationSeparator" w:id="0">
    <w:p w:rsidR="00493768" w:rsidRDefault="00493768" w:rsidP="00DD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68" w:rsidRDefault="00493768" w:rsidP="00DD46BF">
      <w:r>
        <w:separator/>
      </w:r>
    </w:p>
  </w:footnote>
  <w:footnote w:type="continuationSeparator" w:id="0">
    <w:p w:rsidR="00493768" w:rsidRDefault="00493768" w:rsidP="00DD4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BF" w:rsidRPr="00DD46BF" w:rsidRDefault="00DD46BF" w:rsidP="00DD46BF">
    <w:pPr>
      <w:pStyle w:val="a5"/>
      <w:rPr>
        <w:rFonts w:ascii="Times New Roman" w:hAnsi="Times New Roman" w:cs="Times New Roman"/>
        <w:b/>
        <w:i/>
        <w:color w:val="17365D"/>
        <w:sz w:val="24"/>
        <w:szCs w:val="24"/>
      </w:rPr>
    </w:pPr>
    <w:r w:rsidRPr="00DD46BF">
      <w:rPr>
        <w:rFonts w:ascii="Times New Roman" w:hAnsi="Times New Roman" w:cs="Times New Roman"/>
        <w:b/>
        <w:i/>
        <w:color w:val="17365D"/>
        <w:sz w:val="24"/>
        <w:szCs w:val="24"/>
      </w:rPr>
      <w:t xml:space="preserve">+38 044 2380848                                 ПАН – УКРЕЙН                                 </w:t>
    </w:r>
    <w:r w:rsidRPr="00DD46BF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www</w:t>
    </w:r>
    <w:r w:rsidRPr="00DD46BF">
      <w:rPr>
        <w:rFonts w:ascii="Times New Roman" w:hAnsi="Times New Roman" w:cs="Times New Roman"/>
        <w:b/>
        <w:i/>
        <w:color w:val="17365D"/>
        <w:sz w:val="24"/>
        <w:szCs w:val="24"/>
      </w:rPr>
      <w:t>.</w:t>
    </w:r>
    <w:proofErr w:type="spellStart"/>
    <w:r w:rsidRPr="00DD46BF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panukraine</w:t>
    </w:r>
    <w:proofErr w:type="spellEnd"/>
    <w:r w:rsidRPr="00DD46BF">
      <w:rPr>
        <w:rFonts w:ascii="Times New Roman" w:hAnsi="Times New Roman" w:cs="Times New Roman"/>
        <w:b/>
        <w:i/>
        <w:color w:val="17365D"/>
        <w:sz w:val="24"/>
        <w:szCs w:val="24"/>
      </w:rPr>
      <w:t>.</w:t>
    </w:r>
    <w:proofErr w:type="spellStart"/>
    <w:r w:rsidRPr="00DD46BF">
      <w:rPr>
        <w:rFonts w:ascii="Times New Roman" w:hAnsi="Times New Roman" w:cs="Times New Roman"/>
        <w:b/>
        <w:i/>
        <w:color w:val="17365D"/>
        <w:sz w:val="24"/>
        <w:szCs w:val="24"/>
        <w:lang w:val="en-US"/>
      </w:rPr>
      <w:t>ua</w:t>
    </w:r>
    <w:proofErr w:type="spellEnd"/>
  </w:p>
  <w:p w:rsidR="00DD46BF" w:rsidRDefault="00DD46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BFE"/>
    <w:multiLevelType w:val="hybridMultilevel"/>
    <w:tmpl w:val="612E9572"/>
    <w:lvl w:ilvl="0" w:tplc="A1CEF5DE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B6806C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D2DCBD7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D84EE812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en-US"/>
      </w:rPr>
    </w:lvl>
    <w:lvl w:ilvl="4" w:tplc="BA70D61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  <w:lvl w:ilvl="5" w:tplc="F544D70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097AF2A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en-US"/>
      </w:rPr>
    </w:lvl>
    <w:lvl w:ilvl="7" w:tplc="723CF798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en-US"/>
      </w:rPr>
    </w:lvl>
    <w:lvl w:ilvl="8" w:tplc="48C2BA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en-US"/>
      </w:rPr>
    </w:lvl>
  </w:abstractNum>
  <w:abstractNum w:abstractNumId="1">
    <w:nsid w:val="5F2C5903"/>
    <w:multiLevelType w:val="hybridMultilevel"/>
    <w:tmpl w:val="033A3BE8"/>
    <w:lvl w:ilvl="0" w:tplc="B4EAF5CE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es-MX" w:eastAsia="es-MX" w:bidi="es-MX"/>
      </w:rPr>
    </w:lvl>
    <w:lvl w:ilvl="1" w:tplc="66DA14CA">
      <w:numFmt w:val="bullet"/>
      <w:lvlText w:val="•"/>
      <w:lvlJc w:val="left"/>
      <w:pPr>
        <w:ind w:left="1818" w:hanging="360"/>
      </w:pPr>
      <w:rPr>
        <w:rFonts w:hint="default"/>
        <w:lang w:val="es-MX" w:eastAsia="es-MX" w:bidi="es-MX"/>
      </w:rPr>
    </w:lvl>
    <w:lvl w:ilvl="2" w:tplc="0D0A8706">
      <w:numFmt w:val="bullet"/>
      <w:lvlText w:val="•"/>
      <w:lvlJc w:val="left"/>
      <w:pPr>
        <w:ind w:left="2796" w:hanging="360"/>
      </w:pPr>
      <w:rPr>
        <w:rFonts w:hint="default"/>
        <w:lang w:val="es-MX" w:eastAsia="es-MX" w:bidi="es-MX"/>
      </w:rPr>
    </w:lvl>
    <w:lvl w:ilvl="3" w:tplc="8618ABA8">
      <w:numFmt w:val="bullet"/>
      <w:lvlText w:val="•"/>
      <w:lvlJc w:val="left"/>
      <w:pPr>
        <w:ind w:left="3774" w:hanging="360"/>
      </w:pPr>
      <w:rPr>
        <w:rFonts w:hint="default"/>
        <w:lang w:val="es-MX" w:eastAsia="es-MX" w:bidi="es-MX"/>
      </w:rPr>
    </w:lvl>
    <w:lvl w:ilvl="4" w:tplc="BC0EE570">
      <w:numFmt w:val="bullet"/>
      <w:lvlText w:val="•"/>
      <w:lvlJc w:val="left"/>
      <w:pPr>
        <w:ind w:left="4752" w:hanging="360"/>
      </w:pPr>
      <w:rPr>
        <w:rFonts w:hint="default"/>
        <w:lang w:val="es-MX" w:eastAsia="es-MX" w:bidi="es-MX"/>
      </w:rPr>
    </w:lvl>
    <w:lvl w:ilvl="5" w:tplc="7F705860">
      <w:numFmt w:val="bullet"/>
      <w:lvlText w:val="•"/>
      <w:lvlJc w:val="left"/>
      <w:pPr>
        <w:ind w:left="5730" w:hanging="360"/>
      </w:pPr>
      <w:rPr>
        <w:rFonts w:hint="default"/>
        <w:lang w:val="es-MX" w:eastAsia="es-MX" w:bidi="es-MX"/>
      </w:rPr>
    </w:lvl>
    <w:lvl w:ilvl="6" w:tplc="EFEA892E">
      <w:numFmt w:val="bullet"/>
      <w:lvlText w:val="•"/>
      <w:lvlJc w:val="left"/>
      <w:pPr>
        <w:ind w:left="6708" w:hanging="360"/>
      </w:pPr>
      <w:rPr>
        <w:rFonts w:hint="default"/>
        <w:lang w:val="es-MX" w:eastAsia="es-MX" w:bidi="es-MX"/>
      </w:rPr>
    </w:lvl>
    <w:lvl w:ilvl="7" w:tplc="283E42CE">
      <w:numFmt w:val="bullet"/>
      <w:lvlText w:val="•"/>
      <w:lvlJc w:val="left"/>
      <w:pPr>
        <w:ind w:left="7686" w:hanging="360"/>
      </w:pPr>
      <w:rPr>
        <w:rFonts w:hint="default"/>
        <w:lang w:val="es-MX" w:eastAsia="es-MX" w:bidi="es-MX"/>
      </w:rPr>
    </w:lvl>
    <w:lvl w:ilvl="8" w:tplc="29E6D740">
      <w:numFmt w:val="bullet"/>
      <w:lvlText w:val="•"/>
      <w:lvlJc w:val="left"/>
      <w:pPr>
        <w:ind w:left="8664" w:hanging="360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3E"/>
    <w:rsid w:val="0039451E"/>
    <w:rsid w:val="003F002C"/>
    <w:rsid w:val="00493768"/>
    <w:rsid w:val="00707F4A"/>
    <w:rsid w:val="00837A5C"/>
    <w:rsid w:val="00AB6E3E"/>
    <w:rsid w:val="00D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4"/>
      <w:ind w:left="8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4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6BF"/>
    <w:rPr>
      <w:rFonts w:ascii="Arial" w:eastAsia="Arial" w:hAnsi="Arial" w:cs="Arial"/>
      <w:lang w:val="es-MX" w:eastAsia="es-MX" w:bidi="es-MX"/>
    </w:rPr>
  </w:style>
  <w:style w:type="paragraph" w:styleId="a7">
    <w:name w:val="footer"/>
    <w:basedOn w:val="a"/>
    <w:link w:val="a8"/>
    <w:uiPriority w:val="99"/>
    <w:unhideWhenUsed/>
    <w:rsid w:val="00DD4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6BF"/>
    <w:rPr>
      <w:rFonts w:ascii="Arial" w:eastAsia="Arial" w:hAnsi="Arial" w:cs="Arial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4"/>
      <w:ind w:left="8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4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6BF"/>
    <w:rPr>
      <w:rFonts w:ascii="Arial" w:eastAsia="Arial" w:hAnsi="Arial" w:cs="Arial"/>
      <w:lang w:val="es-MX" w:eastAsia="es-MX" w:bidi="es-MX"/>
    </w:rPr>
  </w:style>
  <w:style w:type="paragraph" w:styleId="a7">
    <w:name w:val="footer"/>
    <w:basedOn w:val="a"/>
    <w:link w:val="a8"/>
    <w:uiPriority w:val="99"/>
    <w:unhideWhenUsed/>
    <w:rsid w:val="00DD4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6BF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rmexicotravel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intur</dc:creator>
  <cp:lastModifiedBy>Asia1_1</cp:lastModifiedBy>
  <cp:revision>3</cp:revision>
  <dcterms:created xsi:type="dcterms:W3CDTF">2019-07-10T11:04:00Z</dcterms:created>
  <dcterms:modified xsi:type="dcterms:W3CDTF">2019-07-10T11:06:00Z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2019-07-10T00:00:00Z</vt:filetime>
  </property>
</Properties>
</file>