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77" w:rsidRPr="00182318" w:rsidRDefault="00413977" w:rsidP="0041397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</w:pPr>
      <w:bookmarkStart w:id="0" w:name="_GoBack"/>
      <w:r w:rsidRPr="00182318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 xml:space="preserve">Скалолазание в </w:t>
      </w:r>
      <w:proofErr w:type="spellStart"/>
      <w:r w:rsidRPr="00182318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Camp</w:t>
      </w:r>
      <w:proofErr w:type="spellEnd"/>
      <w:r w:rsidRPr="00182318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 xml:space="preserve"> 5</w:t>
      </w:r>
    </w:p>
    <w:p w:rsidR="00413977" w:rsidRPr="00182318" w:rsidRDefault="00413977" w:rsidP="00413977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</w:pPr>
      <w:r w:rsidRPr="00182318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AB07AF9" wp14:editId="2F6A4F0A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2780030" cy="1866900"/>
            <wp:effectExtent l="0" t="0" r="1270" b="0"/>
            <wp:wrapSquare wrapText="bothSides"/>
            <wp:docPr id="13" name="Picture 13" descr="Image result for camp5 climbing 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mp5 climbing g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31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Для любителей скалолазания рекомендуем </w:t>
      </w:r>
      <w:r w:rsidRPr="00182318">
        <w:rPr>
          <w:rFonts w:ascii="Times New Roman" w:eastAsia="Times New Roman" w:hAnsi="Times New Roman" w:cs="Times New Roman"/>
          <w:i/>
          <w:sz w:val="24"/>
          <w:szCs w:val="24"/>
        </w:rPr>
        <w:t>Camp</w:t>
      </w:r>
      <w:r w:rsidRPr="0018231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</w:p>
    <w:p w:rsidR="00413977" w:rsidRPr="00182318" w:rsidRDefault="00413977" w:rsidP="0041397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gramStart"/>
      <w:r w:rsidRPr="00182318">
        <w:rPr>
          <w:rFonts w:ascii="Times New Roman" w:eastAsia="Times New Roman" w:hAnsi="Times New Roman" w:cs="Times New Roman"/>
          <w:i/>
          <w:sz w:val="24"/>
          <w:szCs w:val="24"/>
        </w:rPr>
        <w:t>Camp</w:t>
      </w:r>
      <w:r w:rsidRPr="0018231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 подходит как для начинающих, так и опытных альпинистов.</w:t>
      </w:r>
      <w:proofErr w:type="gramEnd"/>
    </w:p>
    <w:p w:rsidR="00413977" w:rsidRPr="00182318" w:rsidRDefault="00413977" w:rsidP="0041397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8231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Camp5 предлагает великолепный отдых, с полным набором необходимого оборудования, и является крупнейшим в Азии кондиционируемым помещением для альпинизма.</w:t>
      </w:r>
    </w:p>
    <w:p w:rsidR="00413977" w:rsidRPr="00182318" w:rsidRDefault="00413977" w:rsidP="0041397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82318">
        <w:rPr>
          <w:rFonts w:ascii="Times New Roman" w:hAnsi="Times New Roman" w:cs="Times New Roman"/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C670F66" wp14:editId="38C66A96">
            <wp:simplePos x="0" y="0"/>
            <wp:positionH relativeFrom="column">
              <wp:posOffset>748030</wp:posOffset>
            </wp:positionH>
            <wp:positionV relativeFrom="paragraph">
              <wp:posOffset>1905</wp:posOffset>
            </wp:positionV>
            <wp:extent cx="2724150" cy="1876425"/>
            <wp:effectExtent l="0" t="0" r="0" b="9525"/>
            <wp:wrapSquare wrapText="bothSides"/>
            <wp:docPr id="14" name="Picture 14" descr="Image result for camp5 climbing 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mp5 climbing gy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31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Восхождение - это чистое движение, потому каждый может подняться. Для этого не </w:t>
      </w:r>
      <w:proofErr w:type="spellStart"/>
      <w:r w:rsidRPr="0018231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тредуется</w:t>
      </w:r>
      <w:proofErr w:type="spellEnd"/>
      <w:r w:rsidRPr="0018231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определенного уровня физической подготовки,  а возраст и пол не имеют значения. </w:t>
      </w:r>
    </w:p>
    <w:p w:rsidR="00413977" w:rsidRPr="00182318" w:rsidRDefault="00413977" w:rsidP="0041397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8231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2600 </w:t>
      </w:r>
      <w:proofErr w:type="spellStart"/>
      <w:r w:rsidRPr="0018231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кв</w:t>
      </w:r>
      <w:proofErr w:type="gramStart"/>
      <w:r w:rsidRPr="0018231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.м</w:t>
      </w:r>
      <w:proofErr w:type="spellEnd"/>
      <w:proofErr w:type="gramEnd"/>
      <w:r w:rsidRPr="0018231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скалолазания. Более 500 маршрутов для лазания и </w:t>
      </w:r>
      <w:proofErr w:type="spellStart"/>
      <w:r w:rsidRPr="0018231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боулдеринга</w:t>
      </w:r>
      <w:proofErr w:type="spellEnd"/>
    </w:p>
    <w:p w:rsidR="00413977" w:rsidRPr="00182318" w:rsidRDefault="00413977" w:rsidP="0041397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18231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Комбинируется с </w:t>
      </w:r>
      <w:proofErr w:type="spellStart"/>
      <w:r w:rsidRPr="00182318">
        <w:rPr>
          <w:rFonts w:ascii="Times New Roman" w:eastAsia="Times New Roman" w:hAnsi="Times New Roman" w:cs="Times New Roman"/>
          <w:b/>
          <w:i/>
          <w:sz w:val="24"/>
          <w:szCs w:val="24"/>
        </w:rPr>
        <w:t>AirRider</w:t>
      </w:r>
      <w:proofErr w:type="spellEnd"/>
      <w:r w:rsidRPr="0018231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и </w:t>
      </w:r>
      <w:proofErr w:type="spellStart"/>
      <w:r w:rsidRPr="00182318">
        <w:rPr>
          <w:rFonts w:ascii="Times New Roman" w:eastAsia="Times New Roman" w:hAnsi="Times New Roman" w:cs="Times New Roman"/>
          <w:b/>
          <w:i/>
          <w:sz w:val="24"/>
          <w:szCs w:val="24"/>
        </w:rPr>
        <w:t>FlowRider</w:t>
      </w:r>
      <w:proofErr w:type="spellEnd"/>
    </w:p>
    <w:p w:rsidR="00413977" w:rsidRPr="00182318" w:rsidRDefault="00413977" w:rsidP="00413977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:rsidR="00413977" w:rsidRPr="00182318" w:rsidRDefault="00413977" w:rsidP="00413977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182318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**Выезд из гостиницы за 1 час до начала. </w:t>
      </w:r>
    </w:p>
    <w:p w:rsidR="00413977" w:rsidRPr="00182318" w:rsidRDefault="00413977" w:rsidP="00413977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182318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**Общая продолжительность тура 4 часа, скалолазание 2 часа</w:t>
      </w:r>
    </w:p>
    <w:p w:rsidR="00413977" w:rsidRPr="00182318" w:rsidRDefault="00413977" w:rsidP="00413977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182318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**При себе иметь сменную одежду, головной убор и воду</w:t>
      </w:r>
    </w:p>
    <w:p w:rsidR="00413977" w:rsidRPr="00182318" w:rsidRDefault="00413977" w:rsidP="00413977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182318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 стоимость включены – трансферы, русскоговорящий гид, входные билеты и экипировка </w:t>
      </w:r>
    </w:p>
    <w:bookmarkEnd w:id="0"/>
    <w:p w:rsidR="00313B2E" w:rsidRPr="00182318" w:rsidRDefault="00313B2E">
      <w:pPr>
        <w:rPr>
          <w:rFonts w:ascii="Times New Roman" w:hAnsi="Times New Roman" w:cs="Times New Roman"/>
          <w:lang w:val="ru-RU"/>
        </w:rPr>
      </w:pPr>
    </w:p>
    <w:sectPr w:rsidR="00313B2E" w:rsidRPr="0018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1D"/>
    <w:rsid w:val="00182318"/>
    <w:rsid w:val="002B762D"/>
    <w:rsid w:val="00313B2E"/>
    <w:rsid w:val="00413977"/>
    <w:rsid w:val="00AE6F1D"/>
    <w:rsid w:val="00B7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5</cp:revision>
  <dcterms:created xsi:type="dcterms:W3CDTF">2019-03-22T09:41:00Z</dcterms:created>
  <dcterms:modified xsi:type="dcterms:W3CDTF">2019-11-28T11:26:00Z</dcterms:modified>
</cp:coreProperties>
</file>